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7E" w:rsidRPr="00BB48B1" w:rsidRDefault="003E3A7E" w:rsidP="00BB48B1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48B1">
        <w:rPr>
          <w:rFonts w:ascii="Times New Roman" w:hAnsi="Times New Roman" w:cs="Times New Roman"/>
          <w:b w:val="0"/>
          <w:color w:val="auto"/>
          <w:sz w:val="24"/>
          <w:szCs w:val="24"/>
        </w:rPr>
        <w:t>УСТЬ-ПРИСТАНСКИЙ РАЙОННЫЙ СОВЕТ ДЕПУТАТОВ</w:t>
      </w:r>
    </w:p>
    <w:p w:rsidR="003E3A7E" w:rsidRPr="00BB48B1" w:rsidRDefault="003E3A7E" w:rsidP="003E3A7E">
      <w:pPr>
        <w:jc w:val="center"/>
        <w:rPr>
          <w:sz w:val="24"/>
          <w:szCs w:val="24"/>
        </w:rPr>
      </w:pPr>
      <w:r w:rsidRPr="00BB48B1">
        <w:rPr>
          <w:sz w:val="24"/>
          <w:szCs w:val="24"/>
        </w:rPr>
        <w:t>АЛТАЙСКОГО КРАЯ</w:t>
      </w:r>
    </w:p>
    <w:p w:rsidR="006B6AB7" w:rsidRPr="00BB48B1" w:rsidRDefault="006B6AB7" w:rsidP="003E3A7E">
      <w:pPr>
        <w:jc w:val="center"/>
        <w:rPr>
          <w:sz w:val="24"/>
          <w:szCs w:val="24"/>
        </w:rPr>
      </w:pPr>
    </w:p>
    <w:p w:rsidR="006B6AB7" w:rsidRPr="00BB48B1" w:rsidRDefault="006B6AB7" w:rsidP="006B6AB7">
      <w:pPr>
        <w:jc w:val="center"/>
        <w:rPr>
          <w:sz w:val="24"/>
          <w:szCs w:val="24"/>
        </w:rPr>
      </w:pPr>
      <w:r w:rsidRPr="00BB48B1">
        <w:rPr>
          <w:sz w:val="24"/>
          <w:szCs w:val="24"/>
        </w:rPr>
        <w:t>ВОСЬМАЯ ОЧЕРЕДНАЯ СЕССИЯ ВОСЬМОГО СОЗЫВА</w:t>
      </w:r>
    </w:p>
    <w:p w:rsidR="003E3A7E" w:rsidRPr="00BB48B1" w:rsidRDefault="003E3A7E" w:rsidP="003E3A7E">
      <w:pPr>
        <w:jc w:val="center"/>
        <w:rPr>
          <w:sz w:val="24"/>
          <w:szCs w:val="24"/>
        </w:rPr>
      </w:pPr>
    </w:p>
    <w:p w:rsidR="003E3A7E" w:rsidRPr="00BB48B1" w:rsidRDefault="003E3A7E" w:rsidP="003E3A7E">
      <w:pPr>
        <w:jc w:val="center"/>
        <w:rPr>
          <w:sz w:val="24"/>
          <w:szCs w:val="24"/>
        </w:rPr>
      </w:pPr>
      <w:r w:rsidRPr="00BB48B1">
        <w:rPr>
          <w:sz w:val="24"/>
          <w:szCs w:val="24"/>
        </w:rPr>
        <w:t>РЕШЕНИЕ</w:t>
      </w:r>
    </w:p>
    <w:p w:rsidR="003E3A7E" w:rsidRPr="00BB48B1" w:rsidRDefault="003E3A7E" w:rsidP="003E3A7E">
      <w:pPr>
        <w:tabs>
          <w:tab w:val="left" w:pos="7845"/>
        </w:tabs>
        <w:rPr>
          <w:b/>
          <w:sz w:val="24"/>
          <w:szCs w:val="24"/>
        </w:rPr>
      </w:pPr>
      <w:r w:rsidRPr="00BB48B1">
        <w:rPr>
          <w:b/>
          <w:sz w:val="24"/>
          <w:szCs w:val="24"/>
        </w:rPr>
        <w:tab/>
      </w:r>
    </w:p>
    <w:p w:rsidR="003E3A7E" w:rsidRPr="00BB48B1" w:rsidRDefault="003E3A7E" w:rsidP="003E3A7E">
      <w:pPr>
        <w:jc w:val="both"/>
        <w:rPr>
          <w:sz w:val="24"/>
          <w:szCs w:val="24"/>
        </w:rPr>
      </w:pPr>
      <w:r w:rsidRPr="00BB48B1">
        <w:rPr>
          <w:sz w:val="24"/>
          <w:szCs w:val="24"/>
        </w:rPr>
        <w:t xml:space="preserve">от </w:t>
      </w:r>
      <w:r w:rsidRPr="00BB48B1">
        <w:rPr>
          <w:sz w:val="24"/>
          <w:szCs w:val="24"/>
          <w:u w:val="single"/>
        </w:rPr>
        <w:t>«</w:t>
      </w:r>
      <w:r w:rsidR="00053E40">
        <w:rPr>
          <w:sz w:val="24"/>
          <w:szCs w:val="24"/>
          <w:u w:val="single"/>
        </w:rPr>
        <w:t>09</w:t>
      </w:r>
      <w:r w:rsidRPr="00BB48B1">
        <w:rPr>
          <w:sz w:val="24"/>
          <w:szCs w:val="24"/>
          <w:u w:val="single"/>
        </w:rPr>
        <w:t>»</w:t>
      </w:r>
      <w:r w:rsidR="006B6AB7" w:rsidRPr="00BB48B1">
        <w:rPr>
          <w:sz w:val="24"/>
          <w:szCs w:val="24"/>
          <w:u w:val="single"/>
        </w:rPr>
        <w:t xml:space="preserve"> июня</w:t>
      </w:r>
      <w:r w:rsidR="00B8579A" w:rsidRPr="00BB48B1">
        <w:rPr>
          <w:sz w:val="24"/>
          <w:szCs w:val="24"/>
          <w:u w:val="single"/>
        </w:rPr>
        <w:t xml:space="preserve"> 2023</w:t>
      </w:r>
      <w:r w:rsidRPr="00BB48B1">
        <w:rPr>
          <w:sz w:val="24"/>
          <w:szCs w:val="24"/>
          <w:u w:val="single"/>
        </w:rPr>
        <w:t xml:space="preserve"> г</w:t>
      </w:r>
      <w:r w:rsidRPr="00BB48B1">
        <w:rPr>
          <w:sz w:val="24"/>
          <w:szCs w:val="24"/>
        </w:rPr>
        <w:t xml:space="preserve">. № </w:t>
      </w:r>
      <w:r w:rsidR="00053E40">
        <w:rPr>
          <w:sz w:val="24"/>
          <w:szCs w:val="24"/>
          <w:u w:val="single"/>
        </w:rPr>
        <w:t>67</w:t>
      </w:r>
    </w:p>
    <w:p w:rsidR="003E3A7E" w:rsidRPr="00BB48B1" w:rsidRDefault="003E3A7E" w:rsidP="003E3A7E">
      <w:pPr>
        <w:jc w:val="both"/>
        <w:rPr>
          <w:sz w:val="24"/>
          <w:szCs w:val="24"/>
        </w:rPr>
      </w:pPr>
      <w:proofErr w:type="gramStart"/>
      <w:r w:rsidRPr="00BB48B1">
        <w:rPr>
          <w:sz w:val="24"/>
          <w:szCs w:val="24"/>
        </w:rPr>
        <w:t xml:space="preserve">с. Усть-Чарышская Пристань  </w:t>
      </w:r>
      <w:proofErr w:type="gramEnd"/>
    </w:p>
    <w:p w:rsidR="003E3A7E" w:rsidRPr="00BB48B1" w:rsidRDefault="003E3A7E" w:rsidP="003E3A7E">
      <w:pPr>
        <w:pStyle w:val="ab"/>
        <w:jc w:val="left"/>
        <w:rPr>
          <w:sz w:val="24"/>
          <w:szCs w:val="24"/>
        </w:rPr>
      </w:pPr>
    </w:p>
    <w:p w:rsidR="003E3A7E" w:rsidRPr="00BB48B1" w:rsidRDefault="003E3A7E" w:rsidP="00BB48B1">
      <w:pPr>
        <w:pStyle w:val="a9"/>
        <w:ind w:right="5386"/>
        <w:jc w:val="both"/>
        <w:rPr>
          <w:rStyle w:val="12"/>
          <w:sz w:val="24"/>
          <w:szCs w:val="24"/>
        </w:rPr>
      </w:pPr>
      <w:r w:rsidRPr="00BB48B1">
        <w:rPr>
          <w:sz w:val="24"/>
          <w:szCs w:val="24"/>
        </w:rPr>
        <w:t>Об</w:t>
      </w:r>
      <w:r w:rsidRPr="00BB48B1">
        <w:rPr>
          <w:rStyle w:val="12"/>
          <w:sz w:val="24"/>
          <w:szCs w:val="24"/>
        </w:rPr>
        <w:t xml:space="preserve"> отчете о деятельности контрольно</w:t>
      </w:r>
      <w:r w:rsidR="00BB48B1" w:rsidRPr="00BB48B1">
        <w:rPr>
          <w:rStyle w:val="12"/>
          <w:sz w:val="24"/>
          <w:szCs w:val="24"/>
        </w:rPr>
        <w:t>-</w:t>
      </w:r>
      <w:r w:rsidRPr="00BB48B1">
        <w:rPr>
          <w:rStyle w:val="12"/>
          <w:sz w:val="24"/>
          <w:szCs w:val="24"/>
        </w:rPr>
        <w:t>счетной палаты муниципального образования</w:t>
      </w:r>
      <w:r w:rsidR="00BB48B1" w:rsidRPr="00BB48B1">
        <w:rPr>
          <w:rStyle w:val="12"/>
          <w:sz w:val="24"/>
          <w:szCs w:val="24"/>
        </w:rPr>
        <w:t xml:space="preserve"> </w:t>
      </w:r>
      <w:r w:rsidRPr="00BB48B1">
        <w:rPr>
          <w:rStyle w:val="12"/>
          <w:sz w:val="24"/>
          <w:szCs w:val="24"/>
        </w:rPr>
        <w:t>Усть-Пристанский район Алтайского края за 2022 год</w:t>
      </w:r>
    </w:p>
    <w:p w:rsidR="003E3A7E" w:rsidRPr="00BB48B1" w:rsidRDefault="003E3A7E" w:rsidP="00687DEF">
      <w:pPr>
        <w:pStyle w:val="a9"/>
        <w:ind w:firstLine="709"/>
        <w:jc w:val="both"/>
        <w:rPr>
          <w:sz w:val="24"/>
          <w:szCs w:val="24"/>
        </w:rPr>
      </w:pPr>
    </w:p>
    <w:p w:rsidR="00BB48B1" w:rsidRPr="00BB48B1" w:rsidRDefault="00BB48B1" w:rsidP="00687DEF">
      <w:pPr>
        <w:pStyle w:val="a9"/>
        <w:ind w:firstLine="709"/>
        <w:jc w:val="both"/>
        <w:rPr>
          <w:sz w:val="24"/>
          <w:szCs w:val="24"/>
        </w:rPr>
      </w:pPr>
    </w:p>
    <w:p w:rsidR="003E3A7E" w:rsidRPr="00BB48B1" w:rsidRDefault="006F3FE9" w:rsidP="00687DE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BB48B1">
        <w:rPr>
          <w:shd w:val="clear" w:color="auto" w:fill="FFFFFF"/>
        </w:rPr>
        <w:t xml:space="preserve"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Усть-Пристанский район Алтайского края, частью 2 статьи 20 Положения о контрольно-счетной палате </w:t>
      </w:r>
      <w:r w:rsidR="005F3861" w:rsidRPr="00BB48B1">
        <w:rPr>
          <w:shd w:val="clear" w:color="auto" w:fill="FFFFFF"/>
        </w:rPr>
        <w:t xml:space="preserve">муниципального образования </w:t>
      </w:r>
      <w:r w:rsidRPr="00BB48B1">
        <w:rPr>
          <w:shd w:val="clear" w:color="auto" w:fill="FFFFFF"/>
        </w:rPr>
        <w:t>Усть-Пристанск</w:t>
      </w:r>
      <w:r w:rsidR="005F3861" w:rsidRPr="00BB48B1">
        <w:rPr>
          <w:shd w:val="clear" w:color="auto" w:fill="FFFFFF"/>
        </w:rPr>
        <w:t>ий</w:t>
      </w:r>
      <w:r w:rsidRPr="00BB48B1">
        <w:rPr>
          <w:shd w:val="clear" w:color="auto" w:fill="FFFFFF"/>
        </w:rPr>
        <w:t xml:space="preserve"> район</w:t>
      </w:r>
      <w:r w:rsidR="005F3861" w:rsidRPr="00BB48B1">
        <w:rPr>
          <w:shd w:val="clear" w:color="auto" w:fill="FFFFFF"/>
        </w:rPr>
        <w:t xml:space="preserve"> Алтайского края</w:t>
      </w:r>
      <w:r w:rsidRPr="00BB48B1">
        <w:rPr>
          <w:shd w:val="clear" w:color="auto" w:fill="FFFFFF"/>
        </w:rPr>
        <w:t xml:space="preserve">, утвержденного решением </w:t>
      </w:r>
      <w:r w:rsidR="00A5659D" w:rsidRPr="00BB48B1">
        <w:rPr>
          <w:shd w:val="clear" w:color="auto" w:fill="FFFFFF"/>
        </w:rPr>
        <w:t>Усть-Пристанского районного Совета депутатов</w:t>
      </w:r>
      <w:r w:rsidR="005F3861" w:rsidRPr="00BB48B1">
        <w:rPr>
          <w:shd w:val="clear" w:color="auto" w:fill="FFFFFF"/>
        </w:rPr>
        <w:t xml:space="preserve"> Алтайского края </w:t>
      </w:r>
      <w:r w:rsidR="00A5659D" w:rsidRPr="00BB48B1">
        <w:rPr>
          <w:shd w:val="clear" w:color="auto" w:fill="FFFFFF"/>
        </w:rPr>
        <w:t>от 18.02.2022</w:t>
      </w:r>
      <w:r w:rsidR="00BB48B1" w:rsidRPr="00BB48B1">
        <w:rPr>
          <w:shd w:val="clear" w:color="auto" w:fill="FFFFFF"/>
        </w:rPr>
        <w:t xml:space="preserve"> г.</w:t>
      </w:r>
      <w:r w:rsidR="00A5659D" w:rsidRPr="00BB48B1">
        <w:rPr>
          <w:shd w:val="clear" w:color="auto" w:fill="FFFFFF"/>
        </w:rPr>
        <w:t xml:space="preserve"> №195</w:t>
      </w:r>
      <w:r w:rsidRPr="00BB48B1">
        <w:rPr>
          <w:shd w:val="clear" w:color="auto" w:fill="FFFFFF"/>
        </w:rPr>
        <w:t>, заслушав</w:t>
      </w:r>
      <w:proofErr w:type="gramEnd"/>
      <w:r w:rsidRPr="00BB48B1">
        <w:rPr>
          <w:shd w:val="clear" w:color="auto" w:fill="FFFFFF"/>
        </w:rPr>
        <w:t xml:space="preserve"> отчет председателя Быковских Марии Андреевны о деятельности контрольно-счетной палаты </w:t>
      </w:r>
      <w:r w:rsidR="005F3861" w:rsidRPr="00BB48B1">
        <w:rPr>
          <w:shd w:val="clear" w:color="auto" w:fill="FFFFFF"/>
        </w:rPr>
        <w:t xml:space="preserve">муниципального образования </w:t>
      </w:r>
      <w:r w:rsidR="00B8579A" w:rsidRPr="00BB48B1">
        <w:rPr>
          <w:shd w:val="clear" w:color="auto" w:fill="FFFFFF"/>
        </w:rPr>
        <w:t>Усть-Пристанск</w:t>
      </w:r>
      <w:r w:rsidR="005F3861" w:rsidRPr="00BB48B1">
        <w:rPr>
          <w:shd w:val="clear" w:color="auto" w:fill="FFFFFF"/>
        </w:rPr>
        <w:t>ий район Алтайского края</w:t>
      </w:r>
      <w:r w:rsidR="00B8579A" w:rsidRPr="00BB48B1">
        <w:rPr>
          <w:shd w:val="clear" w:color="auto" w:fill="FFFFFF"/>
        </w:rPr>
        <w:t xml:space="preserve"> за 2022</w:t>
      </w:r>
      <w:r w:rsidRPr="00BB48B1">
        <w:rPr>
          <w:shd w:val="clear" w:color="auto" w:fill="FFFFFF"/>
        </w:rPr>
        <w:t xml:space="preserve"> год, </w:t>
      </w:r>
      <w:r w:rsidR="003E3A7E" w:rsidRPr="00BB48B1">
        <w:t xml:space="preserve">Усть-Пристанский районный Совет депутатов </w:t>
      </w:r>
      <w:r w:rsidR="005F3861" w:rsidRPr="00BB48B1">
        <w:t xml:space="preserve">Алтайского края </w:t>
      </w:r>
      <w:r w:rsidR="003E3A7E" w:rsidRPr="00BB48B1">
        <w:t>РЕШИЛ:</w:t>
      </w:r>
    </w:p>
    <w:p w:rsidR="00BB48B1" w:rsidRPr="00BB48B1" w:rsidRDefault="00BB48B1" w:rsidP="00687DEF">
      <w:pPr>
        <w:pStyle w:val="s1"/>
        <w:spacing w:before="0" w:beforeAutospacing="0" w:after="0" w:afterAutospacing="0"/>
        <w:ind w:firstLine="709"/>
        <w:jc w:val="both"/>
      </w:pPr>
    </w:p>
    <w:p w:rsidR="004E22DF" w:rsidRPr="00BB48B1" w:rsidRDefault="004E22DF" w:rsidP="00687DEF">
      <w:pPr>
        <w:ind w:firstLine="709"/>
        <w:jc w:val="both"/>
        <w:rPr>
          <w:sz w:val="24"/>
          <w:szCs w:val="24"/>
        </w:rPr>
      </w:pPr>
      <w:r w:rsidRPr="00BB48B1">
        <w:rPr>
          <w:sz w:val="24"/>
          <w:szCs w:val="24"/>
        </w:rPr>
        <w:t xml:space="preserve">1. </w:t>
      </w:r>
      <w:r w:rsidR="00BB48B1" w:rsidRPr="00BB48B1">
        <w:rPr>
          <w:sz w:val="24"/>
          <w:szCs w:val="24"/>
        </w:rPr>
        <w:t xml:space="preserve">Принять к сведению </w:t>
      </w:r>
      <w:r w:rsidRPr="00BB48B1">
        <w:rPr>
          <w:sz w:val="24"/>
          <w:szCs w:val="24"/>
        </w:rPr>
        <w:t xml:space="preserve">Отчет о деятельности контрольно-счетной палаты </w:t>
      </w:r>
      <w:r w:rsidR="005F3861" w:rsidRPr="00BB48B1">
        <w:rPr>
          <w:sz w:val="24"/>
          <w:szCs w:val="24"/>
        </w:rPr>
        <w:t>муниципального образования Усть-Пристанский</w:t>
      </w:r>
      <w:r w:rsidR="00F20D52" w:rsidRPr="00BB48B1">
        <w:rPr>
          <w:sz w:val="24"/>
          <w:szCs w:val="24"/>
        </w:rPr>
        <w:t xml:space="preserve"> район Алтайского края за 2022</w:t>
      </w:r>
      <w:r w:rsidRPr="00BB48B1">
        <w:rPr>
          <w:sz w:val="24"/>
          <w:szCs w:val="24"/>
        </w:rPr>
        <w:t xml:space="preserve"> год (прилагается).</w:t>
      </w:r>
    </w:p>
    <w:p w:rsidR="004E22DF" w:rsidRPr="00BB48B1" w:rsidRDefault="004E22DF" w:rsidP="00687DEF">
      <w:pPr>
        <w:ind w:firstLine="709"/>
        <w:jc w:val="both"/>
        <w:rPr>
          <w:sz w:val="24"/>
          <w:szCs w:val="24"/>
        </w:rPr>
      </w:pPr>
      <w:r w:rsidRPr="00BB48B1">
        <w:rPr>
          <w:bCs/>
          <w:sz w:val="24"/>
          <w:szCs w:val="24"/>
        </w:rPr>
        <w:t>2. Рекомендовать контрольно-</w:t>
      </w:r>
      <w:r w:rsidRPr="00BB48B1">
        <w:rPr>
          <w:sz w:val="24"/>
          <w:szCs w:val="24"/>
        </w:rPr>
        <w:t xml:space="preserve">счетной палате </w:t>
      </w:r>
      <w:r w:rsidR="005F3861" w:rsidRPr="00BB48B1">
        <w:rPr>
          <w:sz w:val="24"/>
          <w:szCs w:val="24"/>
        </w:rPr>
        <w:t xml:space="preserve">муниципального образования </w:t>
      </w:r>
      <w:r w:rsidRPr="00BB48B1">
        <w:rPr>
          <w:sz w:val="24"/>
          <w:szCs w:val="24"/>
        </w:rPr>
        <w:t>Усть-Пристанск</w:t>
      </w:r>
      <w:r w:rsidR="005F3861" w:rsidRPr="00BB48B1">
        <w:rPr>
          <w:sz w:val="24"/>
          <w:szCs w:val="24"/>
        </w:rPr>
        <w:t>ий район</w:t>
      </w:r>
      <w:r w:rsidRPr="00BB48B1">
        <w:rPr>
          <w:sz w:val="24"/>
          <w:szCs w:val="24"/>
        </w:rPr>
        <w:t xml:space="preserve"> Алтайского края </w:t>
      </w:r>
      <w:r w:rsidRPr="00BB48B1">
        <w:rPr>
          <w:bCs/>
          <w:sz w:val="24"/>
          <w:szCs w:val="24"/>
        </w:rPr>
        <w:t>в 2022 году продолжить работу по осуществлению внешнего муниципального финансового контроля бюджета муниципального образования Усть-Пристанский район Алтайского края и бюджетов поселений</w:t>
      </w:r>
      <w:r w:rsidR="00D33238" w:rsidRPr="00BB48B1">
        <w:rPr>
          <w:bCs/>
          <w:sz w:val="24"/>
          <w:szCs w:val="24"/>
        </w:rPr>
        <w:t xml:space="preserve"> района</w:t>
      </w:r>
      <w:r w:rsidRPr="00BB48B1">
        <w:rPr>
          <w:bCs/>
          <w:sz w:val="24"/>
          <w:szCs w:val="24"/>
        </w:rPr>
        <w:t>.</w:t>
      </w:r>
    </w:p>
    <w:p w:rsidR="003E3A7E" w:rsidRPr="00BB48B1" w:rsidRDefault="004E22DF" w:rsidP="00687DEF">
      <w:pPr>
        <w:pStyle w:val="a9"/>
        <w:ind w:firstLine="709"/>
        <w:jc w:val="both"/>
        <w:rPr>
          <w:sz w:val="24"/>
          <w:szCs w:val="24"/>
        </w:rPr>
      </w:pPr>
      <w:r w:rsidRPr="00BB48B1">
        <w:rPr>
          <w:sz w:val="24"/>
          <w:szCs w:val="24"/>
        </w:rPr>
        <w:t>3</w:t>
      </w:r>
      <w:r w:rsidR="003E3A7E" w:rsidRPr="00BB48B1">
        <w:rPr>
          <w:sz w:val="24"/>
          <w:szCs w:val="24"/>
        </w:rPr>
        <w:t xml:space="preserve">. Опубликовать настоящее решение на официальном сайте Администрации Усть-Пристанского района Алтайского края в информационно–телекоммуникационной сети «Интернет». </w:t>
      </w:r>
    </w:p>
    <w:p w:rsidR="008A485C" w:rsidRDefault="008A485C" w:rsidP="00687DE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</w:p>
    <w:p w:rsidR="00BB48B1" w:rsidRDefault="00BB48B1" w:rsidP="00687DE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</w:p>
    <w:p w:rsidR="00BB48B1" w:rsidRPr="00BB48B1" w:rsidRDefault="00BB48B1" w:rsidP="00687DE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</w:p>
    <w:p w:rsidR="003E3A7E" w:rsidRPr="00BB48B1" w:rsidRDefault="003E3A7E" w:rsidP="00BB48B1">
      <w:pPr>
        <w:shd w:val="clear" w:color="auto" w:fill="FFFFFF"/>
        <w:jc w:val="both"/>
        <w:rPr>
          <w:sz w:val="24"/>
          <w:szCs w:val="24"/>
        </w:rPr>
      </w:pPr>
      <w:r w:rsidRPr="00BB48B1">
        <w:rPr>
          <w:sz w:val="24"/>
          <w:szCs w:val="24"/>
        </w:rPr>
        <w:t xml:space="preserve">Председатель Усть-Пристанского </w:t>
      </w:r>
    </w:p>
    <w:p w:rsidR="000C7537" w:rsidRPr="00BB48B1" w:rsidRDefault="003E3A7E" w:rsidP="008A485C">
      <w:pPr>
        <w:rPr>
          <w:sz w:val="24"/>
          <w:szCs w:val="24"/>
        </w:rPr>
      </w:pPr>
      <w:r w:rsidRPr="00BB48B1">
        <w:rPr>
          <w:sz w:val="24"/>
          <w:szCs w:val="24"/>
        </w:rPr>
        <w:t xml:space="preserve">районного Совета депутатов                           </w:t>
      </w:r>
      <w:r w:rsidR="00BB48B1">
        <w:rPr>
          <w:sz w:val="24"/>
          <w:szCs w:val="24"/>
        </w:rPr>
        <w:t xml:space="preserve">                            </w:t>
      </w:r>
      <w:r w:rsidRPr="00BB48B1">
        <w:rPr>
          <w:sz w:val="24"/>
          <w:szCs w:val="24"/>
        </w:rPr>
        <w:t xml:space="preserve">                         </w:t>
      </w:r>
      <w:r w:rsidR="00D33238" w:rsidRPr="00BB48B1">
        <w:rPr>
          <w:sz w:val="24"/>
          <w:szCs w:val="24"/>
        </w:rPr>
        <w:t xml:space="preserve"> </w:t>
      </w:r>
      <w:r w:rsidRPr="00BB48B1">
        <w:rPr>
          <w:sz w:val="24"/>
          <w:szCs w:val="24"/>
        </w:rPr>
        <w:t xml:space="preserve">   В.А. Ермоленко</w:t>
      </w: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BB48B1" w:rsidRDefault="00BB48B1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8A485C" w:rsidRDefault="003E3A7E" w:rsidP="00BB48B1">
      <w:pPr>
        <w:tabs>
          <w:tab w:val="num" w:pos="-2552"/>
        </w:tabs>
        <w:ind w:left="6237"/>
        <w:jc w:val="both"/>
        <w:rPr>
          <w:sz w:val="24"/>
          <w:szCs w:val="24"/>
        </w:rPr>
      </w:pPr>
      <w:r w:rsidRPr="005B0E77">
        <w:rPr>
          <w:sz w:val="24"/>
          <w:szCs w:val="24"/>
        </w:rPr>
        <w:lastRenderedPageBreak/>
        <w:t xml:space="preserve">Приложение </w:t>
      </w:r>
    </w:p>
    <w:p w:rsidR="003E3A7E" w:rsidRPr="008A485C" w:rsidRDefault="008A485C" w:rsidP="00BB48B1">
      <w:pPr>
        <w:tabs>
          <w:tab w:val="num" w:pos="-2552"/>
        </w:tabs>
        <w:ind w:left="623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</w:t>
      </w:r>
      <w:r w:rsidR="003E3A7E" w:rsidRPr="005B0E77">
        <w:rPr>
          <w:spacing w:val="-1"/>
          <w:sz w:val="24"/>
          <w:szCs w:val="24"/>
        </w:rPr>
        <w:t xml:space="preserve"> решению У</w:t>
      </w:r>
      <w:r w:rsidR="003E3A7E">
        <w:rPr>
          <w:spacing w:val="-1"/>
          <w:sz w:val="24"/>
          <w:szCs w:val="24"/>
        </w:rPr>
        <w:t>сть-Пристанского</w:t>
      </w:r>
      <w:r w:rsidR="003E3A7E" w:rsidRPr="005B0E77">
        <w:rPr>
          <w:spacing w:val="-1"/>
          <w:sz w:val="24"/>
          <w:szCs w:val="24"/>
        </w:rPr>
        <w:t xml:space="preserve"> районного </w:t>
      </w:r>
      <w:r w:rsidR="003E3A7E">
        <w:rPr>
          <w:spacing w:val="-1"/>
          <w:sz w:val="24"/>
          <w:szCs w:val="24"/>
        </w:rPr>
        <w:t xml:space="preserve">Совета </w:t>
      </w:r>
      <w:r w:rsidR="003E3A7E" w:rsidRPr="005B0E77">
        <w:rPr>
          <w:spacing w:val="-1"/>
          <w:sz w:val="24"/>
          <w:szCs w:val="24"/>
        </w:rPr>
        <w:t xml:space="preserve">депутатов </w:t>
      </w:r>
      <w:r w:rsidR="00307B8E">
        <w:rPr>
          <w:spacing w:val="-1"/>
          <w:sz w:val="24"/>
          <w:szCs w:val="24"/>
        </w:rPr>
        <w:t>Алтайского края</w:t>
      </w:r>
    </w:p>
    <w:p w:rsidR="003E3A7E" w:rsidRDefault="003E3A7E" w:rsidP="00BB48B1">
      <w:pPr>
        <w:shd w:val="clear" w:color="auto" w:fill="FFFFFF"/>
        <w:ind w:left="6237"/>
        <w:jc w:val="both"/>
        <w:rPr>
          <w:sz w:val="24"/>
          <w:szCs w:val="24"/>
        </w:rPr>
      </w:pPr>
      <w:r w:rsidRPr="00053E40">
        <w:rPr>
          <w:sz w:val="24"/>
          <w:szCs w:val="24"/>
        </w:rPr>
        <w:t xml:space="preserve">от </w:t>
      </w:r>
      <w:r w:rsidR="00053E40" w:rsidRPr="00053E40">
        <w:rPr>
          <w:sz w:val="24"/>
          <w:szCs w:val="24"/>
        </w:rPr>
        <w:t>09.06.</w:t>
      </w:r>
      <w:r w:rsidR="00294428" w:rsidRPr="00053E40">
        <w:rPr>
          <w:sz w:val="24"/>
          <w:szCs w:val="24"/>
        </w:rPr>
        <w:t>2023</w:t>
      </w:r>
      <w:r w:rsidRPr="00053E40">
        <w:rPr>
          <w:sz w:val="24"/>
          <w:szCs w:val="24"/>
        </w:rPr>
        <w:t xml:space="preserve"> года № </w:t>
      </w:r>
      <w:r w:rsidR="00053E40">
        <w:rPr>
          <w:sz w:val="24"/>
          <w:szCs w:val="24"/>
        </w:rPr>
        <w:t>67</w:t>
      </w:r>
    </w:p>
    <w:p w:rsidR="003E3A7E" w:rsidRDefault="003E3A7E" w:rsidP="008A485C">
      <w:pPr>
        <w:ind w:left="5280" w:firstLine="709"/>
        <w:jc w:val="both"/>
        <w:rPr>
          <w:rStyle w:val="a6"/>
          <w:b w:val="0"/>
          <w:bCs/>
          <w:sz w:val="28"/>
          <w:szCs w:val="28"/>
        </w:rPr>
      </w:pPr>
    </w:p>
    <w:p w:rsidR="003E3A7E" w:rsidRPr="00967194" w:rsidRDefault="003E3A7E" w:rsidP="008A485C">
      <w:pPr>
        <w:ind w:left="5280" w:firstLine="709"/>
        <w:jc w:val="both"/>
        <w:rPr>
          <w:rStyle w:val="a6"/>
          <w:b w:val="0"/>
          <w:bCs/>
          <w:color w:val="auto"/>
          <w:sz w:val="28"/>
          <w:szCs w:val="28"/>
        </w:rPr>
      </w:pPr>
    </w:p>
    <w:p w:rsidR="00CD4BF0" w:rsidRDefault="00CD4BF0" w:rsidP="00817D38">
      <w:pPr>
        <w:ind w:firstLine="709"/>
        <w:jc w:val="center"/>
        <w:rPr>
          <w:b/>
          <w:sz w:val="28"/>
          <w:szCs w:val="28"/>
        </w:rPr>
      </w:pPr>
      <w:r w:rsidRPr="00817D38">
        <w:rPr>
          <w:b/>
          <w:sz w:val="28"/>
          <w:szCs w:val="28"/>
        </w:rPr>
        <w:t xml:space="preserve">Отчет о деятельности </w:t>
      </w:r>
      <w:r w:rsidR="00DC1ADD" w:rsidRPr="00817D38">
        <w:rPr>
          <w:b/>
          <w:sz w:val="28"/>
          <w:szCs w:val="28"/>
        </w:rPr>
        <w:t>к</w:t>
      </w:r>
      <w:r w:rsidRPr="00817D38">
        <w:rPr>
          <w:b/>
          <w:sz w:val="28"/>
          <w:szCs w:val="28"/>
        </w:rPr>
        <w:t>онтрольно</w:t>
      </w:r>
      <w:r w:rsidR="00BB48B1">
        <w:rPr>
          <w:b/>
          <w:sz w:val="28"/>
          <w:szCs w:val="28"/>
        </w:rPr>
        <w:t>-</w:t>
      </w:r>
      <w:r w:rsidRPr="00817D38">
        <w:rPr>
          <w:b/>
          <w:sz w:val="28"/>
          <w:szCs w:val="28"/>
        </w:rPr>
        <w:t>счетной палаты</w:t>
      </w:r>
      <w:r w:rsidR="00DC1ADD" w:rsidRPr="00817D38">
        <w:rPr>
          <w:b/>
          <w:sz w:val="28"/>
          <w:szCs w:val="28"/>
        </w:rPr>
        <w:t xml:space="preserve"> муниципального образования Усть-Пристанск</w:t>
      </w:r>
      <w:r w:rsidR="008D3B50" w:rsidRPr="00817D38">
        <w:rPr>
          <w:b/>
          <w:sz w:val="28"/>
          <w:szCs w:val="28"/>
        </w:rPr>
        <w:t>ий район Алтайского края за 2022</w:t>
      </w:r>
      <w:r w:rsidR="00BB48B1">
        <w:rPr>
          <w:b/>
          <w:sz w:val="28"/>
          <w:szCs w:val="28"/>
        </w:rPr>
        <w:t xml:space="preserve"> год</w:t>
      </w:r>
    </w:p>
    <w:p w:rsidR="00BB48B1" w:rsidRPr="00817D38" w:rsidRDefault="00BB48B1" w:rsidP="00817D38">
      <w:pPr>
        <w:ind w:firstLine="709"/>
        <w:jc w:val="center"/>
        <w:rPr>
          <w:b/>
          <w:sz w:val="28"/>
          <w:szCs w:val="28"/>
        </w:rPr>
      </w:pPr>
    </w:p>
    <w:p w:rsidR="00CD4BF0" w:rsidRPr="00817D38" w:rsidRDefault="00CD4BF0" w:rsidP="00817D38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17D38">
        <w:rPr>
          <w:sz w:val="28"/>
          <w:szCs w:val="28"/>
          <w:bdr w:val="none" w:sz="0" w:space="0" w:color="auto" w:frame="1"/>
        </w:rPr>
        <w:t xml:space="preserve">Настоящий Отчёт подготовлен в соответствии с требованиями части 2 статьи 19 Федерального Закона Российской Федерации № 6-ФЗ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 (далее - Закон № 6-ФЗ), </w:t>
      </w:r>
      <w:r w:rsidR="00786C4A" w:rsidRPr="00817D38">
        <w:rPr>
          <w:sz w:val="28"/>
          <w:szCs w:val="28"/>
          <w:bdr w:val="none" w:sz="0" w:space="0" w:color="auto" w:frame="1"/>
        </w:rPr>
        <w:t>частью 2 статьи 20 Положения о к</w:t>
      </w:r>
      <w:r w:rsidRPr="00817D38">
        <w:rPr>
          <w:sz w:val="28"/>
          <w:szCs w:val="28"/>
          <w:bdr w:val="none" w:sz="0" w:space="0" w:color="auto" w:frame="1"/>
        </w:rPr>
        <w:t>онтрольно</w:t>
      </w:r>
      <w:r w:rsidR="00786C4A" w:rsidRPr="00817D38">
        <w:rPr>
          <w:sz w:val="28"/>
          <w:szCs w:val="28"/>
          <w:bdr w:val="none" w:sz="0" w:space="0" w:color="auto" w:frame="1"/>
        </w:rPr>
        <w:t>-счетной палате Усть-Пристанского</w:t>
      </w:r>
      <w:r w:rsidRPr="00817D38">
        <w:rPr>
          <w:sz w:val="28"/>
          <w:szCs w:val="28"/>
          <w:bdr w:val="none" w:sz="0" w:space="0" w:color="auto" w:frame="1"/>
        </w:rPr>
        <w:t xml:space="preserve"> района Алтайского края, утвержденного решением </w:t>
      </w:r>
      <w:r w:rsidR="00786C4A" w:rsidRPr="00817D38">
        <w:rPr>
          <w:sz w:val="28"/>
          <w:szCs w:val="28"/>
          <w:bdr w:val="none" w:sz="0" w:space="0" w:color="auto" w:frame="1"/>
        </w:rPr>
        <w:t xml:space="preserve">Усть-Пристанского </w:t>
      </w:r>
      <w:r w:rsidR="00DD0185" w:rsidRPr="00817D38">
        <w:rPr>
          <w:sz w:val="28"/>
          <w:szCs w:val="28"/>
          <w:bdr w:val="none" w:sz="0" w:space="0" w:color="auto" w:frame="1"/>
        </w:rPr>
        <w:t>районного Совета депутатов от 18.02.2022 №195</w:t>
      </w:r>
      <w:r w:rsidRPr="00817D38">
        <w:rPr>
          <w:sz w:val="28"/>
          <w:szCs w:val="28"/>
          <w:bdr w:val="none" w:sz="0" w:space="0" w:color="auto" w:frame="1"/>
        </w:rPr>
        <w:t>.</w:t>
      </w:r>
      <w:proofErr w:type="gramEnd"/>
    </w:p>
    <w:p w:rsidR="00CD4BF0" w:rsidRPr="00967194" w:rsidRDefault="00CD4BF0" w:rsidP="00817D38">
      <w:pPr>
        <w:ind w:firstLine="709"/>
        <w:jc w:val="both"/>
        <w:rPr>
          <w:sz w:val="28"/>
          <w:szCs w:val="28"/>
        </w:rPr>
      </w:pPr>
      <w:r w:rsidRPr="00817D38">
        <w:rPr>
          <w:sz w:val="28"/>
          <w:szCs w:val="28"/>
        </w:rPr>
        <w:t xml:space="preserve">В представленном отчете отражены основные направления </w:t>
      </w:r>
      <w:r w:rsidR="00DA7D99" w:rsidRPr="00817D38">
        <w:rPr>
          <w:sz w:val="28"/>
          <w:szCs w:val="28"/>
        </w:rPr>
        <w:t xml:space="preserve">и результаты </w:t>
      </w:r>
      <w:r w:rsidRPr="00817D38">
        <w:rPr>
          <w:sz w:val="28"/>
          <w:szCs w:val="28"/>
        </w:rPr>
        <w:t>деятельно</w:t>
      </w:r>
      <w:r w:rsidR="00DA7D99" w:rsidRPr="00817D38">
        <w:rPr>
          <w:sz w:val="28"/>
          <w:szCs w:val="28"/>
        </w:rPr>
        <w:t>сти к</w:t>
      </w:r>
      <w:r w:rsidRPr="00817D38">
        <w:rPr>
          <w:sz w:val="28"/>
          <w:szCs w:val="28"/>
        </w:rPr>
        <w:t>онтрольно-счетной палаты</w:t>
      </w:r>
      <w:r w:rsidR="00DA7D99" w:rsidRPr="00817D38">
        <w:rPr>
          <w:sz w:val="28"/>
          <w:szCs w:val="28"/>
        </w:rPr>
        <w:t xml:space="preserve"> муниципального образования Усть-Пристанский район Алтайского края (далее к</w:t>
      </w:r>
      <w:r w:rsidR="001C116F" w:rsidRPr="00817D38">
        <w:rPr>
          <w:sz w:val="28"/>
          <w:szCs w:val="28"/>
        </w:rPr>
        <w:t xml:space="preserve">онтрольно-счетная палата) в 2022 </w:t>
      </w:r>
      <w:r w:rsidRPr="00817D38">
        <w:rPr>
          <w:sz w:val="28"/>
          <w:szCs w:val="28"/>
        </w:rPr>
        <w:t>году.</w:t>
      </w:r>
      <w:r w:rsidRPr="00967194">
        <w:rPr>
          <w:sz w:val="28"/>
          <w:szCs w:val="28"/>
        </w:rPr>
        <w:t xml:space="preserve"> </w:t>
      </w:r>
    </w:p>
    <w:p w:rsidR="00DA7D99" w:rsidRPr="00967194" w:rsidRDefault="00DA7D99" w:rsidP="00687DEF">
      <w:pPr>
        <w:ind w:firstLine="709"/>
        <w:jc w:val="both"/>
        <w:rPr>
          <w:sz w:val="28"/>
          <w:szCs w:val="28"/>
        </w:rPr>
      </w:pPr>
    </w:p>
    <w:p w:rsidR="00CD4BF0" w:rsidRPr="00AD1786" w:rsidRDefault="000E0103" w:rsidP="00AD1786">
      <w:pPr>
        <w:pStyle w:val="a5"/>
        <w:widowControl w:val="0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AD1786">
        <w:rPr>
          <w:b/>
          <w:sz w:val="28"/>
          <w:szCs w:val="28"/>
        </w:rPr>
        <w:t>Общие сведения о деятельности к</w:t>
      </w:r>
      <w:r w:rsidR="00CD4BF0" w:rsidRPr="00AD1786">
        <w:rPr>
          <w:b/>
          <w:sz w:val="28"/>
          <w:szCs w:val="28"/>
        </w:rPr>
        <w:t>онтрольно-счетной палаты</w:t>
      </w:r>
    </w:p>
    <w:p w:rsidR="00582FEC" w:rsidRPr="00967194" w:rsidRDefault="00582FEC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  <w:bdr w:val="none" w:sz="0" w:space="0" w:color="auto" w:frame="1"/>
        </w:rPr>
        <w:t xml:space="preserve">Контрольно-счетная палата является постоянно действующим органом внешнего муниципального финансового контроля. </w:t>
      </w:r>
    </w:p>
    <w:p w:rsidR="00582FEC" w:rsidRPr="00967194" w:rsidRDefault="0029750F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  <w:bdr w:val="none" w:sz="0" w:space="0" w:color="auto" w:frame="1"/>
        </w:rPr>
        <w:t>Контрольно-счетная палата</w:t>
      </w:r>
      <w:r w:rsidR="00582FEC" w:rsidRPr="00967194">
        <w:rPr>
          <w:sz w:val="28"/>
          <w:szCs w:val="28"/>
          <w:bdr w:val="none" w:sz="0" w:space="0" w:color="auto" w:frame="1"/>
        </w:rPr>
        <w:t xml:space="preserve">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</w:t>
      </w:r>
      <w:r w:rsidR="006358A1" w:rsidRPr="00967194">
        <w:rPr>
          <w:sz w:val="28"/>
          <w:szCs w:val="28"/>
          <w:bdr w:val="none" w:sz="0" w:space="0" w:color="auto" w:frame="1"/>
        </w:rPr>
        <w:t>Усть-Пристанского района.</w:t>
      </w:r>
      <w:r w:rsidRPr="00967194">
        <w:rPr>
          <w:sz w:val="28"/>
          <w:szCs w:val="28"/>
          <w:bdr w:val="none" w:sz="0" w:space="0" w:color="auto" w:frame="1"/>
        </w:rPr>
        <w:t xml:space="preserve"> 14.03.2022</w:t>
      </w:r>
      <w:r w:rsidR="00582FEC" w:rsidRPr="00967194">
        <w:rPr>
          <w:sz w:val="28"/>
          <w:szCs w:val="28"/>
          <w:bdr w:val="none" w:sz="0" w:space="0" w:color="auto" w:frame="1"/>
        </w:rPr>
        <w:t xml:space="preserve"> </w:t>
      </w:r>
      <w:r w:rsidR="00BB48B1">
        <w:rPr>
          <w:sz w:val="28"/>
          <w:szCs w:val="28"/>
          <w:bdr w:val="none" w:sz="0" w:space="0" w:color="auto" w:frame="1"/>
        </w:rPr>
        <w:t xml:space="preserve">г. </w:t>
      </w:r>
      <w:r w:rsidR="00582FEC" w:rsidRPr="00967194">
        <w:rPr>
          <w:sz w:val="28"/>
          <w:szCs w:val="28"/>
          <w:bdr w:val="none" w:sz="0" w:space="0" w:color="auto" w:frame="1"/>
        </w:rPr>
        <w:t>– зарегистрирован</w:t>
      </w:r>
      <w:r w:rsidRPr="00967194">
        <w:rPr>
          <w:sz w:val="28"/>
          <w:szCs w:val="28"/>
          <w:bdr w:val="none" w:sz="0" w:space="0" w:color="auto" w:frame="1"/>
        </w:rPr>
        <w:t>а</w:t>
      </w:r>
      <w:r w:rsidR="00582FEC" w:rsidRPr="00967194">
        <w:rPr>
          <w:sz w:val="28"/>
          <w:szCs w:val="28"/>
          <w:bdr w:val="none" w:sz="0" w:space="0" w:color="auto" w:frame="1"/>
        </w:rPr>
        <w:t xml:space="preserve"> в налоговом органе, в едином государственном реестре юридических лиц, имеет гербовую печать и </w:t>
      </w:r>
      <w:r w:rsidRPr="00967194">
        <w:rPr>
          <w:sz w:val="28"/>
          <w:szCs w:val="28"/>
          <w:bdr w:val="none" w:sz="0" w:space="0" w:color="auto" w:frame="1"/>
        </w:rPr>
        <w:t>бланки со своим наименованием</w:t>
      </w:r>
      <w:r w:rsidR="00582FEC" w:rsidRPr="00967194">
        <w:rPr>
          <w:sz w:val="28"/>
          <w:szCs w:val="28"/>
          <w:bdr w:val="none" w:sz="0" w:space="0" w:color="auto" w:frame="1"/>
        </w:rPr>
        <w:t>.</w:t>
      </w:r>
    </w:p>
    <w:p w:rsidR="00E80157" w:rsidRPr="00967194" w:rsidRDefault="00D12FC0" w:rsidP="00687DEF">
      <w:pPr>
        <w:pStyle w:val="ConsPlusNormal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67194">
        <w:rPr>
          <w:rFonts w:ascii="Times New Roman" w:hAnsi="Times New Roman" w:cs="Times New Roman"/>
          <w:shd w:val="clear" w:color="auto" w:fill="FFFFFF"/>
        </w:rPr>
        <w:t xml:space="preserve">Штатная численность сотрудников контрольно-счетной палаты в отчетном </w:t>
      </w:r>
      <w:r w:rsidR="0053077E" w:rsidRPr="00967194">
        <w:rPr>
          <w:rFonts w:ascii="Times New Roman" w:hAnsi="Times New Roman" w:cs="Times New Roman"/>
          <w:shd w:val="clear" w:color="auto" w:fill="FFFFFF"/>
        </w:rPr>
        <w:t>периоде составляла 3 единицы, фактическая численность 1 единица (председатель)</w:t>
      </w:r>
      <w:r w:rsidR="00252400" w:rsidRPr="00967194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8062AA" w:rsidRPr="00967194" w:rsidRDefault="00E86228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</w:rPr>
        <w:t>Д</w:t>
      </w:r>
      <w:r w:rsidR="00CD4BF0" w:rsidRPr="00967194">
        <w:rPr>
          <w:sz w:val="28"/>
          <w:szCs w:val="28"/>
        </w:rPr>
        <w:t>еятел</w:t>
      </w:r>
      <w:r w:rsidR="00CF50F1" w:rsidRPr="00967194">
        <w:rPr>
          <w:sz w:val="28"/>
          <w:szCs w:val="28"/>
        </w:rPr>
        <w:t>ьность к</w:t>
      </w:r>
      <w:r w:rsidR="00CD4BF0" w:rsidRPr="00967194">
        <w:rPr>
          <w:sz w:val="28"/>
          <w:szCs w:val="28"/>
        </w:rPr>
        <w:t>онтрольн</w:t>
      </w:r>
      <w:r w:rsidR="000E2DD2" w:rsidRPr="00967194">
        <w:rPr>
          <w:sz w:val="28"/>
          <w:szCs w:val="28"/>
        </w:rPr>
        <w:t xml:space="preserve">о-счетной палаты осуществлялась </w:t>
      </w:r>
      <w:r w:rsidR="00BB48B1">
        <w:rPr>
          <w:sz w:val="28"/>
          <w:szCs w:val="28"/>
        </w:rPr>
        <w:t xml:space="preserve">в </w:t>
      </w:r>
      <w:r w:rsidR="00CD4BF0" w:rsidRPr="00967194">
        <w:rPr>
          <w:sz w:val="28"/>
          <w:szCs w:val="28"/>
        </w:rPr>
        <w:t>соответствии с планом</w:t>
      </w:r>
      <w:r w:rsidR="00CF50F1" w:rsidRPr="00967194">
        <w:rPr>
          <w:sz w:val="28"/>
          <w:szCs w:val="28"/>
        </w:rPr>
        <w:t xml:space="preserve"> работы </w:t>
      </w:r>
      <w:r w:rsidR="000E2DD2" w:rsidRPr="00967194">
        <w:rPr>
          <w:sz w:val="28"/>
          <w:szCs w:val="28"/>
        </w:rPr>
        <w:t>на 2022</w:t>
      </w:r>
      <w:r w:rsidR="00CD4BF0" w:rsidRPr="00967194">
        <w:rPr>
          <w:sz w:val="28"/>
          <w:szCs w:val="28"/>
        </w:rPr>
        <w:t xml:space="preserve"> год</w:t>
      </w:r>
      <w:r w:rsidR="008B6A2E" w:rsidRPr="00967194">
        <w:rPr>
          <w:sz w:val="28"/>
          <w:szCs w:val="28"/>
        </w:rPr>
        <w:t xml:space="preserve">. План работы </w:t>
      </w:r>
      <w:r w:rsidR="000E2DD2" w:rsidRPr="00967194">
        <w:rPr>
          <w:sz w:val="28"/>
          <w:szCs w:val="28"/>
        </w:rPr>
        <w:t>на 2022</w:t>
      </w:r>
      <w:r w:rsidR="008B6A2E" w:rsidRPr="00967194">
        <w:rPr>
          <w:sz w:val="28"/>
          <w:szCs w:val="28"/>
        </w:rPr>
        <w:t xml:space="preserve"> год выполнен в полном объеме.</w:t>
      </w:r>
    </w:p>
    <w:p w:rsidR="00D855C2" w:rsidRPr="00967194" w:rsidRDefault="00835E3F" w:rsidP="00687DEF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967194">
        <w:rPr>
          <w:sz w:val="28"/>
          <w:szCs w:val="28"/>
          <w:bdr w:val="none" w:sz="0" w:space="0" w:color="auto" w:frame="1"/>
        </w:rPr>
        <w:t>В 2022</w:t>
      </w:r>
      <w:r w:rsidR="006358A1" w:rsidRPr="00967194">
        <w:rPr>
          <w:sz w:val="28"/>
          <w:szCs w:val="28"/>
          <w:bdr w:val="none" w:sz="0" w:space="0" w:color="auto" w:frame="1"/>
        </w:rPr>
        <w:t xml:space="preserve"> году </w:t>
      </w:r>
      <w:r w:rsidR="00D855C2" w:rsidRPr="00967194">
        <w:rPr>
          <w:sz w:val="28"/>
          <w:szCs w:val="28"/>
          <w:bdr w:val="none" w:sz="0" w:space="0" w:color="auto" w:frame="1"/>
        </w:rPr>
        <w:t>в соот</w:t>
      </w:r>
      <w:r w:rsidR="004F5943" w:rsidRPr="00967194">
        <w:rPr>
          <w:sz w:val="28"/>
          <w:szCs w:val="28"/>
          <w:bdr w:val="none" w:sz="0" w:space="0" w:color="auto" w:frame="1"/>
        </w:rPr>
        <w:t>ветствии с п</w:t>
      </w:r>
      <w:r w:rsidR="000D7520" w:rsidRPr="00967194">
        <w:rPr>
          <w:sz w:val="28"/>
          <w:szCs w:val="28"/>
          <w:bdr w:val="none" w:sz="0" w:space="0" w:color="auto" w:frame="1"/>
        </w:rPr>
        <w:t>ланом работы на 2022</w:t>
      </w:r>
      <w:r w:rsidR="00D855C2" w:rsidRPr="00967194">
        <w:rPr>
          <w:sz w:val="28"/>
          <w:szCs w:val="28"/>
          <w:bdr w:val="none" w:sz="0" w:space="0" w:color="auto" w:frame="1"/>
        </w:rPr>
        <w:t xml:space="preserve"> год </w:t>
      </w:r>
      <w:r w:rsidR="00EE53D0" w:rsidRPr="00967194">
        <w:rPr>
          <w:sz w:val="28"/>
          <w:szCs w:val="28"/>
          <w:bdr w:val="none" w:sz="0" w:space="0" w:color="auto" w:frame="1"/>
        </w:rPr>
        <w:t xml:space="preserve">контрольно-счетной палатой </w:t>
      </w:r>
      <w:r w:rsidR="006358A1" w:rsidRPr="00967194">
        <w:rPr>
          <w:sz w:val="28"/>
          <w:szCs w:val="28"/>
          <w:bdr w:val="none" w:sz="0" w:space="0" w:color="auto" w:frame="1"/>
        </w:rPr>
        <w:t xml:space="preserve">проведено </w:t>
      </w:r>
      <w:r w:rsidR="005E7FA2" w:rsidRPr="00967194">
        <w:rPr>
          <w:sz w:val="28"/>
          <w:szCs w:val="28"/>
          <w:bdr w:val="none" w:sz="0" w:space="0" w:color="auto" w:frame="1"/>
        </w:rPr>
        <w:t xml:space="preserve">42 </w:t>
      </w:r>
      <w:r w:rsidR="00D855C2" w:rsidRPr="00967194">
        <w:rPr>
          <w:sz w:val="28"/>
          <w:szCs w:val="28"/>
          <w:bdr w:val="none" w:sz="0" w:space="0" w:color="auto" w:frame="1"/>
        </w:rPr>
        <w:t>мероприятия, в том чи</w:t>
      </w:r>
      <w:r w:rsidR="006358A1" w:rsidRPr="00967194">
        <w:rPr>
          <w:sz w:val="28"/>
          <w:szCs w:val="28"/>
          <w:bdr w:val="none" w:sz="0" w:space="0" w:color="auto" w:frame="1"/>
        </w:rPr>
        <w:t>сле</w:t>
      </w:r>
      <w:r w:rsidR="00972532" w:rsidRPr="00967194">
        <w:rPr>
          <w:sz w:val="28"/>
          <w:szCs w:val="28"/>
          <w:bdr w:val="none" w:sz="0" w:space="0" w:color="auto" w:frame="1"/>
        </w:rPr>
        <w:t xml:space="preserve"> 6 </w:t>
      </w:r>
      <w:r w:rsidR="00BB48B1">
        <w:rPr>
          <w:sz w:val="28"/>
          <w:szCs w:val="28"/>
          <w:bdr w:val="none" w:sz="0" w:space="0" w:color="auto" w:frame="1"/>
        </w:rPr>
        <w:t xml:space="preserve">- </w:t>
      </w:r>
      <w:proofErr w:type="gramStart"/>
      <w:r w:rsidR="00972532" w:rsidRPr="00967194">
        <w:rPr>
          <w:sz w:val="28"/>
          <w:szCs w:val="28"/>
          <w:bdr w:val="none" w:sz="0" w:space="0" w:color="auto" w:frame="1"/>
        </w:rPr>
        <w:t>контрольных</w:t>
      </w:r>
      <w:proofErr w:type="gramEnd"/>
      <w:r w:rsidR="00972532" w:rsidRPr="00967194">
        <w:rPr>
          <w:sz w:val="28"/>
          <w:szCs w:val="28"/>
          <w:bdr w:val="none" w:sz="0" w:space="0" w:color="auto" w:frame="1"/>
        </w:rPr>
        <w:t xml:space="preserve"> и </w:t>
      </w:r>
      <w:r w:rsidR="005E7FA2" w:rsidRPr="00967194">
        <w:rPr>
          <w:sz w:val="28"/>
          <w:szCs w:val="28"/>
          <w:bdr w:val="none" w:sz="0" w:space="0" w:color="auto" w:frame="1"/>
        </w:rPr>
        <w:t xml:space="preserve">36 - </w:t>
      </w:r>
      <w:r w:rsidR="00972532" w:rsidRPr="00967194">
        <w:rPr>
          <w:sz w:val="28"/>
          <w:szCs w:val="28"/>
          <w:bdr w:val="none" w:sz="0" w:space="0" w:color="auto" w:frame="1"/>
        </w:rPr>
        <w:t>экспертно-аналитических</w:t>
      </w:r>
      <w:r w:rsidR="00D855C2" w:rsidRPr="00967194">
        <w:rPr>
          <w:sz w:val="28"/>
          <w:szCs w:val="28"/>
          <w:bdr w:val="none" w:sz="0" w:space="0" w:color="auto" w:frame="1"/>
        </w:rPr>
        <w:t xml:space="preserve">. </w:t>
      </w:r>
    </w:p>
    <w:p w:rsidR="00D855C2" w:rsidRPr="00967194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7194">
        <w:rPr>
          <w:rFonts w:eastAsiaTheme="minorHAnsi"/>
          <w:sz w:val="28"/>
          <w:szCs w:val="28"/>
          <w:lang w:eastAsia="en-US"/>
        </w:rPr>
        <w:t>В ходе проведения контрольных и экспертно-аналитических мероприятий в 202</w:t>
      </w:r>
      <w:r w:rsidR="00835E3F" w:rsidRPr="00967194">
        <w:rPr>
          <w:rFonts w:eastAsiaTheme="minorHAnsi"/>
          <w:sz w:val="28"/>
          <w:szCs w:val="28"/>
          <w:lang w:eastAsia="en-US"/>
        </w:rPr>
        <w:t>2</w:t>
      </w:r>
      <w:r w:rsidRPr="00967194">
        <w:rPr>
          <w:rFonts w:eastAsiaTheme="minorHAnsi"/>
          <w:sz w:val="28"/>
          <w:szCs w:val="28"/>
          <w:lang w:eastAsia="en-US"/>
        </w:rPr>
        <w:t xml:space="preserve"> году было</w:t>
      </w:r>
      <w:r w:rsidR="005B1A0C" w:rsidRPr="00967194">
        <w:rPr>
          <w:rFonts w:eastAsiaTheme="minorHAnsi"/>
          <w:sz w:val="28"/>
          <w:szCs w:val="28"/>
          <w:lang w:eastAsia="en-US"/>
        </w:rPr>
        <w:t xml:space="preserve"> выявлено в общем количестве 69 ед</w:t>
      </w:r>
      <w:r w:rsidR="003428C1" w:rsidRPr="00967194">
        <w:rPr>
          <w:rFonts w:eastAsiaTheme="minorHAnsi"/>
          <w:sz w:val="28"/>
          <w:szCs w:val="28"/>
          <w:lang w:eastAsia="en-US"/>
        </w:rPr>
        <w:t>иниц</w:t>
      </w:r>
      <w:r w:rsidR="005B1A0C" w:rsidRPr="00967194">
        <w:rPr>
          <w:rFonts w:eastAsiaTheme="minorHAnsi"/>
          <w:sz w:val="28"/>
          <w:szCs w:val="28"/>
          <w:lang w:eastAsia="en-US"/>
        </w:rPr>
        <w:t xml:space="preserve"> нарушений (из них 8</w:t>
      </w:r>
      <w:r w:rsidR="003428C1" w:rsidRPr="00967194">
        <w:rPr>
          <w:rFonts w:eastAsiaTheme="minorHAnsi"/>
          <w:sz w:val="28"/>
          <w:szCs w:val="28"/>
          <w:lang w:eastAsia="en-US"/>
        </w:rPr>
        <w:t xml:space="preserve"> единиц</w:t>
      </w:r>
      <w:r w:rsidR="00E8764B">
        <w:rPr>
          <w:rFonts w:eastAsiaTheme="minorHAnsi"/>
          <w:sz w:val="28"/>
          <w:szCs w:val="28"/>
          <w:lang w:eastAsia="en-US"/>
        </w:rPr>
        <w:t>,</w:t>
      </w:r>
      <w:r w:rsidRPr="00967194">
        <w:rPr>
          <w:rFonts w:eastAsiaTheme="minorHAnsi"/>
          <w:sz w:val="28"/>
          <w:szCs w:val="28"/>
          <w:lang w:eastAsia="en-US"/>
        </w:rPr>
        <w:t xml:space="preserve"> имеющих финансов</w:t>
      </w:r>
      <w:r w:rsidR="005B1A0C" w:rsidRPr="00967194">
        <w:rPr>
          <w:rFonts w:eastAsiaTheme="minorHAnsi"/>
          <w:sz w:val="28"/>
          <w:szCs w:val="28"/>
          <w:lang w:eastAsia="en-US"/>
        </w:rPr>
        <w:t>ые нарушения) на общую сумму 4886,2</w:t>
      </w:r>
      <w:r w:rsidRPr="00967194">
        <w:rPr>
          <w:rFonts w:eastAsiaTheme="minorHAnsi"/>
          <w:sz w:val="28"/>
          <w:szCs w:val="28"/>
          <w:lang w:eastAsia="en-US"/>
        </w:rPr>
        <w:t xml:space="preserve"> тыс. рублей, из них: </w:t>
      </w:r>
    </w:p>
    <w:p w:rsidR="00D855C2" w:rsidRPr="00967194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7194">
        <w:rPr>
          <w:rFonts w:eastAsiaTheme="minorHAnsi"/>
          <w:bCs/>
          <w:iCs/>
          <w:sz w:val="28"/>
          <w:szCs w:val="28"/>
          <w:lang w:eastAsia="en-US"/>
        </w:rPr>
        <w:t xml:space="preserve">1. Нарушения при формировании и исполнении бюджетов </w:t>
      </w:r>
      <w:r w:rsidRPr="00967194">
        <w:rPr>
          <w:rFonts w:eastAsiaTheme="minorHAnsi"/>
          <w:sz w:val="28"/>
          <w:szCs w:val="28"/>
          <w:lang w:eastAsia="en-US"/>
        </w:rPr>
        <w:t xml:space="preserve">- </w:t>
      </w:r>
      <w:r w:rsidR="005B1A0C" w:rsidRPr="00967194">
        <w:rPr>
          <w:rFonts w:eastAsiaTheme="minorHAnsi"/>
          <w:sz w:val="28"/>
          <w:szCs w:val="28"/>
          <w:lang w:eastAsia="en-US"/>
        </w:rPr>
        <w:t xml:space="preserve">44 </w:t>
      </w:r>
      <w:r w:rsidR="00E8764B">
        <w:rPr>
          <w:rFonts w:eastAsiaTheme="minorHAnsi"/>
          <w:sz w:val="28"/>
          <w:szCs w:val="28"/>
          <w:lang w:eastAsia="en-US"/>
        </w:rPr>
        <w:t>единицы</w:t>
      </w:r>
      <w:r w:rsidR="005933F0" w:rsidRPr="00967194">
        <w:rPr>
          <w:rFonts w:eastAsiaTheme="minorHAnsi"/>
          <w:sz w:val="28"/>
          <w:szCs w:val="28"/>
          <w:lang w:eastAsia="en-US"/>
        </w:rPr>
        <w:t>.</w:t>
      </w:r>
    </w:p>
    <w:p w:rsidR="00D855C2" w:rsidRPr="00967194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7194">
        <w:rPr>
          <w:rFonts w:eastAsiaTheme="minorHAnsi"/>
          <w:sz w:val="28"/>
          <w:szCs w:val="28"/>
          <w:lang w:eastAsia="en-US"/>
        </w:rPr>
        <w:lastRenderedPageBreak/>
        <w:t xml:space="preserve">2. Нарушения ведения бухгалтерского учета, составления и представления бухгалтерской (финансовой) отчетности- </w:t>
      </w:r>
      <w:r w:rsidR="005933F0" w:rsidRPr="00967194">
        <w:rPr>
          <w:rFonts w:eastAsiaTheme="minorHAnsi"/>
          <w:sz w:val="28"/>
          <w:szCs w:val="28"/>
          <w:lang w:eastAsia="en-US"/>
        </w:rPr>
        <w:t>8 единиц на 4886,2</w:t>
      </w:r>
      <w:r w:rsidR="005E7FA2" w:rsidRPr="00967194">
        <w:rPr>
          <w:rFonts w:eastAsiaTheme="minorHAnsi"/>
          <w:sz w:val="28"/>
          <w:szCs w:val="28"/>
          <w:lang w:eastAsia="en-US"/>
        </w:rPr>
        <w:t xml:space="preserve"> </w:t>
      </w:r>
      <w:r w:rsidR="005933F0" w:rsidRPr="00967194">
        <w:rPr>
          <w:rFonts w:eastAsiaTheme="minorHAnsi"/>
          <w:sz w:val="28"/>
          <w:szCs w:val="28"/>
          <w:lang w:eastAsia="en-US"/>
        </w:rPr>
        <w:t>тыс. рублей.</w:t>
      </w:r>
    </w:p>
    <w:p w:rsidR="00D855C2" w:rsidRPr="00967194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7194">
        <w:rPr>
          <w:rFonts w:eastAsiaTheme="minorHAnsi"/>
          <w:sz w:val="28"/>
          <w:szCs w:val="28"/>
          <w:lang w:eastAsia="en-US"/>
        </w:rPr>
        <w:t>3. Нарушения в сфере управления и распоряжения государственной (муниципальной) собственностью</w:t>
      </w:r>
      <w:r w:rsidR="005B1A0C" w:rsidRPr="00967194">
        <w:rPr>
          <w:rFonts w:eastAsiaTheme="minorHAnsi"/>
          <w:sz w:val="28"/>
          <w:szCs w:val="28"/>
          <w:lang w:eastAsia="en-US"/>
        </w:rPr>
        <w:t xml:space="preserve"> </w:t>
      </w:r>
      <w:r w:rsidR="00210134" w:rsidRPr="00967194">
        <w:rPr>
          <w:rFonts w:eastAsiaTheme="minorHAnsi"/>
          <w:sz w:val="28"/>
          <w:szCs w:val="28"/>
          <w:lang w:eastAsia="en-US"/>
        </w:rPr>
        <w:t>- 2 единицы.</w:t>
      </w:r>
    </w:p>
    <w:p w:rsidR="00D855C2" w:rsidRPr="00967194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7194">
        <w:rPr>
          <w:rFonts w:eastAsiaTheme="minorHAnsi"/>
          <w:sz w:val="28"/>
          <w:szCs w:val="28"/>
          <w:lang w:eastAsia="en-US"/>
        </w:rPr>
        <w:t xml:space="preserve">4. </w:t>
      </w:r>
      <w:r w:rsidRPr="00967194">
        <w:rPr>
          <w:rFonts w:eastAsiaTheme="minorHAnsi"/>
          <w:bCs/>
          <w:iCs/>
          <w:sz w:val="28"/>
          <w:szCs w:val="28"/>
          <w:lang w:eastAsia="en-US"/>
        </w:rPr>
        <w:t>Нарушения при осуществлении государственных (муниципальных) закупок и закупок отдельными видами юридических лиц</w:t>
      </w:r>
      <w:r w:rsidR="005B1A0C" w:rsidRPr="00967194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967194">
        <w:rPr>
          <w:rFonts w:eastAsiaTheme="minorHAnsi"/>
          <w:sz w:val="28"/>
          <w:szCs w:val="28"/>
          <w:lang w:eastAsia="en-US"/>
        </w:rPr>
        <w:t>-</w:t>
      </w:r>
      <w:r w:rsidR="005B1A0C" w:rsidRPr="00967194">
        <w:rPr>
          <w:rFonts w:eastAsiaTheme="minorHAnsi"/>
          <w:sz w:val="28"/>
          <w:szCs w:val="28"/>
          <w:lang w:eastAsia="en-US"/>
        </w:rPr>
        <w:t>15</w:t>
      </w:r>
      <w:r w:rsidR="00210134" w:rsidRPr="00967194">
        <w:rPr>
          <w:rFonts w:eastAsiaTheme="minorHAnsi"/>
          <w:sz w:val="28"/>
          <w:szCs w:val="28"/>
          <w:lang w:eastAsia="en-US"/>
        </w:rPr>
        <w:t xml:space="preserve"> единиц.</w:t>
      </w:r>
      <w:r w:rsidRPr="00967194">
        <w:rPr>
          <w:rFonts w:eastAsiaTheme="minorHAnsi"/>
          <w:sz w:val="28"/>
          <w:szCs w:val="28"/>
          <w:lang w:eastAsia="en-US"/>
        </w:rPr>
        <w:t xml:space="preserve"> </w:t>
      </w:r>
    </w:p>
    <w:p w:rsidR="00EF4A22" w:rsidRPr="00967194" w:rsidRDefault="00A65563" w:rsidP="00EF4A22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F4A22">
        <w:rPr>
          <w:sz w:val="28"/>
          <w:szCs w:val="28"/>
          <w:bdr w:val="none" w:sz="0" w:space="0" w:color="auto" w:frame="1"/>
        </w:rPr>
        <w:t xml:space="preserve">Результаты проведенных мероприятий доведены до сведения объектов контроля и направлены </w:t>
      </w:r>
      <w:r w:rsidR="006926F6" w:rsidRPr="00EF4A22">
        <w:rPr>
          <w:sz w:val="28"/>
          <w:szCs w:val="28"/>
        </w:rPr>
        <w:t>Главе Усть-Пристанского района Алтайского края, Усть-Пристанскому районному Совету депутатов Алтайского края, главам сельсоветов и в представительные органы поселений.</w:t>
      </w:r>
      <w:r w:rsidR="00EF4A22" w:rsidRPr="00EF4A22">
        <w:rPr>
          <w:sz w:val="28"/>
          <w:szCs w:val="28"/>
          <w:bdr w:val="none" w:sz="0" w:space="0" w:color="auto" w:frame="1"/>
        </w:rPr>
        <w:t xml:space="preserve"> Так же результаты контрольных мероприятий направлены в прокуратуру Усть-Пристанского района Алтайского края.</w:t>
      </w:r>
    </w:p>
    <w:p w:rsidR="006926F6" w:rsidRPr="00967194" w:rsidRDefault="006926F6" w:rsidP="00687DEF">
      <w:pPr>
        <w:ind w:firstLine="709"/>
        <w:jc w:val="both"/>
        <w:rPr>
          <w:sz w:val="28"/>
          <w:szCs w:val="28"/>
        </w:rPr>
      </w:pPr>
    </w:p>
    <w:p w:rsidR="00BE0C34" w:rsidRPr="00AD1786" w:rsidRDefault="00826125" w:rsidP="00AD1786">
      <w:pPr>
        <w:pStyle w:val="a5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AD1786">
        <w:rPr>
          <w:b/>
          <w:sz w:val="28"/>
          <w:szCs w:val="28"/>
        </w:rPr>
        <w:t>Контрольная деятельность</w:t>
      </w:r>
    </w:p>
    <w:p w:rsidR="00536CA5" w:rsidRPr="00967194" w:rsidRDefault="00536CA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  <w:bdr w:val="none" w:sz="0" w:space="0" w:color="auto" w:frame="1"/>
        </w:rPr>
        <w:t>В 2022 году Контрольно-счетной палатой пров</w:t>
      </w:r>
      <w:r w:rsidR="00FB6464" w:rsidRPr="00967194">
        <w:rPr>
          <w:sz w:val="28"/>
          <w:szCs w:val="28"/>
          <w:bdr w:val="none" w:sz="0" w:space="0" w:color="auto" w:frame="1"/>
        </w:rPr>
        <w:t>едено 6</w:t>
      </w:r>
      <w:r w:rsidRPr="00967194">
        <w:rPr>
          <w:sz w:val="28"/>
          <w:szCs w:val="28"/>
          <w:bdr w:val="none" w:sz="0" w:space="0" w:color="auto" w:frame="1"/>
        </w:rPr>
        <w:t xml:space="preserve"> контрольных </w:t>
      </w:r>
      <w:r w:rsidR="00FB6464" w:rsidRPr="00967194">
        <w:rPr>
          <w:sz w:val="28"/>
          <w:szCs w:val="28"/>
          <w:bdr w:val="none" w:sz="0" w:space="0" w:color="auto" w:frame="1"/>
        </w:rPr>
        <w:t>мероприятий</w:t>
      </w:r>
      <w:r w:rsidRPr="00967194">
        <w:rPr>
          <w:sz w:val="28"/>
          <w:szCs w:val="28"/>
          <w:bdr w:val="none" w:sz="0" w:space="0" w:color="auto" w:frame="1"/>
        </w:rPr>
        <w:t>, в том числе 1 по предложению Счетной палаты Алтайского края.</w:t>
      </w:r>
    </w:p>
    <w:p w:rsidR="00536CA5" w:rsidRPr="00967194" w:rsidRDefault="00536CA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  <w:bdr w:val="none" w:sz="0" w:space="0" w:color="auto" w:frame="1"/>
        </w:rPr>
        <w:t xml:space="preserve">Общий объем проверенных бюджетных средств, при проведении контрольных мероприятий составил 463109,2 тыс. руб. </w:t>
      </w:r>
    </w:p>
    <w:p w:rsidR="003E2F37" w:rsidRPr="00967194" w:rsidRDefault="00536CA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67194">
        <w:rPr>
          <w:sz w:val="28"/>
          <w:szCs w:val="28"/>
          <w:bdr w:val="none" w:sz="0" w:space="0" w:color="auto" w:frame="1"/>
        </w:rPr>
        <w:t>По итогам контрольных мероприятий составлено: 3 акта, 4 заключения и 2 отчета о результатах контрольных мероприятий</w:t>
      </w:r>
    </w:p>
    <w:p w:rsidR="00536CA5" w:rsidRPr="00967194" w:rsidRDefault="003E2F37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  <w:bdr w:val="none" w:sz="0" w:space="0" w:color="auto" w:frame="1"/>
        </w:rPr>
        <w:t>Контрольные мероприятия</w:t>
      </w:r>
      <w:r w:rsidR="00536CA5" w:rsidRPr="00967194">
        <w:rPr>
          <w:sz w:val="28"/>
          <w:szCs w:val="28"/>
          <w:bdr w:val="none" w:sz="0" w:space="0" w:color="auto" w:frame="1"/>
        </w:rPr>
        <w:t>:</w:t>
      </w:r>
    </w:p>
    <w:p w:rsidR="00536CA5" w:rsidRPr="00967194" w:rsidRDefault="0075412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u w:val="single"/>
        </w:rPr>
      </w:pPr>
      <w:r w:rsidRPr="00967194">
        <w:rPr>
          <w:sz w:val="28"/>
          <w:szCs w:val="28"/>
          <w:u w:val="single"/>
        </w:rPr>
        <w:t>1.</w:t>
      </w:r>
      <w:r w:rsidR="00FB6464" w:rsidRPr="00967194">
        <w:rPr>
          <w:sz w:val="28"/>
          <w:szCs w:val="28"/>
          <w:u w:val="single"/>
        </w:rPr>
        <w:t>Внешние проверки</w:t>
      </w:r>
      <w:r w:rsidR="00536CA5" w:rsidRPr="00967194">
        <w:rPr>
          <w:sz w:val="28"/>
          <w:szCs w:val="28"/>
          <w:u w:val="single"/>
        </w:rPr>
        <w:t xml:space="preserve"> годовой бюджетной отчетности 4 главных</w:t>
      </w:r>
      <w:r w:rsidR="00BB48B1">
        <w:rPr>
          <w:sz w:val="28"/>
          <w:szCs w:val="28"/>
          <w:u w:val="single"/>
        </w:rPr>
        <w:t xml:space="preserve"> </w:t>
      </w:r>
      <w:r w:rsidR="00536CA5" w:rsidRPr="00967194">
        <w:rPr>
          <w:sz w:val="28"/>
          <w:szCs w:val="28"/>
          <w:u w:val="single"/>
        </w:rPr>
        <w:t>администраторов средств районного бюджета за 2021 год.</w:t>
      </w:r>
    </w:p>
    <w:p w:rsidR="00F94C9C" w:rsidRPr="00967194" w:rsidRDefault="00536CA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</w:rPr>
        <w:t>Целью провер</w:t>
      </w:r>
      <w:r w:rsidR="00FB6464" w:rsidRPr="00967194">
        <w:rPr>
          <w:sz w:val="28"/>
          <w:szCs w:val="28"/>
        </w:rPr>
        <w:t>о</w:t>
      </w:r>
      <w:r w:rsidRPr="00967194">
        <w:rPr>
          <w:sz w:val="28"/>
          <w:szCs w:val="28"/>
        </w:rPr>
        <w:t xml:space="preserve">к являлась проверка достоверности показателей годовой отчётности, соответствие порядка ведения бюджетного учета законодательству Российской Федерации. </w:t>
      </w:r>
    </w:p>
    <w:p w:rsidR="00536CA5" w:rsidRPr="00FC0DAF" w:rsidRDefault="00536CA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</w:rPr>
        <w:t>По итогам провер</w:t>
      </w:r>
      <w:r w:rsidR="00FB6464" w:rsidRPr="00967194">
        <w:rPr>
          <w:sz w:val="28"/>
          <w:szCs w:val="28"/>
        </w:rPr>
        <w:t>о</w:t>
      </w:r>
      <w:r w:rsidRPr="00967194">
        <w:rPr>
          <w:sz w:val="28"/>
          <w:szCs w:val="28"/>
        </w:rPr>
        <w:t xml:space="preserve">к достоверность отчетности в целом подтверждена, </w:t>
      </w:r>
      <w:r w:rsidRPr="00FC0DAF">
        <w:rPr>
          <w:sz w:val="28"/>
          <w:szCs w:val="28"/>
        </w:rPr>
        <w:t xml:space="preserve">что отражено в заключении об исполнении бюджета за 2021 год. </w:t>
      </w:r>
    </w:p>
    <w:p w:rsidR="00B33AAE" w:rsidRPr="00E655CE" w:rsidRDefault="00B33AAE" w:rsidP="00B33AAE">
      <w:pPr>
        <w:ind w:firstLine="708"/>
        <w:jc w:val="both"/>
        <w:rPr>
          <w:sz w:val="32"/>
          <w:szCs w:val="28"/>
        </w:rPr>
      </w:pPr>
      <w:r w:rsidRPr="00FC0DAF">
        <w:rPr>
          <w:sz w:val="28"/>
          <w:szCs w:val="28"/>
        </w:rPr>
        <w:t xml:space="preserve">Результаты </w:t>
      </w:r>
      <w:proofErr w:type="gramStart"/>
      <w:r w:rsidRPr="00FC0DAF">
        <w:rPr>
          <w:sz w:val="28"/>
          <w:szCs w:val="28"/>
        </w:rPr>
        <w:t>комплекса внешних проверок годовой бюджетной отчетности главных администраторов бюджетных средств</w:t>
      </w:r>
      <w:proofErr w:type="gramEnd"/>
      <w:r w:rsidRPr="00FC0DAF">
        <w:rPr>
          <w:sz w:val="28"/>
          <w:szCs w:val="28"/>
        </w:rPr>
        <w:t xml:space="preserve"> легли в основу заключения на отчет об исполнении районного бюджета за 2021 год.</w:t>
      </w:r>
    </w:p>
    <w:p w:rsidR="00536CA5" w:rsidRPr="00967194" w:rsidRDefault="00536CA5" w:rsidP="00687DEF">
      <w:pPr>
        <w:ind w:firstLine="709"/>
        <w:jc w:val="both"/>
        <w:rPr>
          <w:sz w:val="28"/>
          <w:szCs w:val="28"/>
          <w:u w:val="single"/>
        </w:rPr>
      </w:pPr>
      <w:r w:rsidRPr="00967194">
        <w:rPr>
          <w:sz w:val="28"/>
          <w:szCs w:val="28"/>
          <w:u w:val="single"/>
          <w:bdr w:val="none" w:sz="0" w:space="0" w:color="auto" w:frame="1"/>
        </w:rPr>
        <w:t xml:space="preserve">2. </w:t>
      </w:r>
      <w:r w:rsidRPr="00967194">
        <w:rPr>
          <w:sz w:val="28"/>
          <w:szCs w:val="28"/>
          <w:u w:val="single"/>
        </w:rPr>
        <w:t>Аудит в сфере закупок товаров, работ, услуг, осуществляемых Администрацией Усть-Пристанского района Алтайского края в 2021 году.</w:t>
      </w:r>
    </w:p>
    <w:p w:rsidR="00536CA5" w:rsidRPr="00967194" w:rsidRDefault="00536CA5" w:rsidP="00687DEF">
      <w:pPr>
        <w:ind w:firstLine="709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Проверкой установлено, что в проверяемом периоде Администрацией Усть-Пристанского района  допускались нарушения законодательства РФ о контрактной системе и иных нормативных правовых актов в сфере закупок товаров, работ, услуг:</w:t>
      </w:r>
    </w:p>
    <w:p w:rsidR="00536CA5" w:rsidRPr="00967194" w:rsidRDefault="00536CA5" w:rsidP="00687DEF">
      <w:pPr>
        <w:ind w:firstLine="709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- в нарушение ст.23 Федерального закона №44-ФЗ в 3 ко</w:t>
      </w:r>
      <w:r w:rsidR="00E8764B">
        <w:rPr>
          <w:sz w:val="28"/>
          <w:szCs w:val="28"/>
        </w:rPr>
        <w:t>нтрактах (договорах) отсутствовал</w:t>
      </w:r>
      <w:r w:rsidRPr="00967194">
        <w:rPr>
          <w:sz w:val="28"/>
          <w:szCs w:val="28"/>
        </w:rPr>
        <w:t xml:space="preserve"> идентификационный код закупки;</w:t>
      </w:r>
    </w:p>
    <w:p w:rsidR="00536CA5" w:rsidRPr="00967194" w:rsidRDefault="00536CA5" w:rsidP="00687DEF">
      <w:pPr>
        <w:ind w:firstLine="709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- в нарушение ст.103 Федерального закона №44-ФЗ информация и документы об исполнении контрактов размещены в реестре контрактов с нарушением установленных сроков (12 документов).</w:t>
      </w:r>
    </w:p>
    <w:p w:rsidR="00536CA5" w:rsidRDefault="00536CA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967194">
        <w:rPr>
          <w:sz w:val="28"/>
          <w:szCs w:val="28"/>
          <w:u w:val="single"/>
          <w:bdr w:val="none" w:sz="0" w:space="0" w:color="auto" w:frame="1"/>
        </w:rPr>
        <w:t>3.</w:t>
      </w:r>
      <w:r w:rsidRPr="00967194">
        <w:rPr>
          <w:sz w:val="28"/>
          <w:szCs w:val="28"/>
          <w:u w:val="single"/>
        </w:rPr>
        <w:t xml:space="preserve"> Совместно со Счетной палатой Алтайского края проведено контрольное мероприятие «Проверка эффективности использования дорожно-</w:t>
      </w:r>
      <w:r w:rsidRPr="00967194">
        <w:rPr>
          <w:sz w:val="28"/>
          <w:szCs w:val="28"/>
          <w:u w:val="single"/>
        </w:rPr>
        <w:lastRenderedPageBreak/>
        <w:t>эксплуатационной техники и оборудования, приобретенных за счет сре</w:t>
      </w:r>
      <w:proofErr w:type="gramStart"/>
      <w:r w:rsidRPr="00967194">
        <w:rPr>
          <w:sz w:val="28"/>
          <w:szCs w:val="28"/>
          <w:u w:val="single"/>
        </w:rPr>
        <w:t>дств кр</w:t>
      </w:r>
      <w:proofErr w:type="gramEnd"/>
      <w:r w:rsidRPr="00967194">
        <w:rPr>
          <w:sz w:val="28"/>
          <w:szCs w:val="28"/>
          <w:u w:val="single"/>
        </w:rPr>
        <w:t xml:space="preserve">аевого бюджета и переданных муниципальным образованиям Алтайского края» (машины коммунальной МК.03 оснащенной поворотным отвалом, щеткой, </w:t>
      </w:r>
      <w:proofErr w:type="spellStart"/>
      <w:r w:rsidRPr="00967194">
        <w:rPr>
          <w:sz w:val="28"/>
          <w:szCs w:val="28"/>
          <w:u w:val="single"/>
        </w:rPr>
        <w:t>шнекоротором</w:t>
      </w:r>
      <w:proofErr w:type="spellEnd"/>
      <w:r w:rsidRPr="00967194">
        <w:rPr>
          <w:sz w:val="28"/>
          <w:szCs w:val="28"/>
          <w:u w:val="single"/>
        </w:rPr>
        <w:t xml:space="preserve"> и Автогрейдера ГС 14-02</w:t>
      </w:r>
      <w:r w:rsidR="009109B6">
        <w:rPr>
          <w:sz w:val="28"/>
          <w:szCs w:val="28"/>
          <w:u w:val="single"/>
        </w:rPr>
        <w:t xml:space="preserve"> (далее – «техника»)</w:t>
      </w:r>
      <w:r w:rsidRPr="00967194">
        <w:rPr>
          <w:sz w:val="28"/>
          <w:szCs w:val="28"/>
          <w:u w:val="single"/>
        </w:rPr>
        <w:t>)</w:t>
      </w:r>
      <w:r w:rsidRPr="00967194">
        <w:rPr>
          <w:sz w:val="28"/>
          <w:szCs w:val="28"/>
          <w:u w:val="single"/>
          <w:bdr w:val="none" w:sz="0" w:space="0" w:color="auto" w:frame="1"/>
        </w:rPr>
        <w:t>.</w:t>
      </w:r>
    </w:p>
    <w:p w:rsidR="00031AA7" w:rsidRDefault="00031AA7" w:rsidP="00031AA7">
      <w:pPr>
        <w:tabs>
          <w:tab w:val="left" w:pos="426"/>
          <w:tab w:val="left" w:pos="1134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контроля являлись </w:t>
      </w:r>
      <w:r w:rsidRPr="00D7149A">
        <w:rPr>
          <w:sz w:val="28"/>
          <w:szCs w:val="28"/>
        </w:rPr>
        <w:t>Администрация Усть-Пристанского района Алтайского края</w:t>
      </w:r>
      <w:r>
        <w:rPr>
          <w:sz w:val="28"/>
          <w:szCs w:val="28"/>
        </w:rPr>
        <w:t xml:space="preserve">, </w:t>
      </w:r>
      <w:r w:rsidR="00A9086F">
        <w:rPr>
          <w:rFonts w:eastAsia="Calibri"/>
          <w:sz w:val="28"/>
          <w:szCs w:val="28"/>
        </w:rPr>
        <w:t>муниципальное унитарное предприятие</w:t>
      </w:r>
      <w:r>
        <w:rPr>
          <w:rFonts w:eastAsia="Calibri"/>
          <w:sz w:val="28"/>
          <w:szCs w:val="28"/>
        </w:rPr>
        <w:t xml:space="preserve">  «</w:t>
      </w:r>
      <w:proofErr w:type="spellStart"/>
      <w:r>
        <w:rPr>
          <w:rFonts w:eastAsia="Calibri"/>
          <w:sz w:val="28"/>
          <w:szCs w:val="28"/>
        </w:rPr>
        <w:t>Тепловодсервис</w:t>
      </w:r>
      <w:proofErr w:type="spellEnd"/>
      <w:r>
        <w:rPr>
          <w:rFonts w:eastAsia="Calibri"/>
          <w:sz w:val="28"/>
          <w:szCs w:val="28"/>
        </w:rPr>
        <w:t>» Усть-Пристанского района</w:t>
      </w:r>
      <w:r w:rsidR="00A9086F">
        <w:rPr>
          <w:rFonts w:eastAsia="Calibri"/>
          <w:sz w:val="28"/>
          <w:szCs w:val="28"/>
        </w:rPr>
        <w:t xml:space="preserve"> (далее -  МУП «ТВС»)</w:t>
      </w:r>
      <w:r w:rsidRPr="00D7149A">
        <w:rPr>
          <w:sz w:val="28"/>
          <w:szCs w:val="28"/>
        </w:rPr>
        <w:t>.</w:t>
      </w:r>
    </w:p>
    <w:p w:rsidR="00031AA7" w:rsidRPr="00967194" w:rsidRDefault="00031AA7" w:rsidP="00031AA7">
      <w:pPr>
        <w:ind w:firstLine="709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По итогам контрольного мероприятия установлено:</w:t>
      </w:r>
    </w:p>
    <w:p w:rsidR="00031AA7" w:rsidRPr="009109B6" w:rsidRDefault="00031AA7" w:rsidP="009109B6">
      <w:pPr>
        <w:ind w:left="-142" w:firstLine="709"/>
        <w:jc w:val="both"/>
        <w:rPr>
          <w:sz w:val="28"/>
          <w:szCs w:val="28"/>
        </w:rPr>
      </w:pPr>
      <w:r w:rsidRPr="00A9086F">
        <w:rPr>
          <w:sz w:val="28"/>
          <w:szCs w:val="28"/>
        </w:rPr>
        <w:t>1.</w:t>
      </w:r>
      <w:r w:rsidR="009109B6" w:rsidRPr="00A9086F">
        <w:rPr>
          <w:sz w:val="28"/>
          <w:szCs w:val="28"/>
        </w:rPr>
        <w:t xml:space="preserve"> </w:t>
      </w:r>
      <w:proofErr w:type="gramStart"/>
      <w:r w:rsidR="00A9086F" w:rsidRPr="00A9086F">
        <w:rPr>
          <w:sz w:val="28"/>
          <w:szCs w:val="28"/>
        </w:rPr>
        <w:t>Согласно паспортов</w:t>
      </w:r>
      <w:proofErr w:type="gramEnd"/>
      <w:r w:rsidR="00A9086F" w:rsidRPr="00A9086F">
        <w:rPr>
          <w:sz w:val="28"/>
          <w:szCs w:val="28"/>
        </w:rPr>
        <w:t xml:space="preserve"> самоходных машин собственником техник</w:t>
      </w:r>
      <w:r w:rsidR="00A9086F">
        <w:rPr>
          <w:sz w:val="28"/>
          <w:szCs w:val="28"/>
        </w:rPr>
        <w:t>и</w:t>
      </w:r>
      <w:r w:rsidR="00A9086F" w:rsidRPr="00A9086F">
        <w:rPr>
          <w:sz w:val="28"/>
          <w:szCs w:val="28"/>
        </w:rPr>
        <w:t xml:space="preserve"> является Администрация Усть-Пристанского района Алтайского края. </w:t>
      </w:r>
      <w:r w:rsidR="009109B6" w:rsidRPr="00A9086F">
        <w:rPr>
          <w:sz w:val="28"/>
          <w:szCs w:val="28"/>
        </w:rPr>
        <w:t>Распоряжениями Администрации Усть-Пристанского района Алтайского края техника передана и закреплена на праве хозяйственного ведения за МУП «ТВС». В свою очередь  в</w:t>
      </w:r>
      <w:r w:rsidRPr="00A9086F">
        <w:rPr>
          <w:sz w:val="28"/>
          <w:szCs w:val="28"/>
        </w:rPr>
        <w:t xml:space="preserve"> нарушение п. 5 Правил государственной регистрации самоходных машин и других видов техники, утвержденных  </w:t>
      </w:r>
      <w:r w:rsidRPr="00A9086F">
        <w:rPr>
          <w:bCs/>
          <w:sz w:val="28"/>
          <w:szCs w:val="28"/>
          <w:shd w:val="clear" w:color="auto" w:fill="FFFFFF"/>
        </w:rPr>
        <w:t>Постановлением Правительства РФ от 21.09.2020 № 1507 МУП «</w:t>
      </w:r>
      <w:proofErr w:type="spellStart"/>
      <w:r w:rsidRPr="00A9086F">
        <w:rPr>
          <w:bCs/>
          <w:sz w:val="28"/>
          <w:szCs w:val="28"/>
          <w:shd w:val="clear" w:color="auto" w:fill="FFFFFF"/>
        </w:rPr>
        <w:t>Тепловодсервис</w:t>
      </w:r>
      <w:proofErr w:type="spellEnd"/>
      <w:r w:rsidRPr="00A9086F">
        <w:rPr>
          <w:bCs/>
          <w:sz w:val="28"/>
          <w:szCs w:val="28"/>
          <w:shd w:val="clear" w:color="auto" w:fill="FFFFFF"/>
        </w:rPr>
        <w:t>» не осуществлена государственная регистрация</w:t>
      </w:r>
      <w:r w:rsidR="009109B6" w:rsidRPr="00A9086F">
        <w:rPr>
          <w:sz w:val="28"/>
          <w:szCs w:val="28"/>
        </w:rPr>
        <w:t xml:space="preserve"> полученной техники</w:t>
      </w:r>
      <w:r w:rsidRPr="00A9086F">
        <w:rPr>
          <w:bCs/>
          <w:sz w:val="28"/>
          <w:szCs w:val="28"/>
          <w:shd w:val="clear" w:color="auto" w:fill="FFFFFF"/>
        </w:rPr>
        <w:t>.</w:t>
      </w:r>
    </w:p>
    <w:p w:rsidR="00031AA7" w:rsidRPr="00A9086F" w:rsidRDefault="00031AA7" w:rsidP="00031AA7">
      <w:pPr>
        <w:tabs>
          <w:tab w:val="left" w:pos="7005"/>
        </w:tabs>
        <w:ind w:firstLine="709"/>
        <w:jc w:val="both"/>
        <w:rPr>
          <w:sz w:val="28"/>
          <w:szCs w:val="28"/>
        </w:rPr>
      </w:pPr>
      <w:r w:rsidRPr="00967194">
        <w:rPr>
          <w:bCs/>
          <w:sz w:val="28"/>
          <w:szCs w:val="28"/>
          <w:shd w:val="clear" w:color="auto" w:fill="FFFFFF"/>
        </w:rPr>
        <w:t xml:space="preserve">2. В нарушение </w:t>
      </w:r>
      <w:hyperlink r:id="rId8" w:history="1">
        <w:r w:rsidRPr="00A9086F">
          <w:rPr>
            <w:rStyle w:val="a4"/>
            <w:color w:val="auto"/>
            <w:sz w:val="28"/>
            <w:szCs w:val="28"/>
            <w:u w:val="none"/>
          </w:rPr>
          <w:t>п</w:t>
        </w:r>
        <w:r w:rsidRPr="00A9086F">
          <w:rPr>
            <w:rStyle w:val="a4"/>
            <w:rFonts w:eastAsiaTheme="majorEastAsia"/>
            <w:color w:val="auto"/>
            <w:sz w:val="28"/>
            <w:szCs w:val="28"/>
            <w:u w:val="none"/>
          </w:rPr>
          <w:t>риказа Министерства транспорта РФ от 11.09.2020 № 368 «Об утверждении обязательных реквизитов и порядка заполнения путевых листов»</w:t>
        </w:r>
      </w:hyperlink>
      <w:r w:rsidRPr="00A9086F">
        <w:rPr>
          <w:sz w:val="28"/>
          <w:szCs w:val="28"/>
        </w:rPr>
        <w:t xml:space="preserve"> МУП «</w:t>
      </w:r>
      <w:proofErr w:type="spellStart"/>
      <w:r w:rsidRPr="00A9086F">
        <w:rPr>
          <w:sz w:val="28"/>
          <w:szCs w:val="28"/>
        </w:rPr>
        <w:t>Тепловодсервис</w:t>
      </w:r>
      <w:proofErr w:type="spellEnd"/>
      <w:r w:rsidRPr="00A9086F">
        <w:rPr>
          <w:sz w:val="28"/>
          <w:szCs w:val="28"/>
        </w:rPr>
        <w:t>» в путевых листах заполняются не все обязательные реквизиты.</w:t>
      </w:r>
    </w:p>
    <w:p w:rsidR="00B33AAE" w:rsidRPr="00E655CE" w:rsidRDefault="00A9086F" w:rsidP="00B33AAE">
      <w:pPr>
        <w:ind w:firstLine="708"/>
        <w:jc w:val="both"/>
        <w:rPr>
          <w:sz w:val="28"/>
          <w:szCs w:val="28"/>
        </w:rPr>
      </w:pPr>
      <w:r w:rsidRPr="00A9086F">
        <w:rPr>
          <w:sz w:val="28"/>
          <w:szCs w:val="28"/>
        </w:rPr>
        <w:t>В</w:t>
      </w:r>
      <w:r w:rsidR="00B33AAE" w:rsidRPr="00A9086F">
        <w:rPr>
          <w:sz w:val="28"/>
          <w:szCs w:val="28"/>
        </w:rPr>
        <w:t xml:space="preserve"> а</w:t>
      </w:r>
      <w:r w:rsidRPr="00A9086F">
        <w:rPr>
          <w:sz w:val="28"/>
          <w:szCs w:val="28"/>
        </w:rPr>
        <w:t xml:space="preserve">дрес МУП «ТВС» </w:t>
      </w:r>
      <w:r w:rsidR="00031AA7" w:rsidRPr="00A9086F">
        <w:rPr>
          <w:sz w:val="28"/>
          <w:szCs w:val="28"/>
        </w:rPr>
        <w:t>направлено</w:t>
      </w:r>
      <w:r w:rsidRPr="00A9086F">
        <w:rPr>
          <w:sz w:val="28"/>
          <w:szCs w:val="28"/>
        </w:rPr>
        <w:t xml:space="preserve"> представление</w:t>
      </w:r>
      <w:r w:rsidR="00B33AAE" w:rsidRPr="00A9086F">
        <w:rPr>
          <w:sz w:val="28"/>
          <w:szCs w:val="28"/>
        </w:rPr>
        <w:t xml:space="preserve"> для рассмотрения и принятия мер по устранению выявленных нарушений и недостатков.</w:t>
      </w:r>
      <w:r w:rsidR="00B33AAE" w:rsidRPr="00E655CE">
        <w:rPr>
          <w:sz w:val="28"/>
          <w:szCs w:val="28"/>
        </w:rPr>
        <w:t xml:space="preserve"> </w:t>
      </w:r>
    </w:p>
    <w:p w:rsidR="00F62209" w:rsidRPr="00967194" w:rsidRDefault="00F62209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D4BF0" w:rsidRPr="00AD1786" w:rsidRDefault="00BE0C34" w:rsidP="00AD1786">
      <w:pPr>
        <w:pStyle w:val="a5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AD1786">
        <w:rPr>
          <w:b/>
          <w:sz w:val="28"/>
          <w:szCs w:val="28"/>
        </w:rPr>
        <w:t>Э</w:t>
      </w:r>
      <w:r w:rsidR="00CD4BF0" w:rsidRPr="00AD1786">
        <w:rPr>
          <w:b/>
          <w:sz w:val="28"/>
          <w:szCs w:val="28"/>
        </w:rPr>
        <w:t>кспертно-аналитическая деятельность</w:t>
      </w:r>
    </w:p>
    <w:p w:rsidR="007A4CF5" w:rsidRPr="00967194" w:rsidRDefault="007A4CF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67194">
        <w:rPr>
          <w:sz w:val="28"/>
          <w:szCs w:val="28"/>
          <w:bdr w:val="none" w:sz="0" w:space="0" w:color="auto" w:frame="1"/>
        </w:rPr>
        <w:t>За отчетный период Контрольно-счетной палатой проведено 36 экспертно-аналитических мероприятий</w:t>
      </w:r>
      <w:r w:rsidR="00DE2A45" w:rsidRPr="00967194">
        <w:rPr>
          <w:sz w:val="28"/>
          <w:szCs w:val="28"/>
          <w:bdr w:val="none" w:sz="0" w:space="0" w:color="auto" w:frame="1"/>
        </w:rPr>
        <w:t>, в том числе</w:t>
      </w:r>
      <w:r w:rsidR="00EF159F" w:rsidRPr="00967194">
        <w:rPr>
          <w:sz w:val="28"/>
          <w:szCs w:val="28"/>
          <w:bdr w:val="none" w:sz="0" w:space="0" w:color="auto" w:frame="1"/>
        </w:rPr>
        <w:t>:</w:t>
      </w:r>
    </w:p>
    <w:p w:rsidR="0040225B" w:rsidRPr="00967194" w:rsidRDefault="00F24F3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67194">
        <w:rPr>
          <w:b/>
          <w:sz w:val="28"/>
          <w:szCs w:val="28"/>
          <w:bdr w:val="none" w:sz="0" w:space="0" w:color="auto" w:frame="1"/>
          <w:lang w:val="en-US"/>
        </w:rPr>
        <w:t>I</w:t>
      </w:r>
      <w:r w:rsidRPr="00967194">
        <w:rPr>
          <w:b/>
          <w:sz w:val="28"/>
          <w:szCs w:val="28"/>
          <w:bdr w:val="none" w:sz="0" w:space="0" w:color="auto" w:frame="1"/>
        </w:rPr>
        <w:t>.</w:t>
      </w:r>
      <w:r w:rsidRPr="00967194">
        <w:rPr>
          <w:sz w:val="28"/>
          <w:szCs w:val="28"/>
          <w:bdr w:val="none" w:sz="0" w:space="0" w:color="auto" w:frame="1"/>
        </w:rPr>
        <w:t xml:space="preserve"> в</w:t>
      </w:r>
      <w:r w:rsidR="007B0E88" w:rsidRPr="00967194">
        <w:rPr>
          <w:sz w:val="28"/>
          <w:szCs w:val="28"/>
          <w:bdr w:val="none" w:sz="0" w:space="0" w:color="auto" w:frame="1"/>
        </w:rPr>
        <w:t xml:space="preserve"> рамках осуществления предварительного контроля</w:t>
      </w:r>
      <w:r w:rsidR="00A675E9" w:rsidRPr="00967194">
        <w:rPr>
          <w:sz w:val="28"/>
          <w:szCs w:val="28"/>
          <w:bdr w:val="none" w:sz="0" w:space="0" w:color="auto" w:frame="1"/>
        </w:rPr>
        <w:t xml:space="preserve"> проведено</w:t>
      </w:r>
      <w:r w:rsidR="007B0E88" w:rsidRPr="00967194">
        <w:rPr>
          <w:sz w:val="28"/>
          <w:szCs w:val="28"/>
          <w:bdr w:val="none" w:sz="0" w:space="0" w:color="auto" w:frame="1"/>
        </w:rPr>
        <w:t>:</w:t>
      </w:r>
    </w:p>
    <w:p w:rsidR="00A016CA" w:rsidRPr="00967194" w:rsidRDefault="0040225B" w:rsidP="00687DEF">
      <w:pPr>
        <w:ind w:firstLine="709"/>
        <w:jc w:val="both"/>
        <w:rPr>
          <w:sz w:val="28"/>
          <w:szCs w:val="28"/>
          <w:u w:val="single"/>
        </w:rPr>
      </w:pPr>
      <w:r w:rsidRPr="00967194">
        <w:rPr>
          <w:sz w:val="28"/>
          <w:szCs w:val="28"/>
          <w:u w:val="single"/>
        </w:rPr>
        <w:t>1.</w:t>
      </w:r>
      <w:r w:rsidR="007B0E88" w:rsidRPr="00967194">
        <w:rPr>
          <w:sz w:val="28"/>
          <w:szCs w:val="28"/>
          <w:u w:val="single"/>
        </w:rPr>
        <w:t xml:space="preserve"> Экспертиза</w:t>
      </w:r>
      <w:r w:rsidR="00F8534B" w:rsidRPr="00967194">
        <w:rPr>
          <w:sz w:val="28"/>
          <w:szCs w:val="28"/>
          <w:u w:val="single"/>
        </w:rPr>
        <w:t xml:space="preserve"> проекта решения о районном бюджете муниципального образования Усть-Пристанский район Алтайского края на 2023 год</w:t>
      </w:r>
      <w:r w:rsidR="00A016CA" w:rsidRPr="00967194">
        <w:rPr>
          <w:sz w:val="28"/>
          <w:szCs w:val="28"/>
          <w:u w:val="single"/>
        </w:rPr>
        <w:t xml:space="preserve"> </w:t>
      </w:r>
      <w:r w:rsidR="00294CAB" w:rsidRPr="00967194">
        <w:rPr>
          <w:sz w:val="28"/>
          <w:szCs w:val="28"/>
          <w:u w:val="single"/>
        </w:rPr>
        <w:t>и э</w:t>
      </w:r>
      <w:r w:rsidR="00A016CA" w:rsidRPr="00967194">
        <w:rPr>
          <w:sz w:val="28"/>
          <w:szCs w:val="28"/>
          <w:u w:val="single"/>
        </w:rPr>
        <w:t xml:space="preserve">кспертизы проектов решений о бюджетах 13 поселений Усть-Пристанского района Алтайского края на 2023 год. </w:t>
      </w:r>
      <w:r w:rsidR="00A016CA" w:rsidRPr="00967194">
        <w:rPr>
          <w:sz w:val="28"/>
          <w:szCs w:val="28"/>
        </w:rPr>
        <w:t>Подготовлено 14 заключений.</w:t>
      </w:r>
    </w:p>
    <w:p w:rsidR="00F8534B" w:rsidRPr="00967194" w:rsidRDefault="00294CAB" w:rsidP="00687DEF">
      <w:pPr>
        <w:ind w:firstLine="709"/>
        <w:jc w:val="both"/>
        <w:rPr>
          <w:sz w:val="28"/>
          <w:szCs w:val="28"/>
        </w:rPr>
      </w:pPr>
      <w:r w:rsidRPr="00967194">
        <w:rPr>
          <w:sz w:val="28"/>
          <w:szCs w:val="28"/>
        </w:rPr>
        <w:t>По результатам экспертиз</w:t>
      </w:r>
      <w:r w:rsidR="00F8534B" w:rsidRPr="00967194">
        <w:rPr>
          <w:sz w:val="28"/>
          <w:szCs w:val="28"/>
        </w:rPr>
        <w:t xml:space="preserve"> </w:t>
      </w:r>
      <w:r w:rsidR="00D70833" w:rsidRPr="00967194">
        <w:rPr>
          <w:sz w:val="28"/>
          <w:szCs w:val="28"/>
        </w:rPr>
        <w:t>установлено</w:t>
      </w:r>
      <w:r w:rsidRPr="00967194">
        <w:rPr>
          <w:sz w:val="28"/>
          <w:szCs w:val="28"/>
        </w:rPr>
        <w:t>:</w:t>
      </w:r>
      <w:r w:rsidR="00D70833" w:rsidRPr="00967194">
        <w:rPr>
          <w:sz w:val="28"/>
          <w:szCs w:val="28"/>
        </w:rPr>
        <w:t xml:space="preserve"> </w:t>
      </w:r>
    </w:p>
    <w:p w:rsidR="00F8534B" w:rsidRPr="00967194" w:rsidRDefault="00F8534B" w:rsidP="00687DEF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67194">
        <w:rPr>
          <w:sz w:val="28"/>
          <w:szCs w:val="28"/>
        </w:rPr>
        <w:t>-</w:t>
      </w:r>
      <w:r w:rsidR="006D7055" w:rsidRPr="00967194">
        <w:rPr>
          <w:sz w:val="28"/>
          <w:szCs w:val="28"/>
        </w:rPr>
        <w:t xml:space="preserve"> нарушение ст. 184.2 Бюджетного кодекса РФ, в части не представления к проекту решения паспортов муниципальных программ (проектов</w:t>
      </w:r>
      <w:r w:rsidRPr="00967194">
        <w:rPr>
          <w:sz w:val="28"/>
          <w:szCs w:val="28"/>
        </w:rPr>
        <w:t xml:space="preserve"> изменений в указанные паспорта) на 20</w:t>
      </w:r>
      <w:r w:rsidR="001E68A5" w:rsidRPr="00967194">
        <w:rPr>
          <w:sz w:val="28"/>
          <w:szCs w:val="28"/>
        </w:rPr>
        <w:t>23</w:t>
      </w:r>
      <w:r w:rsidRPr="00967194">
        <w:rPr>
          <w:sz w:val="28"/>
          <w:szCs w:val="28"/>
        </w:rPr>
        <w:t xml:space="preserve"> год и </w:t>
      </w:r>
      <w:r w:rsidR="001E68A5" w:rsidRPr="00967194">
        <w:rPr>
          <w:sz w:val="28"/>
          <w:szCs w:val="28"/>
          <w:bdr w:val="none" w:sz="0" w:space="0" w:color="auto" w:frame="1"/>
          <w:shd w:val="clear" w:color="auto" w:fill="FFFFFF"/>
        </w:rPr>
        <w:t>плановый период 2024-2025</w:t>
      </w:r>
      <w:r w:rsidR="006D7055" w:rsidRPr="00967194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годов;</w:t>
      </w:r>
    </w:p>
    <w:p w:rsidR="00BD14D1" w:rsidRPr="005F3861" w:rsidRDefault="00BD14D1" w:rsidP="00687DEF">
      <w:pPr>
        <w:ind w:firstLine="709"/>
        <w:jc w:val="both"/>
        <w:outlineLvl w:val="0"/>
        <w:rPr>
          <w:sz w:val="28"/>
          <w:szCs w:val="28"/>
        </w:rPr>
      </w:pPr>
      <w:r w:rsidRPr="00967194">
        <w:rPr>
          <w:sz w:val="28"/>
          <w:szCs w:val="28"/>
        </w:rPr>
        <w:t>- нарушения порядка применения бюджетной классификации</w:t>
      </w:r>
      <w:r w:rsidR="00C37D20" w:rsidRPr="00967194">
        <w:rPr>
          <w:sz w:val="28"/>
          <w:szCs w:val="28"/>
        </w:rPr>
        <w:t xml:space="preserve"> Российской Федерации </w:t>
      </w:r>
      <w:r w:rsidR="00C37D20" w:rsidRPr="005F3861">
        <w:rPr>
          <w:sz w:val="28"/>
          <w:szCs w:val="28"/>
        </w:rPr>
        <w:t>– 4 единицы;</w:t>
      </w:r>
    </w:p>
    <w:p w:rsidR="00C37D20" w:rsidRPr="005F3861" w:rsidRDefault="00C37D20" w:rsidP="00687DEF">
      <w:pPr>
        <w:ind w:firstLine="709"/>
        <w:jc w:val="both"/>
        <w:outlineLvl w:val="0"/>
        <w:rPr>
          <w:sz w:val="28"/>
          <w:szCs w:val="28"/>
        </w:rPr>
      </w:pPr>
      <w:r w:rsidRPr="005F3861">
        <w:rPr>
          <w:sz w:val="28"/>
          <w:szCs w:val="28"/>
        </w:rPr>
        <w:t>- несоответствие и</w:t>
      </w:r>
      <w:r w:rsidR="00D526F4" w:rsidRPr="005F3861">
        <w:rPr>
          <w:sz w:val="28"/>
          <w:szCs w:val="28"/>
        </w:rPr>
        <w:t>ли</w:t>
      </w:r>
      <w:r w:rsidRPr="005F3861">
        <w:rPr>
          <w:sz w:val="28"/>
          <w:szCs w:val="28"/>
        </w:rPr>
        <w:t xml:space="preserve"> отсутствие  документов и материалов, представляемых одновременно с проектом бюджета –</w:t>
      </w:r>
      <w:r w:rsidR="00DA0A66" w:rsidRPr="005F3861">
        <w:rPr>
          <w:sz w:val="28"/>
          <w:szCs w:val="28"/>
        </w:rPr>
        <w:t xml:space="preserve"> 16</w:t>
      </w:r>
      <w:r w:rsidRPr="005F3861">
        <w:rPr>
          <w:sz w:val="28"/>
          <w:szCs w:val="28"/>
        </w:rPr>
        <w:t xml:space="preserve"> </w:t>
      </w:r>
      <w:r w:rsidR="00DA0A66" w:rsidRPr="005F3861">
        <w:rPr>
          <w:sz w:val="28"/>
          <w:szCs w:val="28"/>
        </w:rPr>
        <w:t>единиц</w:t>
      </w:r>
      <w:r w:rsidRPr="005F3861">
        <w:rPr>
          <w:sz w:val="28"/>
          <w:szCs w:val="28"/>
        </w:rPr>
        <w:t>;</w:t>
      </w:r>
    </w:p>
    <w:p w:rsidR="00F8534B" w:rsidRPr="005F3861" w:rsidRDefault="00C37D20" w:rsidP="00687DEF">
      <w:pPr>
        <w:ind w:firstLine="709"/>
        <w:jc w:val="both"/>
        <w:outlineLvl w:val="0"/>
        <w:rPr>
          <w:sz w:val="28"/>
          <w:szCs w:val="28"/>
        </w:rPr>
      </w:pPr>
      <w:r w:rsidRPr="005F3861">
        <w:rPr>
          <w:sz w:val="28"/>
          <w:szCs w:val="28"/>
        </w:rPr>
        <w:t>- нарушения порядка разработки (формирования) документ</w:t>
      </w:r>
      <w:r w:rsidR="00903B7D" w:rsidRPr="005F3861">
        <w:rPr>
          <w:sz w:val="28"/>
          <w:szCs w:val="28"/>
        </w:rPr>
        <w:t>ов стратегического планирования</w:t>
      </w:r>
      <w:r w:rsidR="00BD0448" w:rsidRPr="005F3861">
        <w:rPr>
          <w:sz w:val="28"/>
          <w:szCs w:val="28"/>
        </w:rPr>
        <w:t xml:space="preserve"> –</w:t>
      </w:r>
      <w:r w:rsidR="00C93883" w:rsidRPr="005F3861">
        <w:rPr>
          <w:sz w:val="28"/>
          <w:szCs w:val="28"/>
        </w:rPr>
        <w:t xml:space="preserve"> 16</w:t>
      </w:r>
      <w:r w:rsidR="00BD0448" w:rsidRPr="005F3861">
        <w:rPr>
          <w:sz w:val="28"/>
          <w:szCs w:val="28"/>
        </w:rPr>
        <w:t xml:space="preserve"> единиц</w:t>
      </w:r>
      <w:r w:rsidR="00C93883" w:rsidRPr="005F3861">
        <w:rPr>
          <w:sz w:val="28"/>
          <w:szCs w:val="28"/>
        </w:rPr>
        <w:t>, в том числе</w:t>
      </w:r>
      <w:r w:rsidR="00903B7D" w:rsidRPr="005F3861">
        <w:rPr>
          <w:sz w:val="28"/>
          <w:szCs w:val="28"/>
        </w:rPr>
        <w:t>:</w:t>
      </w:r>
      <w:r w:rsidR="00F8534B" w:rsidRPr="005F3861">
        <w:rPr>
          <w:sz w:val="28"/>
          <w:szCs w:val="28"/>
        </w:rPr>
        <w:t xml:space="preserve"> в части</w:t>
      </w:r>
      <w:r w:rsidR="009429F2" w:rsidRPr="005F3861">
        <w:rPr>
          <w:sz w:val="28"/>
          <w:szCs w:val="28"/>
        </w:rPr>
        <w:t xml:space="preserve"> </w:t>
      </w:r>
      <w:r w:rsidR="00561D15" w:rsidRPr="005F3861">
        <w:rPr>
          <w:sz w:val="28"/>
          <w:szCs w:val="28"/>
        </w:rPr>
        <w:t xml:space="preserve">отсутствия </w:t>
      </w:r>
      <w:r w:rsidR="009429F2" w:rsidRPr="005F3861">
        <w:rPr>
          <w:sz w:val="28"/>
          <w:szCs w:val="28"/>
        </w:rPr>
        <w:t xml:space="preserve">соответствующих муниципальных актов об утверждении прогноза социально-экономического развития и </w:t>
      </w:r>
      <w:r w:rsidR="009429F2" w:rsidRPr="005F3861">
        <w:rPr>
          <w:sz w:val="28"/>
          <w:szCs w:val="28"/>
          <w:shd w:val="clear" w:color="auto" w:fill="FFFFFF"/>
        </w:rPr>
        <w:t>порядка его разработки;</w:t>
      </w:r>
      <w:r w:rsidR="00F8534B" w:rsidRPr="005F3861">
        <w:rPr>
          <w:sz w:val="28"/>
          <w:szCs w:val="28"/>
        </w:rPr>
        <w:t xml:space="preserve"> не представления пояснительных записок к прогнозу социал</w:t>
      </w:r>
      <w:r w:rsidR="00561D15" w:rsidRPr="005F3861">
        <w:rPr>
          <w:sz w:val="28"/>
          <w:szCs w:val="28"/>
        </w:rPr>
        <w:t>ьно-экономического развития.</w:t>
      </w:r>
    </w:p>
    <w:p w:rsidR="005C14EE" w:rsidRPr="005F3861" w:rsidRDefault="006D7055" w:rsidP="00687DEF">
      <w:pPr>
        <w:ind w:firstLine="709"/>
        <w:jc w:val="both"/>
        <w:rPr>
          <w:sz w:val="28"/>
          <w:szCs w:val="28"/>
          <w:u w:val="single"/>
        </w:rPr>
      </w:pPr>
      <w:r w:rsidRPr="005F3861">
        <w:rPr>
          <w:sz w:val="28"/>
          <w:szCs w:val="28"/>
          <w:u w:val="single"/>
        </w:rPr>
        <w:lastRenderedPageBreak/>
        <w:t>2</w:t>
      </w:r>
      <w:r w:rsidR="005C14EE" w:rsidRPr="005F3861">
        <w:rPr>
          <w:sz w:val="28"/>
          <w:szCs w:val="28"/>
          <w:u w:val="single"/>
        </w:rPr>
        <w:t>. Экспертиза проекта муниципальной программы</w:t>
      </w:r>
      <w:r w:rsidR="00D44F06" w:rsidRPr="005F3861">
        <w:rPr>
          <w:sz w:val="28"/>
          <w:szCs w:val="28"/>
          <w:u w:val="single"/>
        </w:rPr>
        <w:t xml:space="preserve"> ««Развитие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Усть-Пристанский район Алтайского края на 2022-2026 годы»</w:t>
      </w:r>
      <w:r w:rsidRPr="005F3861">
        <w:rPr>
          <w:sz w:val="28"/>
          <w:szCs w:val="28"/>
          <w:u w:val="single"/>
        </w:rPr>
        <w:t>.</w:t>
      </w:r>
    </w:p>
    <w:p w:rsidR="00440D47" w:rsidRPr="005F3861" w:rsidRDefault="001C2478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>В ходе экспертизы установлено</w:t>
      </w:r>
      <w:r w:rsidR="00440D47" w:rsidRPr="005F3861">
        <w:rPr>
          <w:sz w:val="28"/>
          <w:szCs w:val="28"/>
        </w:rPr>
        <w:t xml:space="preserve"> нарушение </w:t>
      </w:r>
      <w:r w:rsidR="00043C2A" w:rsidRPr="005F3861">
        <w:rPr>
          <w:sz w:val="28"/>
          <w:szCs w:val="28"/>
        </w:rPr>
        <w:t xml:space="preserve">п. 2 ст. 179 </w:t>
      </w:r>
      <w:r w:rsidR="00440D47" w:rsidRPr="005F3861">
        <w:rPr>
          <w:sz w:val="28"/>
          <w:szCs w:val="28"/>
        </w:rPr>
        <w:t xml:space="preserve">Бюджетного кодекса РФ </w:t>
      </w:r>
      <w:r w:rsidR="00043C2A" w:rsidRPr="005F3861">
        <w:rPr>
          <w:sz w:val="28"/>
          <w:szCs w:val="28"/>
        </w:rPr>
        <w:t>и порядка разработки, реализации и оценки эффективности муниципальных программ.</w:t>
      </w:r>
    </w:p>
    <w:p w:rsidR="00681276" w:rsidRPr="005F3861" w:rsidRDefault="00393B10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b/>
          <w:sz w:val="28"/>
          <w:szCs w:val="28"/>
          <w:bdr w:val="none" w:sz="0" w:space="0" w:color="auto" w:frame="1"/>
          <w:lang w:val="en-US"/>
        </w:rPr>
        <w:t>II</w:t>
      </w:r>
      <w:r w:rsidRPr="005F3861">
        <w:rPr>
          <w:b/>
          <w:sz w:val="28"/>
          <w:szCs w:val="28"/>
          <w:bdr w:val="none" w:sz="0" w:space="0" w:color="auto" w:frame="1"/>
        </w:rPr>
        <w:t>.</w:t>
      </w:r>
      <w:r w:rsidRPr="005F3861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5F3861">
        <w:rPr>
          <w:sz w:val="28"/>
          <w:szCs w:val="28"/>
          <w:bdr w:val="none" w:sz="0" w:space="0" w:color="auto" w:frame="1"/>
        </w:rPr>
        <w:t>в</w:t>
      </w:r>
      <w:proofErr w:type="gramEnd"/>
      <w:r w:rsidR="00681276" w:rsidRPr="005F3861">
        <w:rPr>
          <w:sz w:val="28"/>
          <w:szCs w:val="28"/>
          <w:bdr w:val="none" w:sz="0" w:space="0" w:color="auto" w:frame="1"/>
        </w:rPr>
        <w:t xml:space="preserve"> рамках осуществления</w:t>
      </w:r>
      <w:r w:rsidRPr="005F3861">
        <w:rPr>
          <w:sz w:val="28"/>
          <w:szCs w:val="28"/>
          <w:bdr w:val="none" w:sz="0" w:space="0" w:color="auto" w:frame="1"/>
        </w:rPr>
        <w:t xml:space="preserve"> текущего контроля</w:t>
      </w:r>
      <w:r w:rsidR="00247283" w:rsidRPr="005F3861">
        <w:rPr>
          <w:sz w:val="28"/>
          <w:szCs w:val="28"/>
          <w:bdr w:val="none" w:sz="0" w:space="0" w:color="auto" w:frame="1"/>
        </w:rPr>
        <w:t>, проведены</w:t>
      </w:r>
      <w:r w:rsidR="00681276" w:rsidRPr="005F3861">
        <w:rPr>
          <w:sz w:val="28"/>
          <w:szCs w:val="28"/>
          <w:bdr w:val="none" w:sz="0" w:space="0" w:color="auto" w:frame="1"/>
        </w:rPr>
        <w:t>:</w:t>
      </w:r>
    </w:p>
    <w:p w:rsidR="00D26F70" w:rsidRPr="005F3861" w:rsidRDefault="00681276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u w:val="single"/>
          <w:bdr w:val="none" w:sz="0" w:space="0" w:color="auto" w:frame="1"/>
        </w:rPr>
        <w:t>1</w:t>
      </w:r>
      <w:r w:rsidR="00FA6280" w:rsidRPr="005F3861">
        <w:rPr>
          <w:sz w:val="28"/>
          <w:szCs w:val="28"/>
          <w:u w:val="single"/>
          <w:bdr w:val="none" w:sz="0" w:space="0" w:color="auto" w:frame="1"/>
        </w:rPr>
        <w:t xml:space="preserve">. Оперативный анализ отчетов об исполнении районного бюджета за 1 квартал 2022 года, за 1 полугодие 2022 года и за 9 месяцев 2022 года. </w:t>
      </w:r>
      <w:r w:rsidR="00FA6280" w:rsidRPr="005F3861">
        <w:rPr>
          <w:sz w:val="28"/>
          <w:szCs w:val="28"/>
          <w:bdr w:val="none" w:sz="0" w:space="0" w:color="auto" w:frame="1"/>
        </w:rPr>
        <w:t>Подготовлено 3 аналитические записки.</w:t>
      </w:r>
      <w:r w:rsidR="0067497E" w:rsidRPr="005F3861">
        <w:rPr>
          <w:sz w:val="28"/>
          <w:szCs w:val="28"/>
        </w:rPr>
        <w:t xml:space="preserve"> </w:t>
      </w:r>
    </w:p>
    <w:p w:rsidR="00AD58E0" w:rsidRPr="005F3861" w:rsidRDefault="00247283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>По результатам анализа</w:t>
      </w:r>
      <w:r w:rsidR="00DA0D7C" w:rsidRPr="005F3861">
        <w:rPr>
          <w:sz w:val="28"/>
          <w:szCs w:val="28"/>
        </w:rPr>
        <w:t xml:space="preserve"> даны предложения</w:t>
      </w:r>
      <w:r w:rsidR="00AD58E0" w:rsidRPr="005F3861">
        <w:rPr>
          <w:sz w:val="28"/>
          <w:szCs w:val="28"/>
        </w:rPr>
        <w:t>:</w:t>
      </w:r>
    </w:p>
    <w:p w:rsidR="00AD58E0" w:rsidRPr="005F3861" w:rsidRDefault="00EF65F3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 xml:space="preserve">- по соблюдению </w:t>
      </w:r>
      <w:r w:rsidR="00AD58E0" w:rsidRPr="005F3861">
        <w:rPr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№ 191н от 28.12.2010</w:t>
      </w:r>
    </w:p>
    <w:p w:rsidR="00EF65F3" w:rsidRPr="005F3861" w:rsidRDefault="00EF65F3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 xml:space="preserve">- </w:t>
      </w:r>
      <w:r w:rsidR="00DA0D7C" w:rsidRPr="005F3861">
        <w:rPr>
          <w:sz w:val="28"/>
          <w:szCs w:val="28"/>
        </w:rPr>
        <w:t xml:space="preserve"> по проведению анализа </w:t>
      </w:r>
      <w:r w:rsidR="00E01357" w:rsidRPr="005F3861">
        <w:rPr>
          <w:sz w:val="28"/>
          <w:szCs w:val="28"/>
        </w:rPr>
        <w:t xml:space="preserve">ожидаемого исполнения доходов и расходов бюджета в целях </w:t>
      </w:r>
      <w:proofErr w:type="gramStart"/>
      <w:r w:rsidR="00E01357" w:rsidRPr="005F3861">
        <w:rPr>
          <w:sz w:val="28"/>
          <w:szCs w:val="28"/>
        </w:rPr>
        <w:t>минимизации риска неисполнения утвержденного объема доходов</w:t>
      </w:r>
      <w:proofErr w:type="gramEnd"/>
      <w:r w:rsidR="00E01357" w:rsidRPr="005F3861">
        <w:rPr>
          <w:sz w:val="28"/>
          <w:szCs w:val="28"/>
        </w:rPr>
        <w:t xml:space="preserve"> и расходов;</w:t>
      </w:r>
    </w:p>
    <w:p w:rsidR="00BC69BB" w:rsidRPr="005F3861" w:rsidRDefault="00EF65F3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>-</w:t>
      </w:r>
      <w:r w:rsidR="00E01357" w:rsidRPr="005F3861">
        <w:rPr>
          <w:sz w:val="28"/>
          <w:szCs w:val="28"/>
        </w:rPr>
        <w:t xml:space="preserve"> по приведению муниципальных программ в соответствие с решением о бюджете на 2</w:t>
      </w:r>
      <w:r w:rsidR="00EF159F" w:rsidRPr="005F3861">
        <w:rPr>
          <w:sz w:val="28"/>
          <w:szCs w:val="28"/>
        </w:rPr>
        <w:t>022</w:t>
      </w:r>
      <w:r w:rsidR="00E01357" w:rsidRPr="005F3861">
        <w:rPr>
          <w:sz w:val="28"/>
          <w:szCs w:val="28"/>
        </w:rPr>
        <w:t xml:space="preserve"> год.</w:t>
      </w:r>
    </w:p>
    <w:p w:rsidR="004E430B" w:rsidRPr="005F3861" w:rsidRDefault="00681276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  <w:u w:val="single"/>
        </w:rPr>
        <w:t>2. Э</w:t>
      </w:r>
      <w:r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кспертизы проектов решений</w:t>
      </w:r>
      <w:r w:rsidR="004E430B"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о внесении изменений в решение о районном бюджете муниципального образования Усть-Пристанск</w:t>
      </w:r>
      <w:r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ий район Алтайского края на 2022</w:t>
      </w:r>
      <w:r w:rsidR="004E430B"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год.</w:t>
      </w:r>
      <w:r w:rsidR="00BC69BB"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BC69BB" w:rsidRPr="005F3861">
        <w:rPr>
          <w:sz w:val="28"/>
          <w:szCs w:val="28"/>
          <w:bdr w:val="none" w:sz="0" w:space="0" w:color="auto" w:frame="1"/>
          <w:shd w:val="clear" w:color="auto" w:fill="FFFFFF"/>
        </w:rPr>
        <w:t>Подготовлено 2 заключения.</w:t>
      </w:r>
    </w:p>
    <w:p w:rsidR="00BB4578" w:rsidRPr="005F3861" w:rsidRDefault="004E430B" w:rsidP="00687DEF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F3861">
        <w:rPr>
          <w:sz w:val="28"/>
          <w:szCs w:val="28"/>
          <w:bdr w:val="none" w:sz="0" w:space="0" w:color="auto" w:frame="1"/>
          <w:shd w:val="clear" w:color="auto" w:fill="FFFFFF"/>
        </w:rPr>
        <w:t>При проведении экспертизы осуществлялась проверка проекта решения на соответствие требованиям бюджетного законодательства, а также проводился анализ обоснованности содержащихся в них показателей. Нарушений не установлено.</w:t>
      </w:r>
    </w:p>
    <w:p w:rsidR="00526DD7" w:rsidRPr="005F3861" w:rsidRDefault="00144395" w:rsidP="00687DEF">
      <w:pPr>
        <w:ind w:firstLine="709"/>
        <w:jc w:val="both"/>
        <w:rPr>
          <w:sz w:val="28"/>
          <w:szCs w:val="28"/>
          <w:u w:val="single"/>
        </w:rPr>
      </w:pPr>
      <w:r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3.</w:t>
      </w:r>
      <w:r w:rsidR="00755D80"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Экспертиза проектов постановлений о внесении изменений в </w:t>
      </w:r>
      <w:r w:rsidR="00526DD7"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муницип</w:t>
      </w:r>
      <w:r w:rsidR="00BB4578" w:rsidRPr="005F386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альную программу </w:t>
      </w:r>
      <w:r w:rsidR="00526DD7" w:rsidRPr="005F3861">
        <w:rPr>
          <w:sz w:val="28"/>
          <w:szCs w:val="28"/>
          <w:u w:val="single"/>
        </w:rPr>
        <w:t>«Улучшение условий и охраны труда в Усть-Пристанском районе на 2020-2024 годы»</w:t>
      </w:r>
      <w:r w:rsidR="00BB4578" w:rsidRPr="005F3861">
        <w:rPr>
          <w:sz w:val="28"/>
          <w:szCs w:val="28"/>
          <w:u w:val="single"/>
        </w:rPr>
        <w:t xml:space="preserve"> и муниципальную программу</w:t>
      </w:r>
      <w:r w:rsidR="00526DD7" w:rsidRPr="005F3861">
        <w:rPr>
          <w:sz w:val="28"/>
          <w:szCs w:val="28"/>
          <w:u w:val="single"/>
        </w:rPr>
        <w:t xml:space="preserve"> «</w:t>
      </w:r>
      <w:r w:rsidR="00FA7510" w:rsidRPr="005F3861">
        <w:rPr>
          <w:sz w:val="28"/>
          <w:szCs w:val="28"/>
          <w:u w:val="single"/>
        </w:rPr>
        <w:t>«Культура Усть-Пристанского района на 2020-2024 годы</w:t>
      </w:r>
      <w:r w:rsidR="00526DD7" w:rsidRPr="005F3861">
        <w:rPr>
          <w:sz w:val="28"/>
          <w:szCs w:val="28"/>
          <w:u w:val="single"/>
        </w:rPr>
        <w:t>»</w:t>
      </w:r>
      <w:r w:rsidR="00BB4578" w:rsidRPr="005F3861">
        <w:rPr>
          <w:sz w:val="28"/>
          <w:szCs w:val="28"/>
          <w:u w:val="single"/>
        </w:rPr>
        <w:t>.</w:t>
      </w:r>
    </w:p>
    <w:p w:rsidR="002742D5" w:rsidRPr="005F3861" w:rsidRDefault="002742D5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  <w:bdr w:val="none" w:sz="0" w:space="0" w:color="auto" w:frame="1"/>
          <w:shd w:val="clear" w:color="auto" w:fill="FFFFFF"/>
        </w:rPr>
        <w:t xml:space="preserve">По результатам экспертиз </w:t>
      </w:r>
      <w:r w:rsidR="001F17D3" w:rsidRPr="005F3861">
        <w:rPr>
          <w:sz w:val="28"/>
          <w:szCs w:val="28"/>
          <w:bdr w:val="none" w:sz="0" w:space="0" w:color="auto" w:frame="1"/>
          <w:shd w:val="clear" w:color="auto" w:fill="FFFFFF"/>
        </w:rPr>
        <w:t>в проектах постановлений установлены</w:t>
      </w:r>
      <w:r w:rsidRPr="005F386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3861">
        <w:rPr>
          <w:sz w:val="28"/>
          <w:szCs w:val="28"/>
        </w:rPr>
        <w:t>не соответствия объемов финансового обеспечения  бюджетным назначениям на 2022 год, принятым Решением Усть-Пристанского районного Совета депутатов Алтайского</w:t>
      </w:r>
      <w:r w:rsidR="00BD4841" w:rsidRPr="005F3861">
        <w:rPr>
          <w:sz w:val="28"/>
          <w:szCs w:val="28"/>
        </w:rPr>
        <w:t xml:space="preserve"> края</w:t>
      </w:r>
      <w:r w:rsidRPr="005F3861">
        <w:rPr>
          <w:sz w:val="28"/>
          <w:szCs w:val="28"/>
        </w:rPr>
        <w:t>.</w:t>
      </w:r>
      <w:r w:rsidR="001F17D3" w:rsidRPr="005F3861">
        <w:rPr>
          <w:sz w:val="28"/>
          <w:szCs w:val="28"/>
        </w:rPr>
        <w:t xml:space="preserve"> </w:t>
      </w:r>
      <w:r w:rsidRPr="005F3861">
        <w:rPr>
          <w:sz w:val="28"/>
          <w:szCs w:val="28"/>
        </w:rPr>
        <w:t xml:space="preserve">Разработчикам </w:t>
      </w:r>
      <w:r w:rsidR="001F17D3" w:rsidRPr="005F3861">
        <w:rPr>
          <w:sz w:val="28"/>
          <w:szCs w:val="28"/>
        </w:rPr>
        <w:t>муниципальных программ было рекомендовано</w:t>
      </w:r>
      <w:r w:rsidRPr="005F3861">
        <w:rPr>
          <w:sz w:val="28"/>
          <w:szCs w:val="28"/>
        </w:rPr>
        <w:t xml:space="preserve"> обеспечить тождественность плановых назначений</w:t>
      </w:r>
      <w:r w:rsidR="00BD4841" w:rsidRPr="005F3861">
        <w:rPr>
          <w:sz w:val="28"/>
          <w:szCs w:val="28"/>
        </w:rPr>
        <w:t xml:space="preserve"> на реализацию мероприятий муниципальных программ</w:t>
      </w:r>
      <w:r w:rsidRPr="005F3861">
        <w:rPr>
          <w:sz w:val="28"/>
          <w:szCs w:val="28"/>
        </w:rPr>
        <w:t>.</w:t>
      </w:r>
    </w:p>
    <w:p w:rsidR="00B074B9" w:rsidRPr="005F3861" w:rsidRDefault="00393B10" w:rsidP="00687DEF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5F3861">
        <w:rPr>
          <w:b/>
          <w:sz w:val="28"/>
          <w:szCs w:val="28"/>
          <w:bdr w:val="none" w:sz="0" w:space="0" w:color="auto" w:frame="1"/>
          <w:lang w:val="en-US"/>
        </w:rPr>
        <w:t>III</w:t>
      </w:r>
      <w:r w:rsidRPr="005F3861">
        <w:rPr>
          <w:b/>
          <w:sz w:val="28"/>
          <w:szCs w:val="28"/>
          <w:bdr w:val="none" w:sz="0" w:space="0" w:color="auto" w:frame="1"/>
        </w:rPr>
        <w:t>.</w:t>
      </w:r>
      <w:r w:rsidRPr="005F3861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5F3861">
        <w:rPr>
          <w:sz w:val="28"/>
          <w:szCs w:val="28"/>
          <w:bdr w:val="none" w:sz="0" w:space="0" w:color="auto" w:frame="1"/>
        </w:rPr>
        <w:t>в</w:t>
      </w:r>
      <w:proofErr w:type="gramEnd"/>
      <w:r w:rsidR="00BF5B6F" w:rsidRPr="005F3861">
        <w:rPr>
          <w:sz w:val="28"/>
          <w:szCs w:val="28"/>
          <w:bdr w:val="none" w:sz="0" w:space="0" w:color="auto" w:frame="1"/>
        </w:rPr>
        <w:t xml:space="preserve"> рамках осуществления последующего контроля проведены</w:t>
      </w:r>
      <w:r w:rsidR="00055060" w:rsidRPr="005F3861">
        <w:rPr>
          <w:sz w:val="28"/>
          <w:szCs w:val="28"/>
          <w:bdr w:val="none" w:sz="0" w:space="0" w:color="auto" w:frame="1"/>
        </w:rPr>
        <w:t>:</w:t>
      </w:r>
      <w:r w:rsidR="00F3665A" w:rsidRPr="005F3861">
        <w:rPr>
          <w:sz w:val="28"/>
          <w:szCs w:val="28"/>
          <w:bdr w:val="none" w:sz="0" w:space="0" w:color="auto" w:frame="1"/>
        </w:rPr>
        <w:t xml:space="preserve"> </w:t>
      </w:r>
      <w:r w:rsidR="00055060" w:rsidRPr="005F3861">
        <w:rPr>
          <w:sz w:val="28"/>
          <w:szCs w:val="28"/>
          <w:u w:val="single"/>
          <w:bdr w:val="none" w:sz="0" w:space="0" w:color="auto" w:frame="1"/>
        </w:rPr>
        <w:t>В</w:t>
      </w:r>
      <w:r w:rsidR="00F3665A" w:rsidRPr="005F3861">
        <w:rPr>
          <w:sz w:val="28"/>
          <w:szCs w:val="28"/>
          <w:u w:val="single"/>
          <w:bdr w:val="none" w:sz="0" w:space="0" w:color="auto" w:frame="1"/>
        </w:rPr>
        <w:t xml:space="preserve">нешние проверки годовых отчетов </w:t>
      </w:r>
      <w:r w:rsidR="00F937F0" w:rsidRPr="005F3861">
        <w:rPr>
          <w:sz w:val="28"/>
          <w:szCs w:val="28"/>
          <w:u w:val="single"/>
          <w:bdr w:val="none" w:sz="0" w:space="0" w:color="auto" w:frame="1"/>
        </w:rPr>
        <w:t>об исполнении бюджета</w:t>
      </w:r>
      <w:r w:rsidR="00F3665A" w:rsidRPr="005F3861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F937F0" w:rsidRPr="005F3861">
        <w:rPr>
          <w:sz w:val="28"/>
          <w:szCs w:val="28"/>
          <w:u w:val="single"/>
          <w:bdr w:val="none" w:sz="0" w:space="0" w:color="auto" w:frame="1"/>
        </w:rPr>
        <w:t xml:space="preserve">Усть-Пристанского </w:t>
      </w:r>
      <w:r w:rsidR="00F3665A" w:rsidRPr="005F3861">
        <w:rPr>
          <w:sz w:val="28"/>
          <w:szCs w:val="28"/>
          <w:u w:val="single"/>
          <w:bdr w:val="none" w:sz="0" w:space="0" w:color="auto" w:frame="1"/>
        </w:rPr>
        <w:t xml:space="preserve">района и </w:t>
      </w:r>
      <w:r w:rsidR="00F937F0" w:rsidRPr="005F3861">
        <w:rPr>
          <w:sz w:val="28"/>
          <w:szCs w:val="28"/>
          <w:u w:val="single"/>
          <w:bdr w:val="none" w:sz="0" w:space="0" w:color="auto" w:frame="1"/>
        </w:rPr>
        <w:t xml:space="preserve">13 </w:t>
      </w:r>
      <w:r w:rsidR="00F3665A" w:rsidRPr="005F3861">
        <w:rPr>
          <w:sz w:val="28"/>
          <w:szCs w:val="28"/>
          <w:u w:val="single"/>
          <w:bdr w:val="none" w:sz="0" w:space="0" w:color="auto" w:frame="1"/>
        </w:rPr>
        <w:t>сельсоветов за 2021 год.</w:t>
      </w:r>
      <w:r w:rsidR="00F3665A" w:rsidRPr="005F3861">
        <w:rPr>
          <w:sz w:val="28"/>
          <w:szCs w:val="28"/>
          <w:bdr w:val="none" w:sz="0" w:space="0" w:color="auto" w:frame="1"/>
        </w:rPr>
        <w:t xml:space="preserve"> </w:t>
      </w:r>
      <w:r w:rsidR="00055060" w:rsidRPr="005F3861">
        <w:rPr>
          <w:sz w:val="28"/>
          <w:szCs w:val="28"/>
          <w:bdr w:val="none" w:sz="0" w:space="0" w:color="auto" w:frame="1"/>
        </w:rPr>
        <w:t>Подготовлено 14 заключений.</w:t>
      </w:r>
    </w:p>
    <w:p w:rsidR="00F3665A" w:rsidRPr="005F3861" w:rsidRDefault="00B074B9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 xml:space="preserve">В ходе проведения внешних проверок </w:t>
      </w:r>
      <w:r w:rsidR="00F3665A" w:rsidRPr="005F3861">
        <w:rPr>
          <w:sz w:val="28"/>
          <w:szCs w:val="28"/>
          <w:bdr w:val="none" w:sz="0" w:space="0" w:color="auto" w:frame="1"/>
        </w:rPr>
        <w:t xml:space="preserve">проводился анализ исполнения бюджетов по доходам, расходам, источникам финансирования дефицита </w:t>
      </w:r>
      <w:r w:rsidR="00F3665A" w:rsidRPr="005F3861">
        <w:rPr>
          <w:sz w:val="28"/>
          <w:szCs w:val="28"/>
          <w:bdr w:val="none" w:sz="0" w:space="0" w:color="auto" w:frame="1"/>
        </w:rPr>
        <w:lastRenderedPageBreak/>
        <w:t>бюджетов с отражением результатов в абсолютных и относительных значениях к утвержденному бюджету и к предыдущему периоду.</w:t>
      </w:r>
    </w:p>
    <w:p w:rsidR="00055060" w:rsidRPr="005F3861" w:rsidRDefault="00055060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>В результате проведения внешних проверок выявлено:</w:t>
      </w:r>
    </w:p>
    <w:p w:rsidR="00DE4578" w:rsidRPr="005F3861" w:rsidRDefault="00055060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>-</w:t>
      </w:r>
      <w:r w:rsidR="00DE4578" w:rsidRPr="005F3861">
        <w:rPr>
          <w:sz w:val="28"/>
          <w:szCs w:val="28"/>
          <w:bdr w:val="none" w:sz="0" w:space="0" w:color="auto" w:frame="1"/>
        </w:rPr>
        <w:t xml:space="preserve"> </w:t>
      </w:r>
      <w:r w:rsidRPr="005F3861">
        <w:rPr>
          <w:sz w:val="28"/>
          <w:szCs w:val="28"/>
          <w:bdr w:val="none" w:sz="0" w:space="0" w:color="auto" w:frame="1"/>
        </w:rPr>
        <w:t xml:space="preserve">несоблюдение порядка </w:t>
      </w:r>
      <w:r w:rsidR="00DE4578" w:rsidRPr="005F3861">
        <w:rPr>
          <w:sz w:val="28"/>
          <w:szCs w:val="28"/>
          <w:bdr w:val="none" w:sz="0" w:space="0" w:color="auto" w:frame="1"/>
        </w:rPr>
        <w:t>составления</w:t>
      </w:r>
      <w:r w:rsidRPr="005F3861">
        <w:rPr>
          <w:sz w:val="28"/>
          <w:szCs w:val="28"/>
          <w:bdr w:val="none" w:sz="0" w:space="0" w:color="auto" w:frame="1"/>
        </w:rPr>
        <w:t xml:space="preserve"> и ведения сводной бюджетной росписи</w:t>
      </w:r>
      <w:r w:rsidR="00DE4578" w:rsidRPr="005F3861">
        <w:rPr>
          <w:sz w:val="28"/>
          <w:szCs w:val="28"/>
          <w:bdr w:val="none" w:sz="0" w:space="0" w:color="auto" w:frame="1"/>
        </w:rPr>
        <w:t>, в том числе внесение в нее изменений – 8 единиц</w:t>
      </w:r>
      <w:r w:rsidR="004004D9" w:rsidRPr="005F3861">
        <w:rPr>
          <w:sz w:val="28"/>
          <w:szCs w:val="28"/>
          <w:bdr w:val="none" w:sz="0" w:space="0" w:color="auto" w:frame="1"/>
        </w:rPr>
        <w:t xml:space="preserve"> нарушений</w:t>
      </w:r>
      <w:r w:rsidR="00DE4578" w:rsidRPr="005F3861">
        <w:rPr>
          <w:sz w:val="28"/>
          <w:szCs w:val="28"/>
          <w:bdr w:val="none" w:sz="0" w:space="0" w:color="auto" w:frame="1"/>
        </w:rPr>
        <w:t>;</w:t>
      </w:r>
    </w:p>
    <w:p w:rsidR="009C6101" w:rsidRPr="005F3861" w:rsidRDefault="00DE4578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3861">
        <w:rPr>
          <w:sz w:val="28"/>
          <w:szCs w:val="28"/>
          <w:bdr w:val="none" w:sz="0" w:space="0" w:color="auto" w:frame="1"/>
        </w:rPr>
        <w:t xml:space="preserve">- нарушения общих требований к бюджетной, бухгалтерской (финансовой) отчетности  </w:t>
      </w:r>
      <w:r w:rsidR="009C6101" w:rsidRPr="005F3861">
        <w:rPr>
          <w:sz w:val="28"/>
          <w:szCs w:val="28"/>
          <w:bdr w:val="none" w:sz="0" w:space="0" w:color="auto" w:frame="1"/>
        </w:rPr>
        <w:t xml:space="preserve">- </w:t>
      </w:r>
      <w:r w:rsidR="009C6101" w:rsidRPr="005F3861">
        <w:rPr>
          <w:rFonts w:eastAsiaTheme="minorHAnsi"/>
          <w:sz w:val="28"/>
          <w:szCs w:val="28"/>
          <w:lang w:eastAsia="en-US"/>
        </w:rPr>
        <w:t>8 единиц на 4886,2 тыс. рублей.</w:t>
      </w:r>
    </w:p>
    <w:p w:rsidR="001C1AE0" w:rsidRPr="005F3861" w:rsidRDefault="001C1AE0" w:rsidP="00687DEF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7D195D" w:rsidRPr="005F3861" w:rsidRDefault="007D195D" w:rsidP="00AD1786">
      <w:pPr>
        <w:pStyle w:val="a5"/>
        <w:numPr>
          <w:ilvl w:val="0"/>
          <w:numId w:val="21"/>
        </w:numPr>
        <w:shd w:val="clear" w:color="auto" w:fill="FFFFFF"/>
        <w:ind w:firstLine="709"/>
        <w:textAlignment w:val="baseline"/>
        <w:rPr>
          <w:sz w:val="28"/>
          <w:szCs w:val="28"/>
        </w:rPr>
      </w:pPr>
      <w:r w:rsidRPr="005F3861">
        <w:rPr>
          <w:b/>
          <w:bCs/>
          <w:sz w:val="28"/>
          <w:szCs w:val="28"/>
          <w:bdr w:val="none" w:sz="0" w:space="0" w:color="auto" w:frame="1"/>
        </w:rPr>
        <w:t>Организационно-методическая работа</w:t>
      </w:r>
    </w:p>
    <w:p w:rsidR="007D195D" w:rsidRPr="005F3861" w:rsidRDefault="00814C72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 xml:space="preserve">За </w:t>
      </w:r>
      <w:r w:rsidR="007D195D" w:rsidRPr="005F3861">
        <w:rPr>
          <w:sz w:val="28"/>
          <w:szCs w:val="28"/>
          <w:bdr w:val="none" w:sz="0" w:space="0" w:color="auto" w:frame="1"/>
        </w:rPr>
        <w:t xml:space="preserve">2022 год контрольно-счетной палатой </w:t>
      </w:r>
      <w:proofErr w:type="gramStart"/>
      <w:r w:rsidR="007D195D" w:rsidRPr="005F3861">
        <w:rPr>
          <w:sz w:val="28"/>
          <w:szCs w:val="28"/>
          <w:bdr w:val="none" w:sz="0" w:space="0" w:color="auto" w:frame="1"/>
        </w:rPr>
        <w:t>разработаны</w:t>
      </w:r>
      <w:proofErr w:type="gramEnd"/>
      <w:r w:rsidR="007D195D" w:rsidRPr="005F3861">
        <w:rPr>
          <w:sz w:val="28"/>
          <w:szCs w:val="28"/>
          <w:bdr w:val="none" w:sz="0" w:space="0" w:color="auto" w:frame="1"/>
        </w:rPr>
        <w:t xml:space="preserve"> и утверждены</w:t>
      </w:r>
      <w:r w:rsidR="000E3338" w:rsidRPr="005F3861">
        <w:rPr>
          <w:sz w:val="28"/>
          <w:szCs w:val="28"/>
          <w:bdr w:val="none" w:sz="0" w:space="0" w:color="auto" w:frame="1"/>
        </w:rPr>
        <w:t xml:space="preserve"> </w:t>
      </w:r>
      <w:r w:rsidR="007D195D" w:rsidRPr="005F3861">
        <w:rPr>
          <w:sz w:val="28"/>
          <w:szCs w:val="28"/>
          <w:bdr w:val="none" w:sz="0" w:space="0" w:color="auto" w:frame="1"/>
        </w:rPr>
        <w:t>2 стандарта внешнего муниципального финансового контроля:</w:t>
      </w:r>
    </w:p>
    <w:p w:rsidR="007D195D" w:rsidRPr="005F3861" w:rsidRDefault="007D195D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>- СВМФК 08 «Общие правила проведения экспертизы проектов муниципальных программ»;</w:t>
      </w:r>
    </w:p>
    <w:p w:rsidR="007D195D" w:rsidRPr="005F3861" w:rsidRDefault="007D195D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>- СВМФК 09 «Проведение аудита в сфере закупок товаров, работ, услуг для обеспечения муниципальных нужд».</w:t>
      </w:r>
    </w:p>
    <w:p w:rsidR="00964318" w:rsidRPr="005F3861" w:rsidRDefault="000E3338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>Перезаключено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</w:t>
      </w:r>
      <w:r w:rsidRPr="005F3861">
        <w:rPr>
          <w:sz w:val="28"/>
          <w:szCs w:val="28"/>
          <w:bdr w:val="none" w:sz="0" w:space="0" w:color="auto" w:frame="1"/>
        </w:rPr>
        <w:t xml:space="preserve">12 </w:t>
      </w:r>
      <w:r w:rsidR="007D195D" w:rsidRPr="005F3861">
        <w:rPr>
          <w:sz w:val="28"/>
          <w:szCs w:val="28"/>
          <w:bdr w:val="none" w:sz="0" w:space="0" w:color="auto" w:frame="1"/>
        </w:rPr>
        <w:t xml:space="preserve">соглашений  </w:t>
      </w:r>
      <w:r w:rsidRPr="005F3861">
        <w:rPr>
          <w:sz w:val="28"/>
          <w:szCs w:val="28"/>
          <w:bdr w:val="none" w:sz="0" w:space="0" w:color="auto" w:frame="1"/>
        </w:rPr>
        <w:t xml:space="preserve">о передаче 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</w:t>
      </w:r>
      <w:r w:rsidR="00964318" w:rsidRPr="005F3861">
        <w:rPr>
          <w:sz w:val="28"/>
          <w:szCs w:val="28"/>
          <w:bdr w:val="none" w:sz="0" w:space="0" w:color="auto" w:frame="1"/>
        </w:rPr>
        <w:t xml:space="preserve">контрольно-счетной палате </w:t>
      </w:r>
      <w:r w:rsidR="007D195D" w:rsidRPr="005F3861">
        <w:rPr>
          <w:sz w:val="28"/>
          <w:szCs w:val="28"/>
          <w:bdr w:val="none" w:sz="0" w:space="0" w:color="auto" w:frame="1"/>
        </w:rPr>
        <w:t>полномочи</w:t>
      </w:r>
      <w:r w:rsidR="00964318" w:rsidRPr="005F3861">
        <w:rPr>
          <w:sz w:val="28"/>
          <w:szCs w:val="28"/>
          <w:bdr w:val="none" w:sz="0" w:space="0" w:color="auto" w:frame="1"/>
        </w:rPr>
        <w:t>й</w:t>
      </w:r>
      <w:r w:rsidR="007D195D" w:rsidRPr="005F3861">
        <w:rPr>
          <w:sz w:val="28"/>
          <w:szCs w:val="28"/>
          <w:bdr w:val="none" w:sz="0" w:space="0" w:color="auto" w:frame="1"/>
        </w:rPr>
        <w:t> </w:t>
      </w:r>
      <w:r w:rsidR="006E7C6E" w:rsidRPr="005F3861">
        <w:rPr>
          <w:sz w:val="28"/>
          <w:szCs w:val="28"/>
          <w:bdr w:val="none" w:sz="0" w:space="0" w:color="auto" w:frame="1"/>
        </w:rPr>
        <w:t>сельсоветов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по    осуществлению внешнего муниципального финансового контроля</w:t>
      </w:r>
      <w:r w:rsidR="00964318" w:rsidRPr="005F3861">
        <w:rPr>
          <w:sz w:val="28"/>
          <w:szCs w:val="28"/>
          <w:bdr w:val="none" w:sz="0" w:space="0" w:color="auto" w:frame="1"/>
        </w:rPr>
        <w:t>.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</w:t>
      </w:r>
    </w:p>
    <w:p w:rsidR="009406DB" w:rsidRPr="005F3861" w:rsidRDefault="009406DB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>Заключены соглашения:</w:t>
      </w:r>
    </w:p>
    <w:p w:rsidR="009406DB" w:rsidRPr="005F3861" w:rsidRDefault="009406DB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>- Соглашение о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5F3861">
        <w:rPr>
          <w:sz w:val="28"/>
          <w:szCs w:val="28"/>
          <w:bdr w:val="none" w:sz="0" w:space="0" w:color="auto" w:frame="1"/>
        </w:rPr>
        <w:t>порядке</w:t>
      </w:r>
      <w:proofErr w:type="gramEnd"/>
      <w:r w:rsidRPr="005F3861">
        <w:rPr>
          <w:sz w:val="28"/>
          <w:szCs w:val="28"/>
          <w:bdr w:val="none" w:sz="0" w:space="0" w:color="auto" w:frame="1"/>
        </w:rPr>
        <w:t xml:space="preserve"> </w:t>
      </w:r>
      <w:r w:rsidR="007D195D" w:rsidRPr="005F3861">
        <w:rPr>
          <w:sz w:val="28"/>
          <w:szCs w:val="28"/>
          <w:bdr w:val="none" w:sz="0" w:space="0" w:color="auto" w:frame="1"/>
        </w:rPr>
        <w:t xml:space="preserve">о взаимодействии между Прокуратурой </w:t>
      </w:r>
      <w:r w:rsidRPr="005F3861">
        <w:rPr>
          <w:sz w:val="28"/>
          <w:szCs w:val="28"/>
          <w:bdr w:val="none" w:sz="0" w:space="0" w:color="auto" w:frame="1"/>
        </w:rPr>
        <w:t>Усть-Пристанского района Алтайского края и к</w:t>
      </w:r>
      <w:r w:rsidR="007D195D" w:rsidRPr="005F3861">
        <w:rPr>
          <w:sz w:val="28"/>
          <w:szCs w:val="28"/>
          <w:bdr w:val="none" w:sz="0" w:space="0" w:color="auto" w:frame="1"/>
        </w:rPr>
        <w:t xml:space="preserve">онтрольно-счетной палатой </w:t>
      </w:r>
      <w:r w:rsidRPr="005F3861">
        <w:rPr>
          <w:sz w:val="28"/>
          <w:szCs w:val="28"/>
          <w:bdr w:val="none" w:sz="0" w:space="0" w:color="auto" w:frame="1"/>
        </w:rPr>
        <w:t>муниципального образования Усть-Пристанский район Алтайского края  от 27.01.2022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года; </w:t>
      </w:r>
    </w:p>
    <w:p w:rsidR="007D195D" w:rsidRPr="005F3861" w:rsidRDefault="00322FCF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F3861">
        <w:rPr>
          <w:sz w:val="28"/>
          <w:szCs w:val="28"/>
          <w:bdr w:val="none" w:sz="0" w:space="0" w:color="auto" w:frame="1"/>
        </w:rPr>
        <w:t>-</w:t>
      </w:r>
      <w:r w:rsidR="007D195D" w:rsidRPr="005F3861">
        <w:rPr>
          <w:sz w:val="28"/>
          <w:szCs w:val="28"/>
          <w:bdr w:val="none" w:sz="0" w:space="0" w:color="auto" w:frame="1"/>
        </w:rPr>
        <w:t xml:space="preserve">Соглашение </w:t>
      </w:r>
      <w:r w:rsidR="002B6A0D" w:rsidRPr="005F3861">
        <w:rPr>
          <w:sz w:val="28"/>
          <w:szCs w:val="28"/>
          <w:bdr w:val="none" w:sz="0" w:space="0" w:color="auto" w:frame="1"/>
        </w:rPr>
        <w:t xml:space="preserve">об информационном взаимодействии между Управлением Федерального казначейства по Алтайскому краю и контрольно-счетной палатой </w:t>
      </w:r>
      <w:proofErr w:type="spellStart"/>
      <w:r w:rsidR="002B6A0D" w:rsidRPr="005F3861">
        <w:rPr>
          <w:sz w:val="28"/>
          <w:szCs w:val="28"/>
          <w:bdr w:val="none" w:sz="0" w:space="0" w:color="auto" w:frame="1"/>
        </w:rPr>
        <w:t>муницпального</w:t>
      </w:r>
      <w:proofErr w:type="spellEnd"/>
      <w:r w:rsidR="002B6A0D" w:rsidRPr="005F3861">
        <w:rPr>
          <w:sz w:val="28"/>
          <w:szCs w:val="28"/>
          <w:bdr w:val="none" w:sz="0" w:space="0" w:color="auto" w:frame="1"/>
        </w:rPr>
        <w:t xml:space="preserve"> образования Усть-Пристанский район Алтайского края от 12.04.2022</w:t>
      </w:r>
      <w:r w:rsidR="007D195D" w:rsidRPr="005F3861">
        <w:rPr>
          <w:sz w:val="28"/>
          <w:szCs w:val="28"/>
          <w:bdr w:val="none" w:sz="0" w:space="0" w:color="auto" w:frame="1"/>
        </w:rPr>
        <w:t>.</w:t>
      </w:r>
    </w:p>
    <w:p w:rsidR="00CB5241" w:rsidRPr="005F3861" w:rsidRDefault="00322FCF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F3861">
        <w:rPr>
          <w:sz w:val="28"/>
          <w:szCs w:val="28"/>
          <w:bdr w:val="none" w:sz="0" w:space="0" w:color="auto" w:frame="1"/>
        </w:rPr>
        <w:t>В</w:t>
      </w:r>
      <w:r w:rsidR="006E7C6E" w:rsidRPr="005F3861">
        <w:rPr>
          <w:sz w:val="28"/>
          <w:szCs w:val="28"/>
          <w:bdr w:val="none" w:sz="0" w:space="0" w:color="auto" w:frame="1"/>
        </w:rPr>
        <w:t xml:space="preserve"> 2022</w:t>
      </w:r>
      <w:r w:rsidRPr="005F3861">
        <w:rPr>
          <w:sz w:val="28"/>
          <w:szCs w:val="28"/>
          <w:bdr w:val="none" w:sz="0" w:space="0" w:color="auto" w:frame="1"/>
        </w:rPr>
        <w:t xml:space="preserve"> году кон</w:t>
      </w:r>
      <w:r w:rsidR="007D195D" w:rsidRPr="005F3861">
        <w:rPr>
          <w:sz w:val="28"/>
          <w:szCs w:val="28"/>
          <w:bdr w:val="none" w:sz="0" w:space="0" w:color="auto" w:frame="1"/>
        </w:rPr>
        <w:t xml:space="preserve">трольно-счетная палата </w:t>
      </w:r>
      <w:r w:rsidR="00CB5241" w:rsidRPr="005F3861">
        <w:rPr>
          <w:sz w:val="28"/>
          <w:szCs w:val="28"/>
          <w:bdr w:val="none" w:sz="0" w:space="0" w:color="auto" w:frame="1"/>
        </w:rPr>
        <w:t>принимала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участие в мероприятиях, проводимых в режиме видеоконференцсвязи</w:t>
      </w:r>
      <w:r w:rsidR="00CB5241" w:rsidRPr="005F3861">
        <w:rPr>
          <w:sz w:val="28"/>
          <w:szCs w:val="28"/>
          <w:bdr w:val="none" w:sz="0" w:space="0" w:color="auto" w:frame="1"/>
        </w:rPr>
        <w:t>, в том числе</w:t>
      </w:r>
      <w:r w:rsidR="007D195D" w:rsidRPr="005F3861">
        <w:rPr>
          <w:sz w:val="28"/>
          <w:szCs w:val="28"/>
          <w:bdr w:val="none" w:sz="0" w:space="0" w:color="auto" w:frame="1"/>
        </w:rPr>
        <w:t>:</w:t>
      </w:r>
      <w:r w:rsidR="00CB5241" w:rsidRPr="005F3861">
        <w:rPr>
          <w:sz w:val="28"/>
          <w:szCs w:val="28"/>
        </w:rPr>
        <w:t xml:space="preserve"> </w:t>
      </w:r>
      <w:r w:rsidR="00CB5241" w:rsidRPr="005F3861">
        <w:rPr>
          <w:sz w:val="28"/>
          <w:szCs w:val="28"/>
          <w:bdr w:val="none" w:sz="0" w:space="0" w:color="auto" w:frame="1"/>
          <w:shd w:val="clear" w:color="auto" w:fill="FFFFFF"/>
        </w:rPr>
        <w:t>в обучающих</w:t>
      </w:r>
      <w:r w:rsidR="007D195D" w:rsidRPr="005F3861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семинар</w:t>
      </w:r>
      <w:r w:rsidR="00CB5241" w:rsidRPr="005F3861">
        <w:rPr>
          <w:sz w:val="28"/>
          <w:szCs w:val="28"/>
          <w:bdr w:val="none" w:sz="0" w:space="0" w:color="auto" w:frame="1"/>
          <w:shd w:val="clear" w:color="auto" w:fill="FFFFFF"/>
        </w:rPr>
        <w:t>ах</w:t>
      </w:r>
      <w:r w:rsidR="00CB5241" w:rsidRPr="005F3861">
        <w:rPr>
          <w:sz w:val="28"/>
          <w:szCs w:val="28"/>
        </w:rPr>
        <w:t xml:space="preserve">, </w:t>
      </w:r>
      <w:r w:rsidR="00CB5241" w:rsidRPr="005F3861">
        <w:rPr>
          <w:sz w:val="28"/>
          <w:szCs w:val="28"/>
          <w:bdr w:val="none" w:sz="0" w:space="0" w:color="auto" w:frame="1"/>
        </w:rPr>
        <w:t>в рабочих встречах</w:t>
      </w:r>
      <w:r w:rsidR="007D195D" w:rsidRPr="005F3861">
        <w:rPr>
          <w:sz w:val="28"/>
          <w:szCs w:val="28"/>
          <w:bdr w:val="none" w:sz="0" w:space="0" w:color="auto" w:frame="1"/>
        </w:rPr>
        <w:t xml:space="preserve"> Счетной палаты РФ на портале КСО для сотрудников контрольно-счетных органов</w:t>
      </w:r>
      <w:r w:rsidR="00CB5241" w:rsidRPr="005F3861">
        <w:rPr>
          <w:sz w:val="28"/>
          <w:szCs w:val="28"/>
          <w:bdr w:val="none" w:sz="0" w:space="0" w:color="auto" w:frame="1"/>
        </w:rPr>
        <w:t>,</w:t>
      </w:r>
      <w:r w:rsidR="007D195D" w:rsidRPr="005F3861">
        <w:rPr>
          <w:i/>
          <w:iCs/>
          <w:sz w:val="28"/>
          <w:szCs w:val="28"/>
          <w:bdr w:val="none" w:sz="0" w:space="0" w:color="auto" w:frame="1"/>
        </w:rPr>
        <w:t> </w:t>
      </w:r>
      <w:r w:rsidR="007D195D" w:rsidRPr="005F3861">
        <w:rPr>
          <w:sz w:val="28"/>
          <w:szCs w:val="28"/>
          <w:bdr w:val="none" w:sz="0" w:space="0" w:color="auto" w:frame="1"/>
        </w:rPr>
        <w:t>в заседаниях Совета контрольно-счетных органов Алтайского края</w:t>
      </w:r>
      <w:r w:rsidR="00CB5241" w:rsidRPr="005F3861">
        <w:rPr>
          <w:sz w:val="28"/>
          <w:szCs w:val="28"/>
          <w:bdr w:val="none" w:sz="0" w:space="0" w:color="auto" w:frame="1"/>
        </w:rPr>
        <w:t>.</w:t>
      </w:r>
      <w:r w:rsidR="007D195D" w:rsidRPr="005F3861">
        <w:rPr>
          <w:sz w:val="28"/>
          <w:szCs w:val="28"/>
          <w:bdr w:val="none" w:sz="0" w:space="0" w:color="auto" w:frame="1"/>
        </w:rPr>
        <w:t> </w:t>
      </w:r>
    </w:p>
    <w:p w:rsidR="00C52A5D" w:rsidRPr="005F3861" w:rsidRDefault="00C52A5D" w:rsidP="00C52A5D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 xml:space="preserve">В целях обеспечения доступа к информации о своей деятельности на сайте Администрации района размещена и постоянно обновляется информация о деятельности контрольно-счетной палаты. </w:t>
      </w:r>
    </w:p>
    <w:p w:rsidR="00C52A5D" w:rsidRPr="005F3861" w:rsidRDefault="00C52A5D" w:rsidP="00C52A5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F3861">
        <w:rPr>
          <w:rFonts w:ascii="Times New Roman" w:hAnsi="Times New Roman" w:cs="Times New Roman"/>
          <w:b w:val="0"/>
          <w:color w:val="auto"/>
        </w:rPr>
        <w:t xml:space="preserve">В рамках исполнения </w:t>
      </w:r>
      <w:hyperlink r:id="rId9" w:history="1">
        <w:r w:rsidRPr="005F3861">
          <w:rPr>
            <w:rStyle w:val="a4"/>
            <w:rFonts w:ascii="Times New Roman" w:hAnsi="Times New Roman" w:cs="Times New Roman"/>
            <w:b w:val="0"/>
            <w:bCs w:val="0"/>
            <w:color w:val="auto"/>
            <w:u w:val="none"/>
            <w:shd w:val="clear" w:color="auto" w:fill="FFFFFF"/>
          </w:rPr>
          <w:t>Федерального закона от 09.02.2009 N 8-ФЗ (ред. от 14.07.2022) "Об обеспечении доступа к информации о деятельности государственных органов и органов местного самоуправления"</w:t>
        </w:r>
      </w:hyperlink>
      <w:r w:rsidRPr="005F3861">
        <w:rPr>
          <w:rFonts w:ascii="Times New Roman" w:hAnsi="Times New Roman" w:cs="Times New Roman"/>
          <w:color w:val="auto"/>
        </w:rPr>
        <w:t xml:space="preserve"> </w:t>
      </w:r>
      <w:r w:rsidRPr="005F386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в декабре 2022 года контрольно-счетной палатой созданы официальные страницы в социальных сетях </w:t>
      </w:r>
      <w:proofErr w:type="spellStart"/>
      <w:r w:rsidRPr="005F3861">
        <w:rPr>
          <w:rFonts w:ascii="Times New Roman" w:hAnsi="Times New Roman" w:cs="Times New Roman"/>
          <w:b w:val="0"/>
          <w:color w:val="auto"/>
          <w:shd w:val="clear" w:color="auto" w:fill="FFFFFF"/>
        </w:rPr>
        <w:t>ВКонтакте</w:t>
      </w:r>
      <w:proofErr w:type="spellEnd"/>
      <w:r w:rsidRPr="005F386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 Одноклассники.</w:t>
      </w:r>
    </w:p>
    <w:p w:rsidR="00C52A5D" w:rsidRPr="005F3861" w:rsidRDefault="00C52A5D" w:rsidP="00687DEF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CD4BF0" w:rsidRPr="005F3861" w:rsidRDefault="006B3846" w:rsidP="00687DEF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5F3861">
        <w:rPr>
          <w:b/>
          <w:sz w:val="28"/>
          <w:szCs w:val="28"/>
        </w:rPr>
        <w:t>Заключение</w:t>
      </w:r>
    </w:p>
    <w:p w:rsidR="001079E1" w:rsidRPr="005F3861" w:rsidRDefault="001079E1" w:rsidP="00687DEF">
      <w:pPr>
        <w:ind w:firstLine="709"/>
        <w:jc w:val="both"/>
        <w:rPr>
          <w:sz w:val="28"/>
          <w:szCs w:val="28"/>
        </w:rPr>
      </w:pPr>
      <w:r w:rsidRPr="005F3861">
        <w:rPr>
          <w:sz w:val="28"/>
          <w:szCs w:val="28"/>
        </w:rPr>
        <w:t xml:space="preserve">В отчетном периоде контрольно-счетная палата обеспечила выполнение </w:t>
      </w:r>
      <w:r w:rsidR="00257798" w:rsidRPr="005F3861">
        <w:rPr>
          <w:sz w:val="28"/>
          <w:szCs w:val="28"/>
        </w:rPr>
        <w:t xml:space="preserve">контрольных и </w:t>
      </w:r>
      <w:r w:rsidRPr="005F3861">
        <w:rPr>
          <w:sz w:val="28"/>
          <w:szCs w:val="28"/>
        </w:rPr>
        <w:t>экспертно-аналитических мероприятий</w:t>
      </w:r>
      <w:r w:rsidR="00D14771" w:rsidRPr="005F3861">
        <w:rPr>
          <w:sz w:val="28"/>
          <w:szCs w:val="28"/>
        </w:rPr>
        <w:t>,</w:t>
      </w:r>
      <w:r w:rsidR="00257798" w:rsidRPr="005F3861">
        <w:rPr>
          <w:sz w:val="28"/>
          <w:szCs w:val="28"/>
        </w:rPr>
        <w:t xml:space="preserve"> предусмотренных на 2022 </w:t>
      </w:r>
      <w:r w:rsidRPr="005F3861">
        <w:rPr>
          <w:sz w:val="28"/>
          <w:szCs w:val="28"/>
        </w:rPr>
        <w:t xml:space="preserve">год. </w:t>
      </w:r>
    </w:p>
    <w:p w:rsidR="0010662A" w:rsidRPr="005F3861" w:rsidRDefault="00CD4BF0" w:rsidP="0010662A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5F3861">
        <w:rPr>
          <w:sz w:val="28"/>
          <w:szCs w:val="28"/>
        </w:rPr>
        <w:lastRenderedPageBreak/>
        <w:t xml:space="preserve">В </w:t>
      </w:r>
      <w:r w:rsidR="00257798" w:rsidRPr="005F3861">
        <w:rPr>
          <w:sz w:val="28"/>
          <w:szCs w:val="28"/>
        </w:rPr>
        <w:t>2023</w:t>
      </w:r>
      <w:r w:rsidR="00F44994" w:rsidRPr="005F3861">
        <w:rPr>
          <w:sz w:val="28"/>
          <w:szCs w:val="28"/>
        </w:rPr>
        <w:t xml:space="preserve"> году к</w:t>
      </w:r>
      <w:r w:rsidRPr="005F3861">
        <w:rPr>
          <w:sz w:val="28"/>
          <w:szCs w:val="28"/>
        </w:rPr>
        <w:t>онтрольно-счетная палата продолжит работу по контролю за планированием и исполнением бюджета района и сельских поселений,</w:t>
      </w:r>
      <w:r w:rsidR="0010662A" w:rsidRPr="005F3861">
        <w:rPr>
          <w:sz w:val="28"/>
          <w:szCs w:val="28"/>
        </w:rPr>
        <w:t xml:space="preserve"> </w:t>
      </w:r>
      <w:r w:rsidR="0010662A" w:rsidRPr="005F3861">
        <w:rPr>
          <w:sz w:val="28"/>
          <w:szCs w:val="28"/>
          <w:bdr w:val="none" w:sz="0" w:space="0" w:color="auto" w:frame="1"/>
        </w:rPr>
        <w:t>экспертизе проектов муниципальных правовых актов; экспертизе муниципальных программ района, контролю за устранением нарушений и недостатков, выявленных контрольными и экспертно-аналитическими мероприятиями, а также направлению по итогам проведенных мероприятий рекомендаций по повышению эффективности расходования средств местного бюджета.</w:t>
      </w:r>
      <w:proofErr w:type="gramEnd"/>
    </w:p>
    <w:p w:rsidR="00657A9E" w:rsidRPr="005F3861" w:rsidRDefault="00657A9E" w:rsidP="00657A9E">
      <w:pPr>
        <w:ind w:firstLine="708"/>
        <w:jc w:val="both"/>
        <w:rPr>
          <w:sz w:val="28"/>
          <w:szCs w:val="28"/>
        </w:rPr>
      </w:pPr>
      <w:r w:rsidRPr="005F3861">
        <w:rPr>
          <w:sz w:val="28"/>
          <w:szCs w:val="28"/>
        </w:rPr>
        <w:t xml:space="preserve">Деятельность контрольно-счётной палаты направлена на повышение эффективности и качества контрольных и экспертно-аналитических мероприятий путем использования новых форм методов контроля и анализа. Предполагается провести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со Счетной палатой Алтайского края, Советом контрольно-счётных органов Алтайского края. </w:t>
      </w:r>
    </w:p>
    <w:p w:rsidR="00056C09" w:rsidRPr="005F3861" w:rsidRDefault="00056C09" w:rsidP="00C34D22">
      <w:pPr>
        <w:shd w:val="clear" w:color="auto" w:fill="FFFFFF"/>
        <w:jc w:val="both"/>
        <w:rPr>
          <w:bCs/>
          <w:sz w:val="28"/>
          <w:szCs w:val="28"/>
        </w:rPr>
      </w:pPr>
    </w:p>
    <w:p w:rsidR="00056C09" w:rsidRPr="005F3861" w:rsidRDefault="00056C09" w:rsidP="00C34D22">
      <w:pPr>
        <w:shd w:val="clear" w:color="auto" w:fill="FFFFFF"/>
        <w:jc w:val="both"/>
        <w:rPr>
          <w:bCs/>
          <w:sz w:val="28"/>
          <w:szCs w:val="28"/>
        </w:rPr>
      </w:pPr>
    </w:p>
    <w:p w:rsidR="003441EB" w:rsidRPr="005F3861" w:rsidRDefault="003441EB" w:rsidP="00C34D22">
      <w:pPr>
        <w:shd w:val="clear" w:color="auto" w:fill="FFFFFF"/>
        <w:jc w:val="both"/>
        <w:rPr>
          <w:bCs/>
          <w:sz w:val="28"/>
          <w:szCs w:val="28"/>
        </w:rPr>
      </w:pPr>
    </w:p>
    <w:p w:rsidR="00CD4BF0" w:rsidRPr="00967194" w:rsidRDefault="00F40B39" w:rsidP="00C34D22">
      <w:pPr>
        <w:shd w:val="clear" w:color="auto" w:fill="FFFFFF"/>
        <w:jc w:val="both"/>
        <w:rPr>
          <w:bCs/>
          <w:sz w:val="28"/>
          <w:szCs w:val="28"/>
        </w:rPr>
      </w:pPr>
      <w:r w:rsidRPr="005F3861">
        <w:rPr>
          <w:bCs/>
          <w:sz w:val="28"/>
          <w:szCs w:val="28"/>
        </w:rPr>
        <w:t xml:space="preserve">Председатель </w:t>
      </w:r>
      <w:r w:rsidR="003C46DA" w:rsidRPr="005F3861">
        <w:rPr>
          <w:bCs/>
          <w:sz w:val="28"/>
          <w:szCs w:val="28"/>
        </w:rPr>
        <w:t xml:space="preserve">                                                                                 </w:t>
      </w:r>
      <w:r w:rsidRPr="00967194">
        <w:rPr>
          <w:bCs/>
          <w:sz w:val="28"/>
          <w:szCs w:val="28"/>
        </w:rPr>
        <w:t>М.А</w:t>
      </w:r>
      <w:r w:rsidR="00CD4BF0" w:rsidRPr="00967194">
        <w:rPr>
          <w:bCs/>
          <w:sz w:val="28"/>
          <w:szCs w:val="28"/>
        </w:rPr>
        <w:t xml:space="preserve">. </w:t>
      </w:r>
      <w:r w:rsidRPr="00967194">
        <w:rPr>
          <w:bCs/>
          <w:sz w:val="28"/>
          <w:szCs w:val="28"/>
        </w:rPr>
        <w:t>Быковских</w:t>
      </w:r>
    </w:p>
    <w:sectPr w:rsidR="00CD4BF0" w:rsidRPr="00967194" w:rsidSect="00BB48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6E" w:rsidRDefault="0038046E" w:rsidP="008A485C">
      <w:r>
        <w:separator/>
      </w:r>
    </w:p>
  </w:endnote>
  <w:endnote w:type="continuationSeparator" w:id="0">
    <w:p w:rsidR="0038046E" w:rsidRDefault="0038046E" w:rsidP="008A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6E" w:rsidRDefault="0038046E" w:rsidP="008A485C">
      <w:r>
        <w:separator/>
      </w:r>
    </w:p>
  </w:footnote>
  <w:footnote w:type="continuationSeparator" w:id="0">
    <w:p w:rsidR="0038046E" w:rsidRDefault="0038046E" w:rsidP="008A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AAA"/>
    <w:multiLevelType w:val="multilevel"/>
    <w:tmpl w:val="D47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4DA4"/>
    <w:multiLevelType w:val="hybridMultilevel"/>
    <w:tmpl w:val="9A24F19A"/>
    <w:lvl w:ilvl="0" w:tplc="0D164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936062"/>
    <w:multiLevelType w:val="hybridMultilevel"/>
    <w:tmpl w:val="558C5B56"/>
    <w:lvl w:ilvl="0" w:tplc="7DC08EBC">
      <w:start w:val="1"/>
      <w:numFmt w:val="decimal"/>
      <w:lvlText w:val="%1."/>
      <w:lvlJc w:val="left"/>
      <w:pPr>
        <w:ind w:left="1684" w:hanging="9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657A83"/>
    <w:multiLevelType w:val="hybridMultilevel"/>
    <w:tmpl w:val="81089074"/>
    <w:lvl w:ilvl="0" w:tplc="28F83C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0A21"/>
    <w:multiLevelType w:val="hybridMultilevel"/>
    <w:tmpl w:val="0832CB40"/>
    <w:lvl w:ilvl="0" w:tplc="D938B266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D2706B"/>
    <w:multiLevelType w:val="hybridMultilevel"/>
    <w:tmpl w:val="9F4C9A52"/>
    <w:lvl w:ilvl="0" w:tplc="22686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4415E"/>
    <w:multiLevelType w:val="multilevel"/>
    <w:tmpl w:val="EA7C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E60F1"/>
    <w:multiLevelType w:val="multilevel"/>
    <w:tmpl w:val="74BA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B267B"/>
    <w:multiLevelType w:val="hybridMultilevel"/>
    <w:tmpl w:val="C4FA4DA4"/>
    <w:lvl w:ilvl="0" w:tplc="BA62CA3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752D58"/>
    <w:multiLevelType w:val="hybridMultilevel"/>
    <w:tmpl w:val="1EBC5CCA"/>
    <w:lvl w:ilvl="0" w:tplc="A1744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CA0F5C"/>
    <w:multiLevelType w:val="multilevel"/>
    <w:tmpl w:val="19B0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208AD"/>
    <w:multiLevelType w:val="multilevel"/>
    <w:tmpl w:val="00EE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B5743"/>
    <w:multiLevelType w:val="multilevel"/>
    <w:tmpl w:val="315A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52A93"/>
    <w:multiLevelType w:val="multilevel"/>
    <w:tmpl w:val="0D50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23628"/>
    <w:multiLevelType w:val="hybridMultilevel"/>
    <w:tmpl w:val="ACA6EAFA"/>
    <w:lvl w:ilvl="0" w:tplc="54AA4FF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81C1F"/>
    <w:multiLevelType w:val="hybridMultilevel"/>
    <w:tmpl w:val="E148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E6BFE"/>
    <w:multiLevelType w:val="hybridMultilevel"/>
    <w:tmpl w:val="05A8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64C05"/>
    <w:multiLevelType w:val="multilevel"/>
    <w:tmpl w:val="48D6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C073B"/>
    <w:multiLevelType w:val="hybridMultilevel"/>
    <w:tmpl w:val="74AE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44B88"/>
    <w:multiLevelType w:val="multilevel"/>
    <w:tmpl w:val="E13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C4424"/>
    <w:multiLevelType w:val="multilevel"/>
    <w:tmpl w:val="2F70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5230C11"/>
    <w:multiLevelType w:val="hybridMultilevel"/>
    <w:tmpl w:val="A306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628C4"/>
    <w:multiLevelType w:val="hybridMultilevel"/>
    <w:tmpl w:val="C1F0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9"/>
  </w:num>
  <w:num w:numId="9">
    <w:abstractNumId w:val="13"/>
  </w:num>
  <w:num w:numId="10">
    <w:abstractNumId w:val="10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22"/>
  </w:num>
  <w:num w:numId="16">
    <w:abstractNumId w:val="9"/>
  </w:num>
  <w:num w:numId="17">
    <w:abstractNumId w:val="16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552"/>
    <w:rsid w:val="00014FCD"/>
    <w:rsid w:val="00020856"/>
    <w:rsid w:val="0002407C"/>
    <w:rsid w:val="000306BC"/>
    <w:rsid w:val="00030BEB"/>
    <w:rsid w:val="00031AA7"/>
    <w:rsid w:val="00032772"/>
    <w:rsid w:val="000406C2"/>
    <w:rsid w:val="00043C2A"/>
    <w:rsid w:val="00044795"/>
    <w:rsid w:val="00053E40"/>
    <w:rsid w:val="00055060"/>
    <w:rsid w:val="00056C09"/>
    <w:rsid w:val="00066615"/>
    <w:rsid w:val="000669D1"/>
    <w:rsid w:val="000C4BDF"/>
    <w:rsid w:val="000C7537"/>
    <w:rsid w:val="000D7520"/>
    <w:rsid w:val="000E0103"/>
    <w:rsid w:val="000E2DD2"/>
    <w:rsid w:val="000E3338"/>
    <w:rsid w:val="000F023D"/>
    <w:rsid w:val="00100846"/>
    <w:rsid w:val="0010662A"/>
    <w:rsid w:val="001079E1"/>
    <w:rsid w:val="00144395"/>
    <w:rsid w:val="00144D86"/>
    <w:rsid w:val="001500EC"/>
    <w:rsid w:val="0016415E"/>
    <w:rsid w:val="00186A3B"/>
    <w:rsid w:val="001969CA"/>
    <w:rsid w:val="001A4058"/>
    <w:rsid w:val="001B4B21"/>
    <w:rsid w:val="001B5CAA"/>
    <w:rsid w:val="001C0794"/>
    <w:rsid w:val="001C116F"/>
    <w:rsid w:val="001C1AE0"/>
    <w:rsid w:val="001C2478"/>
    <w:rsid w:val="001C2B5A"/>
    <w:rsid w:val="001C414B"/>
    <w:rsid w:val="001C58D9"/>
    <w:rsid w:val="001D2DB4"/>
    <w:rsid w:val="001E22D7"/>
    <w:rsid w:val="001E62B9"/>
    <w:rsid w:val="001E68A5"/>
    <w:rsid w:val="001F17D3"/>
    <w:rsid w:val="001F4AD4"/>
    <w:rsid w:val="00210134"/>
    <w:rsid w:val="00230D7A"/>
    <w:rsid w:val="0023175D"/>
    <w:rsid w:val="00235184"/>
    <w:rsid w:val="00240489"/>
    <w:rsid w:val="0024427C"/>
    <w:rsid w:val="00247283"/>
    <w:rsid w:val="00252400"/>
    <w:rsid w:val="0025614F"/>
    <w:rsid w:val="00257798"/>
    <w:rsid w:val="002706D3"/>
    <w:rsid w:val="00274208"/>
    <w:rsid w:val="002742D5"/>
    <w:rsid w:val="00275034"/>
    <w:rsid w:val="00277202"/>
    <w:rsid w:val="002926E3"/>
    <w:rsid w:val="00294428"/>
    <w:rsid w:val="00294CAB"/>
    <w:rsid w:val="00297408"/>
    <w:rsid w:val="0029750F"/>
    <w:rsid w:val="002A2BA3"/>
    <w:rsid w:val="002A48C2"/>
    <w:rsid w:val="002A61D1"/>
    <w:rsid w:val="002B446F"/>
    <w:rsid w:val="002B6A0D"/>
    <w:rsid w:val="002D04A0"/>
    <w:rsid w:val="002D6180"/>
    <w:rsid w:val="002F019E"/>
    <w:rsid w:val="00307B8E"/>
    <w:rsid w:val="00322FCF"/>
    <w:rsid w:val="0032735A"/>
    <w:rsid w:val="003278AA"/>
    <w:rsid w:val="003333C8"/>
    <w:rsid w:val="003428C1"/>
    <w:rsid w:val="003441EB"/>
    <w:rsid w:val="00350AD8"/>
    <w:rsid w:val="003563A0"/>
    <w:rsid w:val="0035706C"/>
    <w:rsid w:val="003714DA"/>
    <w:rsid w:val="0038046E"/>
    <w:rsid w:val="00384267"/>
    <w:rsid w:val="00393B10"/>
    <w:rsid w:val="003B6A41"/>
    <w:rsid w:val="003C46DA"/>
    <w:rsid w:val="003C6679"/>
    <w:rsid w:val="003C6E44"/>
    <w:rsid w:val="003D357D"/>
    <w:rsid w:val="003E2F37"/>
    <w:rsid w:val="003E3A7E"/>
    <w:rsid w:val="003E6B82"/>
    <w:rsid w:val="003F1552"/>
    <w:rsid w:val="003F6253"/>
    <w:rsid w:val="004004D9"/>
    <w:rsid w:val="0040225B"/>
    <w:rsid w:val="004066CF"/>
    <w:rsid w:val="00413ED9"/>
    <w:rsid w:val="0042337D"/>
    <w:rsid w:val="00430F22"/>
    <w:rsid w:val="00432B48"/>
    <w:rsid w:val="00440A70"/>
    <w:rsid w:val="00440D47"/>
    <w:rsid w:val="00457677"/>
    <w:rsid w:val="00461844"/>
    <w:rsid w:val="0046762F"/>
    <w:rsid w:val="004711ED"/>
    <w:rsid w:val="004B4C98"/>
    <w:rsid w:val="004C697D"/>
    <w:rsid w:val="004D216D"/>
    <w:rsid w:val="004E22DF"/>
    <w:rsid w:val="004E430B"/>
    <w:rsid w:val="004E673A"/>
    <w:rsid w:val="004F14BD"/>
    <w:rsid w:val="004F5943"/>
    <w:rsid w:val="005113CD"/>
    <w:rsid w:val="00526DD7"/>
    <w:rsid w:val="0053077E"/>
    <w:rsid w:val="005319A5"/>
    <w:rsid w:val="00536CA5"/>
    <w:rsid w:val="00552E02"/>
    <w:rsid w:val="00557084"/>
    <w:rsid w:val="00561D15"/>
    <w:rsid w:val="005620ED"/>
    <w:rsid w:val="00577764"/>
    <w:rsid w:val="00582FEC"/>
    <w:rsid w:val="005854A3"/>
    <w:rsid w:val="00586B67"/>
    <w:rsid w:val="005933F0"/>
    <w:rsid w:val="005939F1"/>
    <w:rsid w:val="005A620E"/>
    <w:rsid w:val="005B1A0C"/>
    <w:rsid w:val="005B4FCE"/>
    <w:rsid w:val="005C14EE"/>
    <w:rsid w:val="005D715C"/>
    <w:rsid w:val="005E7FA2"/>
    <w:rsid w:val="005F3861"/>
    <w:rsid w:val="00600169"/>
    <w:rsid w:val="006071BB"/>
    <w:rsid w:val="00610324"/>
    <w:rsid w:val="0061610D"/>
    <w:rsid w:val="00624305"/>
    <w:rsid w:val="006358A1"/>
    <w:rsid w:val="0064148F"/>
    <w:rsid w:val="006500D1"/>
    <w:rsid w:val="00657A9E"/>
    <w:rsid w:val="00661972"/>
    <w:rsid w:val="00665F5D"/>
    <w:rsid w:val="00666526"/>
    <w:rsid w:val="006718D4"/>
    <w:rsid w:val="00672C90"/>
    <w:rsid w:val="0067497E"/>
    <w:rsid w:val="00676CD3"/>
    <w:rsid w:val="00681276"/>
    <w:rsid w:val="00687DEF"/>
    <w:rsid w:val="006926F6"/>
    <w:rsid w:val="006A6042"/>
    <w:rsid w:val="006B3846"/>
    <w:rsid w:val="006B648D"/>
    <w:rsid w:val="006B6AB7"/>
    <w:rsid w:val="006D7055"/>
    <w:rsid w:val="006E7C6E"/>
    <w:rsid w:val="006F147B"/>
    <w:rsid w:val="006F3FE9"/>
    <w:rsid w:val="007243A3"/>
    <w:rsid w:val="00730F53"/>
    <w:rsid w:val="00747C44"/>
    <w:rsid w:val="00752303"/>
    <w:rsid w:val="007523F3"/>
    <w:rsid w:val="00754125"/>
    <w:rsid w:val="00755D80"/>
    <w:rsid w:val="007636F8"/>
    <w:rsid w:val="007737FD"/>
    <w:rsid w:val="00776C59"/>
    <w:rsid w:val="007822A0"/>
    <w:rsid w:val="00786745"/>
    <w:rsid w:val="00786C4A"/>
    <w:rsid w:val="007A1C90"/>
    <w:rsid w:val="007A35AA"/>
    <w:rsid w:val="007A4CF5"/>
    <w:rsid w:val="007A4F88"/>
    <w:rsid w:val="007B0E88"/>
    <w:rsid w:val="007B728E"/>
    <w:rsid w:val="007D195D"/>
    <w:rsid w:val="007D2A3A"/>
    <w:rsid w:val="007E0E3D"/>
    <w:rsid w:val="00801049"/>
    <w:rsid w:val="00801205"/>
    <w:rsid w:val="00805F3F"/>
    <w:rsid w:val="008062AA"/>
    <w:rsid w:val="0080699C"/>
    <w:rsid w:val="00814C72"/>
    <w:rsid w:val="008156C6"/>
    <w:rsid w:val="00815F72"/>
    <w:rsid w:val="00817D38"/>
    <w:rsid w:val="008204BA"/>
    <w:rsid w:val="008211E1"/>
    <w:rsid w:val="00826125"/>
    <w:rsid w:val="00830026"/>
    <w:rsid w:val="00835E3F"/>
    <w:rsid w:val="0084301C"/>
    <w:rsid w:val="008430BC"/>
    <w:rsid w:val="008564B4"/>
    <w:rsid w:val="00867B33"/>
    <w:rsid w:val="00870A58"/>
    <w:rsid w:val="00872CB0"/>
    <w:rsid w:val="00876E40"/>
    <w:rsid w:val="008A485C"/>
    <w:rsid w:val="008A5F93"/>
    <w:rsid w:val="008B6A2E"/>
    <w:rsid w:val="008C04B3"/>
    <w:rsid w:val="008D3B50"/>
    <w:rsid w:val="008D64C0"/>
    <w:rsid w:val="008E187D"/>
    <w:rsid w:val="008F41E0"/>
    <w:rsid w:val="00903B7D"/>
    <w:rsid w:val="009109B6"/>
    <w:rsid w:val="009178CE"/>
    <w:rsid w:val="009307F1"/>
    <w:rsid w:val="009406DB"/>
    <w:rsid w:val="009429F2"/>
    <w:rsid w:val="00946636"/>
    <w:rsid w:val="00964318"/>
    <w:rsid w:val="00964AB9"/>
    <w:rsid w:val="00967194"/>
    <w:rsid w:val="00970708"/>
    <w:rsid w:val="00970B87"/>
    <w:rsid w:val="00972532"/>
    <w:rsid w:val="00972905"/>
    <w:rsid w:val="009904C9"/>
    <w:rsid w:val="00995F02"/>
    <w:rsid w:val="009A7398"/>
    <w:rsid w:val="009C140D"/>
    <w:rsid w:val="009C6101"/>
    <w:rsid w:val="009D3F39"/>
    <w:rsid w:val="009E5DE0"/>
    <w:rsid w:val="00A016CA"/>
    <w:rsid w:val="00A43AE6"/>
    <w:rsid w:val="00A5659D"/>
    <w:rsid w:val="00A63D08"/>
    <w:rsid w:val="00A65563"/>
    <w:rsid w:val="00A675E9"/>
    <w:rsid w:val="00A750E1"/>
    <w:rsid w:val="00A9086F"/>
    <w:rsid w:val="00AA08D1"/>
    <w:rsid w:val="00AA249A"/>
    <w:rsid w:val="00AA4554"/>
    <w:rsid w:val="00AB07ED"/>
    <w:rsid w:val="00AD1257"/>
    <w:rsid w:val="00AD1786"/>
    <w:rsid w:val="00AD2C59"/>
    <w:rsid w:val="00AD58E0"/>
    <w:rsid w:val="00AE5689"/>
    <w:rsid w:val="00AF58B9"/>
    <w:rsid w:val="00B0496F"/>
    <w:rsid w:val="00B074B9"/>
    <w:rsid w:val="00B21425"/>
    <w:rsid w:val="00B25ABE"/>
    <w:rsid w:val="00B33AAE"/>
    <w:rsid w:val="00B50C28"/>
    <w:rsid w:val="00B54173"/>
    <w:rsid w:val="00B61D6D"/>
    <w:rsid w:val="00B66DEA"/>
    <w:rsid w:val="00B81EF2"/>
    <w:rsid w:val="00B8579A"/>
    <w:rsid w:val="00BB1C5E"/>
    <w:rsid w:val="00BB4578"/>
    <w:rsid w:val="00BB48B1"/>
    <w:rsid w:val="00BC4D81"/>
    <w:rsid w:val="00BC69BB"/>
    <w:rsid w:val="00BC6ECD"/>
    <w:rsid w:val="00BD0448"/>
    <w:rsid w:val="00BD14D1"/>
    <w:rsid w:val="00BD4841"/>
    <w:rsid w:val="00BE0C34"/>
    <w:rsid w:val="00BF0072"/>
    <w:rsid w:val="00BF5B6F"/>
    <w:rsid w:val="00C00C8E"/>
    <w:rsid w:val="00C13AAC"/>
    <w:rsid w:val="00C33348"/>
    <w:rsid w:val="00C334CE"/>
    <w:rsid w:val="00C34D22"/>
    <w:rsid w:val="00C37D20"/>
    <w:rsid w:val="00C43E7C"/>
    <w:rsid w:val="00C44BBF"/>
    <w:rsid w:val="00C52A5D"/>
    <w:rsid w:val="00C53F8C"/>
    <w:rsid w:val="00C60FEA"/>
    <w:rsid w:val="00C651ED"/>
    <w:rsid w:val="00C65AE9"/>
    <w:rsid w:val="00C77E4D"/>
    <w:rsid w:val="00C93883"/>
    <w:rsid w:val="00CA0421"/>
    <w:rsid w:val="00CA0D41"/>
    <w:rsid w:val="00CB114B"/>
    <w:rsid w:val="00CB3588"/>
    <w:rsid w:val="00CB4F0D"/>
    <w:rsid w:val="00CB5241"/>
    <w:rsid w:val="00CD1049"/>
    <w:rsid w:val="00CD4BF0"/>
    <w:rsid w:val="00CF3F02"/>
    <w:rsid w:val="00CF50F1"/>
    <w:rsid w:val="00D030B1"/>
    <w:rsid w:val="00D12FC0"/>
    <w:rsid w:val="00D14771"/>
    <w:rsid w:val="00D26F70"/>
    <w:rsid w:val="00D33238"/>
    <w:rsid w:val="00D4138F"/>
    <w:rsid w:val="00D44F06"/>
    <w:rsid w:val="00D526F4"/>
    <w:rsid w:val="00D53B75"/>
    <w:rsid w:val="00D64B2A"/>
    <w:rsid w:val="00D64DA5"/>
    <w:rsid w:val="00D66CC5"/>
    <w:rsid w:val="00D674B8"/>
    <w:rsid w:val="00D70833"/>
    <w:rsid w:val="00D855C2"/>
    <w:rsid w:val="00D859D9"/>
    <w:rsid w:val="00D85B51"/>
    <w:rsid w:val="00D96CA0"/>
    <w:rsid w:val="00DA0A66"/>
    <w:rsid w:val="00DA0D7C"/>
    <w:rsid w:val="00DA1335"/>
    <w:rsid w:val="00DA7D99"/>
    <w:rsid w:val="00DB16CA"/>
    <w:rsid w:val="00DC1ADD"/>
    <w:rsid w:val="00DC5D3B"/>
    <w:rsid w:val="00DD0185"/>
    <w:rsid w:val="00DD0809"/>
    <w:rsid w:val="00DD1C74"/>
    <w:rsid w:val="00DD6EE1"/>
    <w:rsid w:val="00DE2A45"/>
    <w:rsid w:val="00DE4578"/>
    <w:rsid w:val="00DE6171"/>
    <w:rsid w:val="00E01357"/>
    <w:rsid w:val="00E01B66"/>
    <w:rsid w:val="00E01E6A"/>
    <w:rsid w:val="00E04835"/>
    <w:rsid w:val="00E06FDE"/>
    <w:rsid w:val="00E1213B"/>
    <w:rsid w:val="00E3115D"/>
    <w:rsid w:val="00E34922"/>
    <w:rsid w:val="00E44088"/>
    <w:rsid w:val="00E54661"/>
    <w:rsid w:val="00E67AE7"/>
    <w:rsid w:val="00E7379F"/>
    <w:rsid w:val="00E80157"/>
    <w:rsid w:val="00E8256C"/>
    <w:rsid w:val="00E86228"/>
    <w:rsid w:val="00E8764B"/>
    <w:rsid w:val="00E93FF2"/>
    <w:rsid w:val="00EA0047"/>
    <w:rsid w:val="00EC1120"/>
    <w:rsid w:val="00EC30BF"/>
    <w:rsid w:val="00ED47C5"/>
    <w:rsid w:val="00EE53D0"/>
    <w:rsid w:val="00EF0A91"/>
    <w:rsid w:val="00EF159F"/>
    <w:rsid w:val="00EF4A22"/>
    <w:rsid w:val="00EF65F3"/>
    <w:rsid w:val="00F01D6F"/>
    <w:rsid w:val="00F11552"/>
    <w:rsid w:val="00F20D52"/>
    <w:rsid w:val="00F24F35"/>
    <w:rsid w:val="00F3665A"/>
    <w:rsid w:val="00F40B39"/>
    <w:rsid w:val="00F42D0D"/>
    <w:rsid w:val="00F43042"/>
    <w:rsid w:val="00F44871"/>
    <w:rsid w:val="00F44994"/>
    <w:rsid w:val="00F62209"/>
    <w:rsid w:val="00F64316"/>
    <w:rsid w:val="00F84666"/>
    <w:rsid w:val="00F8534B"/>
    <w:rsid w:val="00F937F0"/>
    <w:rsid w:val="00F94C9C"/>
    <w:rsid w:val="00FA6280"/>
    <w:rsid w:val="00FA7510"/>
    <w:rsid w:val="00FB6464"/>
    <w:rsid w:val="00FC0DAF"/>
    <w:rsid w:val="00FD544A"/>
    <w:rsid w:val="00FE1572"/>
    <w:rsid w:val="00FE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1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F1552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3F155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5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15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11">
    <w:name w:val="Верхний колонтитул1"/>
    <w:basedOn w:val="a"/>
    <w:rsid w:val="003F155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3F1552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5">
    <w:name w:val="heading5"/>
    <w:basedOn w:val="a"/>
    <w:rsid w:val="003F155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1552"/>
    <w:rPr>
      <w:color w:val="0000FF"/>
      <w:u w:val="single"/>
    </w:rPr>
  </w:style>
  <w:style w:type="character" w:customStyle="1" w:styleId="a40">
    <w:name w:val="a4"/>
    <w:basedOn w:val="a0"/>
    <w:rsid w:val="003F1552"/>
  </w:style>
  <w:style w:type="paragraph" w:customStyle="1" w:styleId="consplusnormal">
    <w:name w:val="consplusnormal"/>
    <w:basedOn w:val="a"/>
    <w:rsid w:val="003F155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66615"/>
    <w:pPr>
      <w:ind w:left="720"/>
      <w:contextualSpacing/>
    </w:pPr>
  </w:style>
  <w:style w:type="character" w:customStyle="1" w:styleId="7">
    <w:name w:val="Основной текст (7)_"/>
    <w:basedOn w:val="a0"/>
    <w:link w:val="70"/>
    <w:uiPriority w:val="99"/>
    <w:locked/>
    <w:rsid w:val="002B446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B446F"/>
    <w:pPr>
      <w:widowControl w:val="0"/>
      <w:shd w:val="clear" w:color="auto" w:fill="FFFFFF"/>
      <w:spacing w:before="240" w:after="360" w:line="240" w:lineRule="atLeast"/>
      <w:jc w:val="center"/>
    </w:pPr>
    <w:rPr>
      <w:rFonts w:eastAsiaTheme="minorHAnsi"/>
      <w:i/>
      <w:iCs/>
      <w:sz w:val="28"/>
      <w:szCs w:val="28"/>
      <w:lang w:eastAsia="en-US"/>
    </w:rPr>
  </w:style>
  <w:style w:type="character" w:customStyle="1" w:styleId="a6">
    <w:name w:val="Цветовое выделение"/>
    <w:rsid w:val="00CD4BF0"/>
    <w:rPr>
      <w:b/>
      <w:color w:val="26282F"/>
    </w:rPr>
  </w:style>
  <w:style w:type="character" w:styleId="a7">
    <w:name w:val="Strong"/>
    <w:basedOn w:val="a0"/>
    <w:uiPriority w:val="22"/>
    <w:qFormat/>
    <w:rsid w:val="00E1213B"/>
    <w:rPr>
      <w:b/>
      <w:bCs/>
    </w:rPr>
  </w:style>
  <w:style w:type="table" w:styleId="a8">
    <w:name w:val="Table Grid"/>
    <w:basedOn w:val="a1"/>
    <w:uiPriority w:val="59"/>
    <w:rsid w:val="00776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1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A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"/>
    <w:basedOn w:val="a"/>
    <w:link w:val="aa"/>
    <w:rsid w:val="003E3A7E"/>
    <w:rPr>
      <w:sz w:val="28"/>
    </w:rPr>
  </w:style>
  <w:style w:type="character" w:customStyle="1" w:styleId="aa">
    <w:name w:val="Основной текст Знак"/>
    <w:basedOn w:val="a0"/>
    <w:link w:val="a9"/>
    <w:rsid w:val="003E3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caption"/>
    <w:basedOn w:val="a"/>
    <w:qFormat/>
    <w:rsid w:val="003E3A7E"/>
    <w:pPr>
      <w:jc w:val="center"/>
    </w:pPr>
    <w:rPr>
      <w:sz w:val="40"/>
    </w:rPr>
  </w:style>
  <w:style w:type="paragraph" w:customStyle="1" w:styleId="s1">
    <w:name w:val="s_1"/>
    <w:basedOn w:val="a"/>
    <w:uiPriority w:val="99"/>
    <w:rsid w:val="003E3A7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текст1"/>
    <w:basedOn w:val="a0"/>
    <w:rsid w:val="003E3A7E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styleId="ac">
    <w:name w:val="header"/>
    <w:basedOn w:val="a"/>
    <w:link w:val="ad"/>
    <w:rsid w:val="003E3A7E"/>
    <w:pPr>
      <w:tabs>
        <w:tab w:val="center" w:pos="4536"/>
        <w:tab w:val="right" w:pos="9072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rsid w:val="003E3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rsid w:val="00432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8"/>
      <w:szCs w:val="28"/>
      <w:lang w:eastAsia="ru-RU"/>
    </w:rPr>
  </w:style>
  <w:style w:type="paragraph" w:customStyle="1" w:styleId="ConsPlusTitle">
    <w:name w:val="ConsPlusTitle"/>
    <w:rsid w:val="00432B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A48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A4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3E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4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4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9BB9E-8A62-4D29-B52B-5A231A1E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1763</cp:lastModifiedBy>
  <cp:revision>239</cp:revision>
  <cp:lastPrinted>2023-06-16T02:10:00Z</cp:lastPrinted>
  <dcterms:created xsi:type="dcterms:W3CDTF">2023-01-27T01:25:00Z</dcterms:created>
  <dcterms:modified xsi:type="dcterms:W3CDTF">2023-06-16T02:10:00Z</dcterms:modified>
</cp:coreProperties>
</file>