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49F" w:rsidRDefault="0076249F" w:rsidP="00B41E76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     </w:t>
      </w:r>
      <w:r w:rsidR="00705086">
        <w:rPr>
          <w:rStyle w:val="a4"/>
          <w:color w:val="000000" w:themeColor="text1"/>
        </w:rPr>
        <w:t xml:space="preserve">  </w:t>
      </w:r>
      <w:r>
        <w:rPr>
          <w:rStyle w:val="a4"/>
          <w:color w:val="000000" w:themeColor="text1"/>
        </w:rPr>
        <w:t>Утверждена постановлением</w:t>
      </w:r>
      <w:r w:rsidR="00705086">
        <w:rPr>
          <w:rStyle w:val="a4"/>
          <w:color w:val="000000" w:themeColor="text1"/>
        </w:rPr>
        <w:t xml:space="preserve"> Администрации Усть-Пристанского района                                  </w:t>
      </w:r>
      <w:r w:rsidR="00B55DBA">
        <w:rPr>
          <w:rStyle w:val="a4"/>
          <w:color w:val="000000" w:themeColor="text1"/>
        </w:rPr>
        <w:t xml:space="preserve"> № </w:t>
      </w:r>
      <w:r w:rsidR="00CC6CC5">
        <w:rPr>
          <w:rStyle w:val="a4"/>
          <w:color w:val="000000" w:themeColor="text1"/>
        </w:rPr>
        <w:t>110</w:t>
      </w:r>
      <w:r w:rsidR="00B55DBA">
        <w:rPr>
          <w:rStyle w:val="a4"/>
          <w:color w:val="000000" w:themeColor="text1"/>
        </w:rPr>
        <w:t xml:space="preserve">     от «</w:t>
      </w:r>
      <w:r w:rsidR="00D37C3B">
        <w:rPr>
          <w:rStyle w:val="a4"/>
          <w:color w:val="000000" w:themeColor="text1"/>
        </w:rPr>
        <w:t>3</w:t>
      </w:r>
      <w:r w:rsidR="00B55DBA">
        <w:rPr>
          <w:rStyle w:val="a4"/>
          <w:color w:val="000000" w:themeColor="text1"/>
        </w:rPr>
        <w:t xml:space="preserve">  » </w:t>
      </w:r>
      <w:r w:rsidR="00D37C3B">
        <w:rPr>
          <w:rStyle w:val="a4"/>
          <w:color w:val="000000" w:themeColor="text1"/>
        </w:rPr>
        <w:t>мая</w:t>
      </w:r>
      <w:r w:rsidR="00B55DBA">
        <w:rPr>
          <w:rStyle w:val="a4"/>
          <w:color w:val="000000" w:themeColor="text1"/>
        </w:rPr>
        <w:t xml:space="preserve"> </w:t>
      </w:r>
      <w:r w:rsidR="008462CB">
        <w:rPr>
          <w:rStyle w:val="a4"/>
          <w:color w:val="000000" w:themeColor="text1"/>
        </w:rPr>
        <w:t xml:space="preserve"> </w:t>
      </w:r>
      <w:r w:rsidR="00253C3C">
        <w:rPr>
          <w:rStyle w:val="a4"/>
          <w:color w:val="000000" w:themeColor="text1"/>
        </w:rPr>
        <w:t xml:space="preserve"> 202</w:t>
      </w:r>
      <w:r w:rsidR="00D37C3B">
        <w:rPr>
          <w:rStyle w:val="a4"/>
          <w:color w:val="000000" w:themeColor="text1"/>
        </w:rPr>
        <w:t>4</w:t>
      </w:r>
      <w:r>
        <w:rPr>
          <w:rStyle w:val="a4"/>
          <w:color w:val="000000" w:themeColor="text1"/>
        </w:rPr>
        <w:t xml:space="preserve">года </w:t>
      </w:r>
    </w:p>
    <w:p w:rsidR="00F07EDA" w:rsidRPr="006D23B0" w:rsidRDefault="00F07EDA" w:rsidP="00F07EDA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с.Краснодарское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63267E" w:rsidRDefault="00F07EDA" w:rsidP="00F07EDA">
      <w:pPr>
        <w:pStyle w:val="a3"/>
        <w:shd w:val="clear" w:color="auto" w:fill="F5F9FB"/>
        <w:rPr>
          <w:rStyle w:val="a4"/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  <w:r w:rsidRPr="006D23B0">
        <w:rPr>
          <w:color w:val="000000" w:themeColor="text1"/>
        </w:rPr>
        <w:br/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253C3C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с.Краснодарское 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>е с.Краснодарское</w:t>
      </w:r>
      <w:r w:rsidR="0076249F">
        <w:rPr>
          <w:color w:val="000000" w:themeColor="text1"/>
        </w:rPr>
        <w:t>.</w:t>
      </w:r>
      <w:r>
        <w:rPr>
          <w:color w:val="000000" w:themeColor="text1"/>
        </w:rPr>
        <w:t xml:space="preserve"> 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63267E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F07EDA" w:rsidRDefault="00F07EDA" w:rsidP="00F07EDA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lastRenderedPageBreak/>
        <w:t xml:space="preserve">4. Общая характеристика </w:t>
      </w:r>
    </w:p>
    <w:p w:rsidR="00F07EDA" w:rsidRPr="00B87FE7" w:rsidRDefault="00F07EDA" w:rsidP="00F07EDA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 xml:space="preserve">Село Краснодарское  расположено в 53 км от районного поселка </w:t>
      </w:r>
      <w:r w:rsidR="000D5054">
        <w:rPr>
          <w:rStyle w:val="a4"/>
          <w:b w:val="0"/>
          <w:color w:val="000000" w:themeColor="text1"/>
        </w:rPr>
        <w:t>с.</w:t>
      </w:r>
      <w:r>
        <w:rPr>
          <w:rStyle w:val="a4"/>
          <w:b w:val="0"/>
          <w:color w:val="000000" w:themeColor="text1"/>
        </w:rPr>
        <w:t xml:space="preserve">Усть-Чарышская Пристань. Ближайшие населенные пункты </w:t>
      </w:r>
      <w:r w:rsidR="00DC2ABC">
        <w:rPr>
          <w:rStyle w:val="a4"/>
          <w:b w:val="0"/>
          <w:color w:val="000000" w:themeColor="text1"/>
        </w:rPr>
        <w:t>с.Коробейниково 12</w:t>
      </w:r>
      <w:r>
        <w:rPr>
          <w:rStyle w:val="a4"/>
          <w:b w:val="0"/>
          <w:color w:val="000000" w:themeColor="text1"/>
        </w:rPr>
        <w:t xml:space="preserve"> км</w:t>
      </w:r>
      <w:r w:rsidRPr="00B87FE7">
        <w:t xml:space="preserve"> </w:t>
      </w:r>
      <w:r>
        <w:t xml:space="preserve">                                </w:t>
      </w:r>
      <w:r w:rsidRPr="00F60FB7">
        <w:t>Теплоснабжающе</w:t>
      </w:r>
      <w:r>
        <w:t xml:space="preserve">й организацией на территории с.Краснодарское </w:t>
      </w:r>
      <w:r w:rsidRPr="00F60FB7">
        <w:t xml:space="preserve"> является МУП</w:t>
      </w:r>
      <w:r>
        <w:t xml:space="preserve"> «ТЕПЛОВОДСЕРВИС». </w:t>
      </w:r>
      <w:r w:rsidRPr="00F60FB7">
        <w:t xml:space="preserve">Зона эксплуатационной ответственности до границ объектов теплопотребления. Зона ответственности </w:t>
      </w:r>
      <w:r>
        <w:t xml:space="preserve">МУП «ТЕПЛОВОДСЕРВИС» </w:t>
      </w:r>
      <w:r w:rsidRPr="00F60FB7">
        <w:t xml:space="preserve">распространяется на весь коммунальный комплекс. </w:t>
      </w:r>
    </w:p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F07EDA" w:rsidRPr="00474B7A" w:rsidRDefault="00F07EDA" w:rsidP="00F07ED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F07EDA" w:rsidRDefault="00F07EDA" w:rsidP="00F07EDA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F07EDA" w:rsidRPr="00DA25D4" w:rsidTr="00DC57DE">
        <w:tc>
          <w:tcPr>
            <w:tcW w:w="828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Котельная </w:t>
            </w: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Краснодарское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5041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СДК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1568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FD3BAC" w:rsidRDefault="00FD3BAC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Спортзал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2688</w:t>
            </w:r>
          </w:p>
        </w:tc>
      </w:tr>
      <w:tr w:rsidR="00F07EDA" w:rsidRPr="00DA25D4" w:rsidTr="00DC57DE">
        <w:tc>
          <w:tcPr>
            <w:tcW w:w="828" w:type="dxa"/>
            <w:vAlign w:val="bottom"/>
          </w:tcPr>
          <w:p w:rsidR="00F07EDA" w:rsidRPr="00CC4809" w:rsidRDefault="00F07EDA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F07EDA" w:rsidRPr="00CC4809" w:rsidRDefault="00F07EDA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Д.сад </w:t>
            </w:r>
          </w:p>
        </w:tc>
        <w:tc>
          <w:tcPr>
            <w:tcW w:w="1914" w:type="dxa"/>
          </w:tcPr>
          <w:p w:rsidR="00F07EDA" w:rsidRPr="00CC4809" w:rsidRDefault="00F07EDA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F07EDA" w:rsidRPr="00CC4809" w:rsidRDefault="00FD3BAC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1686</w:t>
            </w:r>
          </w:p>
        </w:tc>
      </w:tr>
      <w:tr w:rsidR="007B701D" w:rsidRPr="00DA25D4" w:rsidTr="00DC57DE">
        <w:tc>
          <w:tcPr>
            <w:tcW w:w="828" w:type="dxa"/>
            <w:vAlign w:val="bottom"/>
          </w:tcPr>
          <w:p w:rsidR="007B701D" w:rsidRDefault="007B701D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60" w:type="dxa"/>
          </w:tcPr>
          <w:p w:rsidR="007B701D" w:rsidRPr="00CC4809" w:rsidRDefault="007B701D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7B701D" w:rsidRDefault="007B701D" w:rsidP="00DC57DE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Столовая школы </w:t>
            </w:r>
          </w:p>
        </w:tc>
        <w:tc>
          <w:tcPr>
            <w:tcW w:w="1914" w:type="dxa"/>
          </w:tcPr>
          <w:p w:rsidR="007B701D" w:rsidRPr="00CC4809" w:rsidRDefault="007B701D" w:rsidP="00DC57DE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7B701D" w:rsidRDefault="007B701D" w:rsidP="00DC57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551</w:t>
            </w:r>
          </w:p>
        </w:tc>
      </w:tr>
    </w:tbl>
    <w:p w:rsidR="00F07EDA" w:rsidRPr="006D23B0" w:rsidRDefault="00F07EDA" w:rsidP="00F07EDA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F07EDA" w:rsidRPr="00DC57DE" w:rsidRDefault="00FD3BAC" w:rsidP="00F07EDA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В с. Краснодарское</w:t>
      </w:r>
      <w:r w:rsidR="00F07EDA">
        <w:rPr>
          <w:color w:val="000000" w:themeColor="text1"/>
        </w:rPr>
        <w:br/>
        <w:t>Котельная,</w:t>
      </w:r>
      <w:r w:rsidR="007B701D">
        <w:rPr>
          <w:color w:val="000000" w:themeColor="text1"/>
        </w:rPr>
        <w:t xml:space="preserve"> обозначенная на схеме:   пять</w:t>
      </w:r>
      <w:r w:rsidR="00F07EDA">
        <w:rPr>
          <w:color w:val="000000" w:themeColor="text1"/>
        </w:rPr>
        <w:t xml:space="preserve">  </w:t>
      </w:r>
      <w:r w:rsidR="00F07EDA" w:rsidRPr="006D23B0">
        <w:rPr>
          <w:color w:val="000000" w:themeColor="text1"/>
        </w:rPr>
        <w:t xml:space="preserve"> объект</w:t>
      </w:r>
      <w:r w:rsidR="007B701D">
        <w:rPr>
          <w:color w:val="000000" w:themeColor="text1"/>
        </w:rPr>
        <w:t>ов</w:t>
      </w:r>
      <w:r w:rsidR="00F07EDA" w:rsidRPr="006D23B0">
        <w:rPr>
          <w:color w:val="000000" w:themeColor="text1"/>
        </w:rPr>
        <w:t xml:space="preserve">. </w:t>
      </w:r>
      <w:r w:rsidR="00F07EDA">
        <w:rPr>
          <w:color w:val="000000" w:themeColor="text1"/>
        </w:rPr>
        <w:t>Потребности в подключении</w:t>
      </w:r>
      <w:r w:rsidR="00F07EDA" w:rsidRPr="006D23B0">
        <w:rPr>
          <w:color w:val="000000" w:themeColor="text1"/>
        </w:rPr>
        <w:t xml:space="preserve"> дополнительных объектов не</w:t>
      </w:r>
      <w:r w:rsidR="00F07EDA">
        <w:rPr>
          <w:color w:val="000000" w:themeColor="text1"/>
        </w:rPr>
        <w:t>т.</w:t>
      </w:r>
      <w:r w:rsidR="00F07EDA" w:rsidRPr="006D23B0">
        <w:rPr>
          <w:color w:val="000000" w:themeColor="text1"/>
        </w:rPr>
        <w:t xml:space="preserve"> </w:t>
      </w:r>
      <w:r w:rsidR="00F07EDA" w:rsidRPr="006D23B0">
        <w:rPr>
          <w:color w:val="000000" w:themeColor="text1"/>
        </w:rPr>
        <w:br/>
        <w:t>Кот</w:t>
      </w:r>
      <w:r w:rsidR="00F07EDA">
        <w:rPr>
          <w:color w:val="000000" w:themeColor="text1"/>
        </w:rPr>
        <w:t xml:space="preserve">лы  работают на твердом </w:t>
      </w:r>
      <w:r w:rsidR="00F07EDA" w:rsidRPr="006D23B0">
        <w:rPr>
          <w:color w:val="000000" w:themeColor="text1"/>
        </w:rPr>
        <w:t xml:space="preserve">топливе. </w:t>
      </w:r>
      <w:r w:rsidR="00F07EDA">
        <w:rPr>
          <w:color w:val="000000" w:themeColor="text1"/>
        </w:rPr>
        <w:t xml:space="preserve"> </w:t>
      </w:r>
      <w:r w:rsidR="00F07EDA" w:rsidRPr="006D23B0">
        <w:rPr>
          <w:color w:val="000000" w:themeColor="text1"/>
        </w:rPr>
        <w:br/>
        <w:t>Отказ</w:t>
      </w:r>
      <w:r w:rsidR="00F07EDA">
        <w:rPr>
          <w:color w:val="000000" w:themeColor="text1"/>
        </w:rPr>
        <w:t>а</w:t>
      </w:r>
      <w:r w:rsidR="00F07EDA" w:rsidRPr="006D23B0">
        <w:rPr>
          <w:color w:val="000000" w:themeColor="text1"/>
        </w:rPr>
        <w:t xml:space="preserve"> по тепл</w:t>
      </w:r>
      <w:r w:rsidR="00F07EDA">
        <w:rPr>
          <w:color w:val="000000" w:themeColor="text1"/>
        </w:rPr>
        <w:t>овым сетям во время отопительного  сезона не было.</w:t>
      </w:r>
      <w:r w:rsidR="00F07EDA">
        <w:rPr>
          <w:color w:val="000000" w:themeColor="text1"/>
        </w:rPr>
        <w:br/>
        <w:t>Теплоснабжение объект</w:t>
      </w:r>
      <w:r w:rsidR="000D5054">
        <w:rPr>
          <w:color w:val="000000" w:themeColor="text1"/>
        </w:rPr>
        <w:t>ов соцкультбыта с.Краснодарское</w:t>
      </w:r>
      <w:r w:rsidR="00F07EDA">
        <w:rPr>
          <w:color w:val="000000" w:themeColor="text1"/>
        </w:rPr>
        <w:t xml:space="preserve"> котлами отопительными водогрейными </w:t>
      </w:r>
      <w:r w:rsidR="00F07EDA"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котел самовар0,7</w:t>
      </w:r>
      <w:r w:rsidR="00F07EDA">
        <w:rPr>
          <w:color w:val="000000" w:themeColor="text1"/>
        </w:rPr>
        <w:t xml:space="preserve"> ,котел самовар -0</w:t>
      </w:r>
      <w:r w:rsidR="00C41A23">
        <w:rPr>
          <w:color w:val="000000" w:themeColor="text1"/>
        </w:rPr>
        <w:t>,7</w:t>
      </w:r>
      <w:r w:rsidR="00C41A23">
        <w:rPr>
          <w:color w:val="000000" w:themeColor="text1"/>
        </w:rPr>
        <w:br/>
        <w:t>установленная мощность – 1,</w:t>
      </w:r>
      <w:r>
        <w:rPr>
          <w:color w:val="000000" w:themeColor="text1"/>
        </w:rPr>
        <w:t>4</w:t>
      </w:r>
      <w:r w:rsidR="00F07EDA" w:rsidRPr="006D23B0">
        <w:rPr>
          <w:color w:val="000000" w:themeColor="text1"/>
        </w:rPr>
        <w:t xml:space="preserve"> кВт,</w:t>
      </w:r>
      <w:r w:rsidR="00DC57DE">
        <w:rPr>
          <w:color w:val="000000" w:themeColor="text1"/>
        </w:rPr>
        <w:t xml:space="preserve">                                                                                                </w:t>
      </w:r>
      <w:r w:rsidR="00F07EDA">
        <w:rPr>
          <w:color w:val="000000" w:themeColor="text1"/>
        </w:rPr>
        <w:t>Объем воды в котле-0,55 м</w:t>
      </w:r>
      <w:r w:rsidR="00F07EDA">
        <w:rPr>
          <w:color w:val="000000" w:themeColor="text1"/>
          <w:vertAlign w:val="superscript"/>
        </w:rPr>
        <w:t>3</w:t>
      </w:r>
      <w:r w:rsidR="00DC57DE">
        <w:rPr>
          <w:color w:val="000000" w:themeColor="text1"/>
        </w:rPr>
        <w:t xml:space="preserve">                                                                                                 </w:t>
      </w:r>
      <w:r w:rsidR="00F07EDA" w:rsidRPr="00CA5221">
        <w:rPr>
          <w:color w:val="000000" w:themeColor="text1"/>
        </w:rPr>
        <w:t>в</w:t>
      </w:r>
      <w:r w:rsidR="00F07EDA">
        <w:rPr>
          <w:color w:val="000000" w:themeColor="text1"/>
        </w:rPr>
        <w:t>еличина загрузки (по углю) – 280</w:t>
      </w:r>
      <w:r w:rsidR="00F07EDA" w:rsidRPr="00CA5221">
        <w:rPr>
          <w:color w:val="000000" w:themeColor="text1"/>
        </w:rPr>
        <w:t xml:space="preserve"> кг</w:t>
      </w:r>
      <w:r w:rsidR="00DC57DE">
        <w:rPr>
          <w:color w:val="000000" w:themeColor="text1"/>
        </w:rPr>
        <w:t xml:space="preserve">                                                                                          </w:t>
      </w:r>
      <w:r w:rsidR="00F07EDA">
        <w:rPr>
          <w:color w:val="000000" w:themeColor="text1"/>
        </w:rPr>
        <w:t>теплоноситель – вода</w:t>
      </w:r>
      <w:r w:rsidR="00DC57DE">
        <w:rPr>
          <w:color w:val="000000" w:themeColor="text1"/>
        </w:rPr>
        <w:t xml:space="preserve">                                                                                                         </w:t>
      </w:r>
      <w:r w:rsidR="00F07EDA">
        <w:rPr>
          <w:color w:val="000000" w:themeColor="text1"/>
        </w:rPr>
        <w:t>температурный режим теплоносителя:</w:t>
      </w:r>
      <w:r w:rsidR="00DC57DE">
        <w:rPr>
          <w:color w:val="000000" w:themeColor="text1"/>
        </w:rPr>
        <w:t xml:space="preserve">                                                                              </w:t>
      </w:r>
      <w:r w:rsidR="00F07EDA">
        <w:rPr>
          <w:color w:val="000000" w:themeColor="text1"/>
        </w:rPr>
        <w:t>максимальный – 95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-70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 xml:space="preserve">  С ( подача-обратка)</w:t>
      </w:r>
      <w:r w:rsidR="00DC57DE">
        <w:rPr>
          <w:color w:val="000000" w:themeColor="text1"/>
        </w:rPr>
        <w:t xml:space="preserve">                                                                                </w:t>
      </w:r>
      <w:r w:rsidR="00F07EDA">
        <w:rPr>
          <w:color w:val="000000" w:themeColor="text1"/>
        </w:rPr>
        <w:t>оптимальный – 75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-55</w:t>
      </w:r>
      <w:r w:rsidR="00F07EDA">
        <w:rPr>
          <w:color w:val="000000" w:themeColor="text1"/>
          <w:vertAlign w:val="superscript"/>
        </w:rPr>
        <w:t>0</w:t>
      </w:r>
      <w:r w:rsidR="00F07EDA">
        <w:rPr>
          <w:color w:val="000000" w:themeColor="text1"/>
        </w:rPr>
        <w:t>С</w:t>
      </w:r>
      <w:r w:rsidR="00DC57DE">
        <w:rPr>
          <w:color w:val="000000" w:themeColor="text1"/>
        </w:rPr>
        <w:t xml:space="preserve">                                                                                                                </w:t>
      </w:r>
      <w:r w:rsidR="00E6283D">
        <w:rPr>
          <w:color w:val="000000" w:themeColor="text1"/>
        </w:rPr>
        <w:t>д</w:t>
      </w:r>
      <w:r w:rsidR="00F07EDA">
        <w:rPr>
          <w:color w:val="000000" w:themeColor="text1"/>
        </w:rPr>
        <w:t>авление воды – до 0,4 МПа (4кгс/см</w:t>
      </w:r>
      <w:r w:rsidR="00F07EDA">
        <w:rPr>
          <w:color w:val="000000" w:themeColor="text1"/>
          <w:vertAlign w:val="superscript"/>
        </w:rPr>
        <w:t>2</w:t>
      </w:r>
      <w:r w:rsidR="00F07EDA">
        <w:rPr>
          <w:color w:val="000000" w:themeColor="text1"/>
        </w:rPr>
        <w:t>)</w:t>
      </w:r>
      <w:r w:rsidR="00E6283D">
        <w:rPr>
          <w:color w:val="000000" w:themeColor="text1"/>
        </w:rPr>
        <w:br/>
      </w:r>
      <w:r w:rsidR="00F07EDA" w:rsidRPr="006D23B0">
        <w:rPr>
          <w:color w:val="000000" w:themeColor="text1"/>
        </w:rPr>
        <w:t xml:space="preserve">диаметр дымовой трубы </w:t>
      </w:r>
      <w:r>
        <w:rPr>
          <w:color w:val="000000" w:themeColor="text1"/>
        </w:rPr>
        <w:t>50</w:t>
      </w:r>
      <w:r w:rsidR="00F07EDA" w:rsidRPr="00082BA2">
        <w:rPr>
          <w:color w:val="000000" w:themeColor="text1"/>
        </w:rPr>
        <w:t>0 мм.;</w:t>
      </w:r>
      <w:r>
        <w:rPr>
          <w:color w:val="000000" w:themeColor="text1"/>
        </w:rPr>
        <w:t xml:space="preserve"> высота =20</w:t>
      </w:r>
      <w:r w:rsidR="00F07EDA" w:rsidRPr="00082BA2">
        <w:rPr>
          <w:color w:val="000000" w:themeColor="text1"/>
        </w:rPr>
        <w:t>м</w:t>
      </w:r>
    </w:p>
    <w:p w:rsidR="00F07EDA" w:rsidRDefault="00253C3C" w:rsidP="00F07EDA">
      <w:pPr>
        <w:pStyle w:val="a3"/>
        <w:shd w:val="clear" w:color="auto" w:fill="F5F9FB"/>
      </w:pPr>
      <w:r>
        <w:rPr>
          <w:color w:val="000000" w:themeColor="text1"/>
        </w:rPr>
        <w:t>Протяженность теплотрассы- 479</w:t>
      </w:r>
      <w:r w:rsidR="00F07EDA" w:rsidRPr="00B4729C">
        <w:rPr>
          <w:color w:val="000000" w:themeColor="text1"/>
        </w:rPr>
        <w:t>м</w:t>
      </w:r>
      <w:r w:rsidR="00F07EDA">
        <w:rPr>
          <w:color w:val="000000" w:themeColor="text1"/>
        </w:rPr>
        <w:t xml:space="preserve">                                                                                                </w:t>
      </w:r>
      <w:r w:rsidR="00F07EDA" w:rsidRPr="00B87FE7">
        <w:rPr>
          <w:color w:val="000000" w:themeColor="text1"/>
        </w:rPr>
        <w:t>Горение топлива происходит в тонком слое, что практически исключает образование угарного газа и обеспечивает котлу КПД до 62%, при его работе в оптимальном режиме</w:t>
      </w:r>
      <w:r w:rsidR="00F07EDA" w:rsidRPr="004F7AFE">
        <w:t xml:space="preserve">                       </w:t>
      </w:r>
      <w:r w:rsidR="00F07EDA">
        <w:t xml:space="preserve">                            </w:t>
      </w:r>
      <w:r w:rsidR="00F07EDA" w:rsidRPr="004F7AFE">
        <w:t xml:space="preserve">  </w:t>
      </w:r>
    </w:p>
    <w:p w:rsidR="00DC57DE" w:rsidRDefault="00DC57DE" w:rsidP="00F07EDA">
      <w:pPr>
        <w:pStyle w:val="a3"/>
        <w:shd w:val="clear" w:color="auto" w:fill="F5F9FB"/>
      </w:pPr>
    </w:p>
    <w:p w:rsidR="00F07EDA" w:rsidRDefault="00F07EDA" w:rsidP="00F07EDA">
      <w:pPr>
        <w:pStyle w:val="a3"/>
        <w:shd w:val="clear" w:color="auto" w:fill="F5F9FB"/>
        <w:rPr>
          <w:b/>
        </w:rPr>
      </w:pPr>
      <w:r w:rsidRPr="004F7AFE">
        <w:t>7</w:t>
      </w:r>
      <w:r w:rsidRPr="004F7AFE">
        <w:rPr>
          <w:b/>
        </w:rPr>
        <w:t>.   Характеристика  тепловых нагрузок котельной.</w:t>
      </w:r>
    </w:p>
    <w:p w:rsidR="004F4110" w:rsidRPr="00F60FB7" w:rsidRDefault="004F4110" w:rsidP="004F4110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4F4110" w:rsidRDefault="004F4110" w:rsidP="004F4110">
      <w:pPr>
        <w:pStyle w:val="Style"/>
        <w:spacing w:line="259" w:lineRule="exact"/>
        <w:ind w:firstLine="720"/>
        <w:jc w:val="right"/>
        <w:textAlignment w:val="baseline"/>
      </w:pPr>
    </w:p>
    <w:p w:rsidR="004F4110" w:rsidRPr="00E6283D" w:rsidRDefault="004F4110" w:rsidP="004F4110">
      <w:pPr>
        <w:pStyle w:val="Style"/>
        <w:spacing w:line="259" w:lineRule="exact"/>
        <w:ind w:firstLine="720"/>
        <w:jc w:val="right"/>
        <w:textAlignment w:val="baseline"/>
      </w:pPr>
    </w:p>
    <w:p w:rsidR="004F4110" w:rsidRPr="00E6283D" w:rsidRDefault="004F4110" w:rsidP="004F4110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4F4110" w:rsidRPr="00E6283D" w:rsidTr="00DC57DE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3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Температура в подающем</w:t>
            </w:r>
          </w:p>
        </w:tc>
      </w:tr>
      <w:tr w:rsidR="004F4110" w:rsidRPr="00E6283D" w:rsidTr="00DC57DE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3"/>
              <w:textAlignment w:val="baseline"/>
            </w:pPr>
            <w:r w:rsidRPr="00E6283D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3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4F4110" w:rsidRPr="00E6283D" w:rsidTr="00DC57DE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</w:tr>
      <w:tr w:rsidR="004F4110" w:rsidRPr="00E6283D" w:rsidTr="00DC57DE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До</w:t>
            </w:r>
          </w:p>
        </w:tc>
      </w:tr>
      <w:tr w:rsidR="004F4110" w:rsidRPr="00E6283D" w:rsidTr="00DC57DE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96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105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9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25м/с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44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48</w:t>
            </w:r>
          </w:p>
        </w:tc>
      </w:tr>
      <w:tr w:rsidR="004F4110" w:rsidRPr="00E6283D" w:rsidTr="00DC57DE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54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56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w w:val="69"/>
                <w:sz w:val="36"/>
                <w:szCs w:val="36"/>
              </w:rPr>
              <w:t>-0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59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61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66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68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71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73</w:t>
            </w:r>
          </w:p>
        </w:tc>
      </w:tr>
      <w:tr w:rsidR="004F4110" w:rsidRPr="00E6283D" w:rsidTr="00DC57DE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78</w:t>
            </w:r>
          </w:p>
        </w:tc>
      </w:tr>
      <w:tr w:rsidR="004F4110" w:rsidRPr="00E6283D" w:rsidTr="00DC57DE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80</w:t>
            </w:r>
          </w:p>
        </w:tc>
      </w:tr>
      <w:tr w:rsidR="004F4110" w:rsidRPr="00E6283D" w:rsidTr="00DC57DE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83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85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</w:tr>
      <w:tr w:rsidR="004F4110" w:rsidRPr="00E6283D" w:rsidTr="00DC57DE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94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98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</w:tr>
      <w:tr w:rsidR="004F4110" w:rsidRPr="00E6283D" w:rsidTr="00DC57DE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355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59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52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264"/>
              <w:textAlignment w:val="baseline"/>
            </w:pPr>
            <w:r w:rsidRPr="00E6283D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  <w:tr w:rsidR="004F4110" w:rsidRPr="00E6283D" w:rsidTr="00DC57DE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33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right="624"/>
              <w:jc w:val="right"/>
              <w:textAlignment w:val="baseline"/>
            </w:pPr>
            <w:r w:rsidRPr="00E6283D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ind w:left="48"/>
              <w:jc w:val="center"/>
              <w:textAlignment w:val="baseline"/>
            </w:pPr>
            <w:r w:rsidRPr="00E6283D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F4110" w:rsidRPr="00E6283D" w:rsidRDefault="004F4110" w:rsidP="00DC57DE">
            <w:pPr>
              <w:pStyle w:val="Style"/>
              <w:textAlignment w:val="baseline"/>
            </w:pPr>
            <w:r w:rsidRPr="00E6283D">
              <w:rPr>
                <w:sz w:val="14"/>
                <w:szCs w:val="14"/>
              </w:rPr>
              <w:t xml:space="preserve"> </w:t>
            </w:r>
          </w:p>
        </w:tc>
      </w:tr>
    </w:tbl>
    <w:p w:rsidR="00FB5890" w:rsidRDefault="00FB5890" w:rsidP="004F4110">
      <w:pPr>
        <w:rPr>
          <w:rFonts w:ascii="Times New Roman" w:hAnsi="Times New Roman" w:cs="Times New Roman"/>
          <w:sz w:val="28"/>
        </w:rPr>
      </w:pPr>
    </w:p>
    <w:p w:rsidR="00FB5890" w:rsidRPr="004F7AFE" w:rsidRDefault="00FB5890" w:rsidP="004F4110">
      <w:pPr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753"/>
        <w:gridCol w:w="1950"/>
      </w:tblGrid>
      <w:tr w:rsidR="004669A4" w:rsidRPr="004F7AFE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Ед.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Расчетные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показатели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Баз.период</w:t>
            </w:r>
          </w:p>
          <w:p w:rsidR="004669A4" w:rsidRDefault="00C851A6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2020</w:t>
            </w:r>
            <w:r w:rsidR="004669A4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</w:t>
            </w:r>
            <w:r w:rsidR="004669A4">
              <w:rPr>
                <w:rFonts w:ascii="Times New Roman" w:hAnsi="Times New Roman" w:cs="Times New Roman"/>
              </w:rPr>
              <w:t>г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(среднее)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План на рег.</w:t>
            </w:r>
          </w:p>
          <w:p w:rsidR="004669A4" w:rsidRPr="004F7AFE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lastRenderedPageBreak/>
              <w:t>период</w:t>
            </w:r>
          </w:p>
          <w:p w:rsidR="004669A4" w:rsidRPr="004F7AFE" w:rsidRDefault="00C851A6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4669A4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4669A4" w:rsidRPr="00AA3CE8" w:rsidTr="004669A4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4669A4" w:rsidRPr="00AA3CE8" w:rsidTr="004669A4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4669A4" w:rsidRPr="00AA3CE8" w:rsidRDefault="004669A4" w:rsidP="00DC57DE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</w:p>
          <w:p w:rsidR="004669A4" w:rsidRPr="00AA3CE8" w:rsidRDefault="004669A4" w:rsidP="00DC57DE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F07EDA" w:rsidRPr="00AA3CE8" w:rsidRDefault="00F07EDA" w:rsidP="00F07EDA">
      <w:pPr>
        <w:rPr>
          <w:rFonts w:ascii="Times New Roman" w:hAnsi="Times New Roman" w:cs="Times New Roman"/>
        </w:rPr>
      </w:pPr>
    </w:p>
    <w:p w:rsidR="00F07EDA" w:rsidRPr="00BF5305" w:rsidRDefault="00F07EDA" w:rsidP="00F07EDA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F07EDA" w:rsidRPr="00FB5890" w:rsidRDefault="00F07EDA" w:rsidP="00F07EDA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FB5890">
        <w:rPr>
          <w:rFonts w:ascii="Times New Roman" w:hAnsi="Times New Roman" w:cs="Times New Roman"/>
          <w:iCs/>
        </w:rPr>
        <w:t>Перспект</w:t>
      </w:r>
      <w:r w:rsidR="00FB5890" w:rsidRPr="00FB5890">
        <w:rPr>
          <w:rFonts w:ascii="Times New Roman" w:hAnsi="Times New Roman" w:cs="Times New Roman"/>
          <w:iCs/>
        </w:rPr>
        <w:t>ивный баланс тепловой мощности к</w:t>
      </w:r>
      <w:r w:rsidRPr="00FB5890">
        <w:rPr>
          <w:rFonts w:ascii="Times New Roman" w:hAnsi="Times New Roman" w:cs="Times New Roman"/>
          <w:iCs/>
        </w:rPr>
        <w:t xml:space="preserve">отельной </w:t>
      </w:r>
    </w:p>
    <w:p w:rsidR="00F07EDA" w:rsidRPr="00BF5305" w:rsidRDefault="00F07EDA" w:rsidP="00F07EDA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</w:p>
    <w:p w:rsidR="00F07EDA" w:rsidRPr="00BF5305" w:rsidRDefault="00F07EDA" w:rsidP="00F07EDA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1112"/>
        <w:gridCol w:w="25"/>
      </w:tblGrid>
      <w:tr w:rsidR="00F07EDA" w:rsidRPr="00BF5305" w:rsidTr="004669A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0C5B9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0C5B9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0C5B93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669A4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F07EDA" w:rsidRPr="00BF5305" w:rsidTr="004669A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F07EDA" w:rsidRPr="00BF5305" w:rsidRDefault="00F07EDA" w:rsidP="00DC57D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1,4</w:t>
            </w:r>
          </w:p>
        </w:tc>
        <w:tc>
          <w:tcPr>
            <w:tcW w:w="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2B5A2C" w:rsidRPr="00BF5305" w:rsidTr="00DC57DE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0D505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0D5054" w:rsidP="000D5054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B23951">
        <w:trPr>
          <w:trHeight w:hRule="exact" w:val="5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4669A4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  <w:p w:rsidR="004669A4" w:rsidRPr="00BF5305" w:rsidRDefault="004669A4" w:rsidP="004669A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0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B23951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0,138</w:t>
            </w:r>
          </w:p>
        </w:tc>
        <w:tc>
          <w:tcPr>
            <w:tcW w:w="20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4669A4" w:rsidP="004669A4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</w:tr>
      <w:tr w:rsidR="002B5A2C" w:rsidRPr="00BF5305" w:rsidTr="004669A4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4669A4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4669A4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5A2C" w:rsidRPr="00BF5305" w:rsidTr="00DC57DE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5A2C" w:rsidRPr="00BF5305" w:rsidRDefault="00E6283D" w:rsidP="002B5A2C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1,262</w:t>
            </w:r>
          </w:p>
        </w:tc>
      </w:tr>
      <w:tr w:rsidR="002B5A2C" w:rsidRPr="00BF5305" w:rsidTr="004669A4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A2C" w:rsidRPr="00BF5305" w:rsidRDefault="002B5A2C" w:rsidP="002B5A2C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7EDA" w:rsidRPr="001C2DEB" w:rsidRDefault="00F07EDA" w:rsidP="00F07EDA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F07EDA" w:rsidRPr="001C2DEB" w:rsidRDefault="00F07EDA" w:rsidP="00F07EDA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lastRenderedPageBreak/>
        <w:t xml:space="preserve"> 9. Перспективные топливные балансы.</w:t>
      </w:r>
    </w:p>
    <w:p w:rsidR="00F07EDA" w:rsidRPr="001C2DEB" w:rsidRDefault="00F07EDA" w:rsidP="00F07EDA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</w:p>
    <w:p w:rsidR="00F07EDA" w:rsidRPr="001C2DEB" w:rsidRDefault="00F07EDA" w:rsidP="00F07EDA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</w:t>
      </w:r>
      <w:r w:rsidR="00E6283D">
        <w:rPr>
          <w:iCs/>
        </w:rPr>
        <w:t>ерспективные топливные балансы к</w:t>
      </w:r>
      <w:r w:rsidRPr="001C2DEB">
        <w:rPr>
          <w:iCs/>
        </w:rPr>
        <w:t>отельной.</w:t>
      </w:r>
    </w:p>
    <w:tbl>
      <w:tblPr>
        <w:tblW w:w="9938" w:type="dxa"/>
        <w:tblInd w:w="-50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54"/>
        <w:gridCol w:w="1073"/>
        <w:gridCol w:w="808"/>
        <w:gridCol w:w="30"/>
        <w:gridCol w:w="856"/>
        <w:gridCol w:w="277"/>
        <w:gridCol w:w="35"/>
        <w:gridCol w:w="1161"/>
        <w:gridCol w:w="30"/>
        <w:gridCol w:w="984"/>
        <w:gridCol w:w="30"/>
      </w:tblGrid>
      <w:tr w:rsidR="00F07EDA" w:rsidRPr="00BF5305" w:rsidTr="004669A4">
        <w:trPr>
          <w:trHeight w:hRule="exact" w:val="288"/>
        </w:trPr>
        <w:tc>
          <w:tcPr>
            <w:tcW w:w="4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15"/>
              <w:jc w:val="center"/>
              <w:textAlignment w:val="baseline"/>
            </w:pPr>
            <w:r w:rsidRPr="00BF5305">
              <w:t>20</w:t>
            </w:r>
            <w:r>
              <w:t>2</w:t>
            </w:r>
            <w:r w:rsidR="00253C3C">
              <w:t>4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5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9"/>
              <w:jc w:val="center"/>
              <w:textAlignment w:val="baseline"/>
            </w:pPr>
            <w:r w:rsidRPr="00BF5305">
              <w:t>2019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6</w:t>
            </w:r>
          </w:p>
        </w:tc>
        <w:tc>
          <w:tcPr>
            <w:tcW w:w="30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24"/>
              <w:jc w:val="center"/>
              <w:textAlignment w:val="baseline"/>
            </w:pPr>
            <w:r w:rsidRPr="00BF5305">
              <w:t>202</w:t>
            </w:r>
            <w:r w:rsidR="00253C3C">
              <w:t>7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253C3C">
              <w:t>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</w:tr>
      <w:tr w:rsidR="00F07EDA" w:rsidRPr="00BF5305" w:rsidTr="004669A4">
        <w:trPr>
          <w:trHeight w:hRule="exact" w:val="259"/>
        </w:trPr>
        <w:tc>
          <w:tcPr>
            <w:tcW w:w="4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0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7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F07EDA" w:rsidRPr="00BF5305" w:rsidRDefault="00F07EDA" w:rsidP="00E6283D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F07EDA" w:rsidRPr="00BF5305" w:rsidRDefault="00F07EDA" w:rsidP="00DC57DE">
            <w:pPr>
              <w:pStyle w:val="Style"/>
              <w:textAlignment w:val="baseline"/>
            </w:pPr>
          </w:p>
        </w:tc>
      </w:tr>
      <w:tr w:rsidR="004669A4" w:rsidRPr="00BF5305" w:rsidTr="004669A4">
        <w:trPr>
          <w:trHeight w:hRule="exact" w:val="292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268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374,13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316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left="24"/>
              <w:jc w:val="center"/>
              <w:textAlignment w:val="baseline"/>
            </w:pPr>
          </w:p>
        </w:tc>
      </w:tr>
      <w:tr w:rsidR="004669A4" w:rsidRPr="00BF5305" w:rsidTr="004669A4">
        <w:trPr>
          <w:trHeight w:hRule="exact" w:val="244"/>
        </w:trPr>
        <w:tc>
          <w:tcPr>
            <w:tcW w:w="4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25,07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left="24"/>
              <w:jc w:val="center"/>
              <w:textAlignment w:val="baseline"/>
            </w:pPr>
          </w:p>
          <w:p w:rsidR="004669A4" w:rsidRPr="00BF5305" w:rsidRDefault="004669A4" w:rsidP="004669A4">
            <w:pPr>
              <w:pStyle w:val="Style"/>
              <w:textAlignment w:val="baseline"/>
            </w:pP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ind w:left="115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669A4" w:rsidRPr="00BF5305" w:rsidTr="004669A4">
        <w:trPr>
          <w:trHeight w:hRule="exact" w:val="302"/>
        </w:trPr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30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4669A4" w:rsidRPr="00BF5305" w:rsidTr="004669A4">
        <w:trPr>
          <w:trHeight w:hRule="exact" w:val="297"/>
        </w:trPr>
        <w:tc>
          <w:tcPr>
            <w:tcW w:w="4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ind w:right="91"/>
              <w:jc w:val="both"/>
              <w:textAlignment w:val="baseline"/>
            </w:pPr>
          </w:p>
        </w:tc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1162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</w:p>
        </w:tc>
        <w:tc>
          <w:tcPr>
            <w:tcW w:w="985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E6283D">
            <w:pPr>
              <w:pStyle w:val="Style"/>
              <w:jc w:val="center"/>
              <w:textAlignment w:val="baseline"/>
            </w:pPr>
            <w:r>
              <w:t>716,31</w:t>
            </w:r>
          </w:p>
        </w:tc>
        <w:tc>
          <w:tcPr>
            <w:tcW w:w="30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669A4" w:rsidRPr="00BF5305" w:rsidRDefault="004669A4" w:rsidP="004669A4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F07EDA" w:rsidRPr="00BF5305" w:rsidRDefault="00F07EDA" w:rsidP="00F07EDA">
      <w:pPr>
        <w:rPr>
          <w:rFonts w:ascii="Times New Roman" w:hAnsi="Times New Roman" w:cs="Times New Roman"/>
        </w:rPr>
      </w:pPr>
    </w:p>
    <w:p w:rsidR="006E76F2" w:rsidRDefault="006E76F2" w:rsidP="006E76F2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с.Краснодарское</w:t>
      </w:r>
      <w:bookmarkStart w:id="0" w:name="_GoBack"/>
      <w:bookmarkEnd w:id="0"/>
      <w:r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6E76F2" w:rsidRDefault="006E76F2" w:rsidP="006E76F2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6E76F2" w:rsidRDefault="006E76F2" w:rsidP="006E76F2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253C3C" w:rsidRPr="00323470" w:rsidRDefault="00253C3C" w:rsidP="00253C3C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p w:rsidR="00253C3C" w:rsidRDefault="00253C3C" w:rsidP="00253C3C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253C3C" w:rsidRPr="0016156A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253C3C" w:rsidRPr="00102A8A" w:rsidRDefault="00253C3C" w:rsidP="00253C3C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253C3C" w:rsidRPr="00102A8A" w:rsidRDefault="00253C3C" w:rsidP="00253C3C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253C3C" w:rsidRDefault="00253C3C" w:rsidP="00253C3C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253C3C" w:rsidTr="00374585">
        <w:tc>
          <w:tcPr>
            <w:tcW w:w="2392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253C3C" w:rsidTr="00374585">
        <w:tc>
          <w:tcPr>
            <w:tcW w:w="2392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батарей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253C3C" w:rsidTr="00374585">
        <w:tc>
          <w:tcPr>
            <w:tcW w:w="2392" w:type="dxa"/>
          </w:tcPr>
          <w:p w:rsidR="00253C3C" w:rsidRDefault="00253C3C" w:rsidP="00374585">
            <w:pPr>
              <w:pStyle w:val="Style"/>
              <w:spacing w:line="273" w:lineRule="exact"/>
              <w:textAlignment w:val="baseline"/>
            </w:pPr>
            <w:r>
              <w:lastRenderedPageBreak/>
              <w:t xml:space="preserve">Прорыв  сетей водоснабжения </w:t>
            </w: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253C3C" w:rsidRPr="00CF59A2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253C3C" w:rsidRDefault="00253C3C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253C3C" w:rsidRPr="00CF59A2" w:rsidRDefault="00253C3C" w:rsidP="00253C3C">
      <w:pPr>
        <w:pStyle w:val="Style"/>
        <w:spacing w:line="273" w:lineRule="exact"/>
        <w:jc w:val="both"/>
        <w:textAlignment w:val="baseline"/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253C3C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 xml:space="preserve">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2 часа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2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253C3C" w:rsidRPr="00E97DD6" w:rsidTr="00374585">
        <w:tc>
          <w:tcPr>
            <w:tcW w:w="817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253C3C" w:rsidRPr="00E97DD6" w:rsidRDefault="00253C3C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управлению, ЖКХ, строительству и транспорту по истечению 2 часов, в случае не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253C3C" w:rsidRPr="00CF59A2" w:rsidRDefault="00253C3C" w:rsidP="00253C3C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253C3C" w:rsidRPr="00BF5305" w:rsidRDefault="00253C3C" w:rsidP="00253C3C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F07EDA" w:rsidRPr="00BF5305" w:rsidRDefault="00F07EDA" w:rsidP="00F07EDA">
      <w:pPr>
        <w:rPr>
          <w:rFonts w:ascii="Times New Roman" w:hAnsi="Times New Roman" w:cs="Times New Roman"/>
        </w:rPr>
      </w:pPr>
    </w:p>
    <w:p w:rsidR="00F07EDA" w:rsidRPr="00BF5305" w:rsidRDefault="004669A4" w:rsidP="004669A4">
      <w:pPr>
        <w:pStyle w:val="a3"/>
        <w:shd w:val="clear" w:color="auto" w:fill="F5F9FB"/>
        <w:tabs>
          <w:tab w:val="left" w:pos="2007"/>
        </w:tabs>
        <w:rPr>
          <w:color w:val="000000" w:themeColor="text1"/>
        </w:rPr>
      </w:pPr>
      <w:r>
        <w:rPr>
          <w:color w:val="000000" w:themeColor="text1"/>
        </w:rPr>
        <w:tab/>
      </w:r>
    </w:p>
    <w:p w:rsidR="00F07EDA" w:rsidRPr="00BF5305" w:rsidRDefault="00F07EDA" w:rsidP="00F07E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EDA" w:rsidRPr="00BF5305" w:rsidRDefault="00F07EDA" w:rsidP="00F07EDA">
      <w:pPr>
        <w:pStyle w:val="a3"/>
        <w:shd w:val="clear" w:color="auto" w:fill="F5F9FB"/>
        <w:rPr>
          <w:color w:val="000000" w:themeColor="text1"/>
        </w:rPr>
      </w:pPr>
    </w:p>
    <w:p w:rsidR="00F07EDA" w:rsidRPr="00BF5305" w:rsidRDefault="00F07EDA" w:rsidP="00F07EDA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7EDA" w:rsidRDefault="00F07EDA" w:rsidP="00F07EDA"/>
    <w:p w:rsidR="00F07EDA" w:rsidRDefault="00F07EDA" w:rsidP="00F07EDA"/>
    <w:p w:rsidR="00AC2258" w:rsidRDefault="00AC2258"/>
    <w:sectPr w:rsidR="00AC2258" w:rsidSect="00DC5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F07EDA"/>
    <w:rsid w:val="000A67FE"/>
    <w:rsid w:val="000C5B93"/>
    <w:rsid w:val="000D5054"/>
    <w:rsid w:val="000E5E33"/>
    <w:rsid w:val="000F6159"/>
    <w:rsid w:val="00253C3C"/>
    <w:rsid w:val="00280A4A"/>
    <w:rsid w:val="002B5A2C"/>
    <w:rsid w:val="00315F89"/>
    <w:rsid w:val="003B5D11"/>
    <w:rsid w:val="00457930"/>
    <w:rsid w:val="004669A4"/>
    <w:rsid w:val="004A7C81"/>
    <w:rsid w:val="004C135D"/>
    <w:rsid w:val="004C2D18"/>
    <w:rsid w:val="004F4110"/>
    <w:rsid w:val="005D3F84"/>
    <w:rsid w:val="006223E0"/>
    <w:rsid w:val="0063267E"/>
    <w:rsid w:val="00650FB2"/>
    <w:rsid w:val="006E76F2"/>
    <w:rsid w:val="00705086"/>
    <w:rsid w:val="0076249F"/>
    <w:rsid w:val="007951C8"/>
    <w:rsid w:val="007B701D"/>
    <w:rsid w:val="008462CB"/>
    <w:rsid w:val="00904F96"/>
    <w:rsid w:val="009E66A1"/>
    <w:rsid w:val="00A5738E"/>
    <w:rsid w:val="00AC2258"/>
    <w:rsid w:val="00B23951"/>
    <w:rsid w:val="00B41E76"/>
    <w:rsid w:val="00B53FC4"/>
    <w:rsid w:val="00B55DBA"/>
    <w:rsid w:val="00C0194C"/>
    <w:rsid w:val="00C41A23"/>
    <w:rsid w:val="00C851A6"/>
    <w:rsid w:val="00CC6CC5"/>
    <w:rsid w:val="00D37C3B"/>
    <w:rsid w:val="00D8268C"/>
    <w:rsid w:val="00DC2ABC"/>
    <w:rsid w:val="00DC57DE"/>
    <w:rsid w:val="00E6283D"/>
    <w:rsid w:val="00EC0A69"/>
    <w:rsid w:val="00F07EDA"/>
    <w:rsid w:val="00F40EDB"/>
    <w:rsid w:val="00FB5890"/>
    <w:rsid w:val="00FD3B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ED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E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07EDA"/>
    <w:rPr>
      <w:b/>
      <w:bCs/>
    </w:rPr>
  </w:style>
  <w:style w:type="character" w:customStyle="1" w:styleId="apple-converted-space">
    <w:name w:val="apple-converted-space"/>
    <w:basedOn w:val="a0"/>
    <w:rsid w:val="00F07EDA"/>
  </w:style>
  <w:style w:type="paragraph" w:customStyle="1" w:styleId="Style">
    <w:name w:val="Style"/>
    <w:uiPriority w:val="99"/>
    <w:rsid w:val="00F07ED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F07E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FB14BB-6A83-4C3C-A629-623B34AC3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2902</Words>
  <Characters>16546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37</cp:revision>
  <cp:lastPrinted>2023-05-03T08:12:00Z</cp:lastPrinted>
  <dcterms:created xsi:type="dcterms:W3CDTF">2020-03-20T09:07:00Z</dcterms:created>
  <dcterms:modified xsi:type="dcterms:W3CDTF">2024-07-25T02:38:00Z</dcterms:modified>
</cp:coreProperties>
</file>