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88" w:rsidRDefault="00166188" w:rsidP="00006788">
      <w:pPr>
        <w:autoSpaceDE w:val="0"/>
        <w:autoSpaceDN w:val="0"/>
        <w:adjustRightInd w:val="0"/>
        <w:spacing w:after="0" w:line="240" w:lineRule="auto"/>
        <w:ind w:left="558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ind w:left="5580"/>
        <w:jc w:val="center"/>
        <w:outlineLvl w:val="0"/>
        <w:rPr>
          <w:rFonts w:ascii="Times New Roman" w:hAnsi="Times New Roman"/>
          <w:sz w:val="26"/>
          <w:szCs w:val="26"/>
        </w:rPr>
      </w:pPr>
      <w:r w:rsidRPr="000A5CA0">
        <w:rPr>
          <w:rFonts w:ascii="Times New Roman" w:hAnsi="Times New Roman"/>
          <w:sz w:val="26"/>
          <w:szCs w:val="26"/>
        </w:rPr>
        <w:t>УТВЕРЖДЕНА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  <w:r w:rsidRPr="000A5CA0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r w:rsidRPr="000A5CA0"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Пристанского района</w:t>
      </w:r>
      <w:r w:rsidRPr="000A5CA0">
        <w:rPr>
          <w:rFonts w:ascii="Times New Roman" w:hAnsi="Times New Roman"/>
          <w:sz w:val="26"/>
          <w:szCs w:val="26"/>
        </w:rPr>
        <w:br/>
      </w:r>
      <w:r w:rsidRPr="00016E5A">
        <w:rPr>
          <w:rFonts w:ascii="Times New Roman" w:hAnsi="Times New Roman"/>
          <w:sz w:val="26"/>
          <w:szCs w:val="26"/>
          <w:u w:val="single"/>
        </w:rPr>
        <w:t>от</w:t>
      </w:r>
      <w:r w:rsidR="007D0C13">
        <w:rPr>
          <w:rFonts w:ascii="Times New Roman" w:hAnsi="Times New Roman"/>
          <w:sz w:val="26"/>
          <w:szCs w:val="26"/>
          <w:u w:val="single"/>
        </w:rPr>
        <w:t xml:space="preserve"> 01,11.2024</w:t>
      </w:r>
      <w:r w:rsidRPr="00016E5A">
        <w:rPr>
          <w:rFonts w:ascii="Times New Roman" w:hAnsi="Times New Roman"/>
          <w:sz w:val="26"/>
          <w:szCs w:val="26"/>
          <w:u w:val="single"/>
        </w:rPr>
        <w:t xml:space="preserve"> № </w:t>
      </w:r>
      <w:r w:rsidR="007D0C13">
        <w:rPr>
          <w:rFonts w:ascii="Times New Roman" w:hAnsi="Times New Roman"/>
          <w:sz w:val="26"/>
          <w:szCs w:val="26"/>
          <w:u w:val="single"/>
        </w:rPr>
        <w:t>412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>
        <w:rPr>
          <w:rFonts w:ascii="Times New Roman" w:hAnsi="Times New Roman"/>
          <w:b/>
          <w:bCs/>
          <w:sz w:val="26"/>
          <w:szCs w:val="26"/>
        </w:rPr>
        <w:t>П</w:t>
      </w:r>
      <w:r w:rsidRPr="000A5CA0">
        <w:rPr>
          <w:rFonts w:ascii="Times New Roman" w:hAnsi="Times New Roman"/>
          <w:b/>
          <w:bCs/>
          <w:sz w:val="26"/>
          <w:szCs w:val="26"/>
        </w:rPr>
        <w:t>РОГРАММА</w:t>
      </w:r>
    </w:p>
    <w:p w:rsidR="00006788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5CA0">
        <w:rPr>
          <w:rFonts w:ascii="Times New Roman" w:hAnsi="Times New Roman"/>
          <w:b/>
          <w:bCs/>
          <w:sz w:val="26"/>
          <w:szCs w:val="26"/>
        </w:rPr>
        <w:t xml:space="preserve">профилактики </w:t>
      </w:r>
      <w:r w:rsidRPr="000A5CA0">
        <w:rPr>
          <w:rFonts w:ascii="Times New Roman" w:hAnsi="Times New Roman"/>
          <w:b/>
          <w:sz w:val="26"/>
          <w:szCs w:val="26"/>
        </w:rPr>
        <w:t>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A5CA0">
        <w:rPr>
          <w:rFonts w:ascii="Times New Roman" w:hAnsi="Times New Roman"/>
          <w:b/>
          <w:sz w:val="26"/>
          <w:szCs w:val="26"/>
        </w:rPr>
        <w:t xml:space="preserve">муниципального земельного контроля на территории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>–</w:t>
      </w:r>
      <w:r w:rsidRPr="000A5CA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Усть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Пристанский район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5CA0">
        <w:rPr>
          <w:rFonts w:ascii="Times New Roman" w:hAnsi="Times New Roman"/>
          <w:b/>
          <w:sz w:val="26"/>
          <w:szCs w:val="26"/>
        </w:rPr>
        <w:t xml:space="preserve"> </w:t>
      </w:r>
      <w:r w:rsidRPr="000A5CA0">
        <w:rPr>
          <w:rFonts w:ascii="Times New Roman" w:hAnsi="Times New Roman"/>
          <w:b/>
          <w:bCs/>
          <w:sz w:val="26"/>
          <w:szCs w:val="26"/>
        </w:rPr>
        <w:t>на 202</w:t>
      </w:r>
      <w:r w:rsidR="006C190D">
        <w:rPr>
          <w:rFonts w:ascii="Times New Roman" w:hAnsi="Times New Roman"/>
          <w:b/>
          <w:bCs/>
          <w:sz w:val="26"/>
          <w:szCs w:val="26"/>
        </w:rPr>
        <w:t>5</w:t>
      </w:r>
      <w:r w:rsidRPr="000A5CA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6788" w:rsidRPr="000A5CA0" w:rsidRDefault="00006788" w:rsidP="00006788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Программы</w:t>
      </w:r>
    </w:p>
    <w:p w:rsidR="00006788" w:rsidRPr="000A5CA0" w:rsidRDefault="00006788" w:rsidP="00006788">
      <w:pPr>
        <w:pStyle w:val="ConsPlusNormal"/>
        <w:jc w:val="center"/>
        <w:rPr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3"/>
        <w:gridCol w:w="6497"/>
      </w:tblGrid>
      <w:tr w:rsidR="00006788" w:rsidRPr="000A5CA0" w:rsidTr="00DE7132">
        <w:trPr>
          <w:trHeight w:val="77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Про-грам</w:t>
            </w:r>
            <w:r w:rsidRPr="000A5CA0">
              <w:rPr>
                <w:sz w:val="26"/>
                <w:szCs w:val="26"/>
                <w:lang w:eastAsia="en-US"/>
              </w:rPr>
              <w:t>мы</w:t>
            </w:r>
            <w:proofErr w:type="spellEnd"/>
            <w:proofErr w:type="gramEnd"/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A5CA0">
              <w:rPr>
                <w:rFonts w:ascii="Times New Roman" w:hAnsi="Times New Roman"/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 земельного контроля  на территории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0A5C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Пристанский район</w:t>
            </w:r>
            <w:r w:rsidRPr="000A5CA0">
              <w:rPr>
                <w:rFonts w:ascii="Times New Roman" w:hAnsi="Times New Roman"/>
                <w:sz w:val="26"/>
                <w:szCs w:val="26"/>
              </w:rPr>
              <w:t xml:space="preserve">  на 202</w:t>
            </w:r>
            <w:r w:rsidR="006C190D">
              <w:rPr>
                <w:rFonts w:ascii="Times New Roman" w:hAnsi="Times New Roman"/>
                <w:sz w:val="26"/>
                <w:szCs w:val="26"/>
              </w:rPr>
              <w:t>5</w:t>
            </w:r>
            <w:r w:rsidRPr="000A5CA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Правовые основания разработки П</w:t>
            </w:r>
            <w:r w:rsidRPr="000A5CA0">
              <w:rPr>
                <w:sz w:val="26"/>
                <w:szCs w:val="26"/>
                <w:lang w:eastAsia="en-US"/>
              </w:rPr>
              <w:t xml:space="preserve">рограммы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ar-SA"/>
              </w:rPr>
            </w:pPr>
            <w:r w:rsidRPr="000A5CA0">
              <w:rPr>
                <w:sz w:val="26"/>
                <w:szCs w:val="26"/>
                <w:lang w:eastAsia="ar-SA"/>
              </w:rPr>
              <w:t>Фе</w:t>
            </w:r>
            <w:r>
              <w:rPr>
                <w:sz w:val="26"/>
                <w:szCs w:val="26"/>
                <w:lang w:eastAsia="ar-SA"/>
              </w:rPr>
              <w:t xml:space="preserve">деральный закон от 31 июля 2020 г. № </w:t>
            </w:r>
            <w:r w:rsidRPr="000A5CA0">
              <w:rPr>
                <w:sz w:val="26"/>
                <w:szCs w:val="26"/>
                <w:lang w:eastAsia="ar-SA"/>
              </w:rPr>
              <w:t xml:space="preserve">248-ФЗ                    </w:t>
            </w:r>
            <w:r>
              <w:rPr>
                <w:sz w:val="26"/>
                <w:szCs w:val="26"/>
                <w:lang w:eastAsia="ar-SA"/>
              </w:rPr>
              <w:t xml:space="preserve">           "</w:t>
            </w:r>
            <w:r w:rsidRPr="000A5CA0">
              <w:rPr>
                <w:sz w:val="26"/>
                <w:szCs w:val="26"/>
                <w:lang w:eastAsia="ar-SA"/>
              </w:rPr>
              <w:t xml:space="preserve">О государственном контроле (надзоре) и муниципальном </w:t>
            </w:r>
            <w:r>
              <w:rPr>
                <w:sz w:val="26"/>
                <w:szCs w:val="26"/>
                <w:lang w:eastAsia="ar-SA"/>
              </w:rPr>
              <w:t>контроле в Российской Федерации" (далее -</w:t>
            </w:r>
            <w:r w:rsidRPr="000A5CA0">
              <w:rPr>
                <w:sz w:val="26"/>
                <w:szCs w:val="26"/>
                <w:lang w:eastAsia="ar-SA"/>
              </w:rPr>
              <w:t xml:space="preserve"> Федеральный закон № 248-ФЗ);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</w:t>
            </w:r>
            <w:r w:rsidRPr="000A5CA0">
              <w:rPr>
                <w:sz w:val="26"/>
                <w:szCs w:val="26"/>
                <w:lang w:eastAsia="ar-SA"/>
              </w:rPr>
              <w:t>остановление Правительств</w:t>
            </w:r>
            <w:r>
              <w:rPr>
                <w:sz w:val="26"/>
                <w:szCs w:val="26"/>
                <w:lang w:eastAsia="ar-SA"/>
              </w:rPr>
              <w:t xml:space="preserve">а Российской Федерации от 25 июня </w:t>
            </w:r>
            <w:r w:rsidRPr="000A5CA0">
              <w:rPr>
                <w:sz w:val="26"/>
                <w:szCs w:val="26"/>
                <w:lang w:eastAsia="ar-SA"/>
              </w:rPr>
              <w:t>2021</w:t>
            </w:r>
            <w:r>
              <w:rPr>
                <w:sz w:val="26"/>
                <w:szCs w:val="26"/>
                <w:lang w:eastAsia="ar-SA"/>
              </w:rPr>
              <w:t xml:space="preserve"> г.</w:t>
            </w:r>
            <w:r w:rsidRPr="000A5CA0">
              <w:rPr>
                <w:sz w:val="26"/>
                <w:szCs w:val="26"/>
                <w:lang w:eastAsia="ar-SA"/>
              </w:rPr>
              <w:t xml:space="preserve"> № 990 </w:t>
            </w:r>
            <w:r>
              <w:rPr>
                <w:sz w:val="26"/>
                <w:szCs w:val="26"/>
                <w:lang w:eastAsia="ar-SA"/>
              </w:rPr>
              <w:t>"</w:t>
            </w:r>
            <w:r w:rsidRPr="000A5CA0">
              <w:rPr>
                <w:sz w:val="26"/>
                <w:szCs w:val="26"/>
                <w:lang w:eastAsia="ar-SA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sz w:val="26"/>
                <w:szCs w:val="26"/>
                <w:lang w:eastAsia="ar-SA"/>
              </w:rPr>
              <w:t>"</w:t>
            </w:r>
            <w:r w:rsidRPr="000A5CA0">
              <w:rPr>
                <w:sz w:val="26"/>
                <w:szCs w:val="26"/>
                <w:lang w:eastAsia="ar-SA"/>
              </w:rPr>
              <w:t>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ar-SA"/>
              </w:rPr>
            </w:pPr>
            <w:r w:rsidRPr="000A5CA0">
              <w:rPr>
                <w:sz w:val="26"/>
                <w:szCs w:val="26"/>
                <w:lang w:eastAsia="ar-SA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Пристанского районного Совета депутатов</w:t>
            </w:r>
            <w:r w:rsidRPr="000A5CA0">
              <w:rPr>
                <w:sz w:val="26"/>
                <w:szCs w:val="26"/>
                <w:lang w:eastAsia="ar-SA"/>
              </w:rPr>
              <w:t xml:space="preserve"> от </w:t>
            </w:r>
            <w:r>
              <w:rPr>
                <w:sz w:val="26"/>
                <w:szCs w:val="26"/>
                <w:lang w:eastAsia="ar-SA"/>
              </w:rPr>
              <w:t>20.10</w:t>
            </w:r>
            <w:r w:rsidRPr="000A5CA0">
              <w:rPr>
                <w:sz w:val="26"/>
                <w:szCs w:val="26"/>
                <w:lang w:eastAsia="ar-SA"/>
              </w:rPr>
              <w:t xml:space="preserve">.2021 </w:t>
            </w:r>
            <w:r>
              <w:rPr>
                <w:sz w:val="26"/>
                <w:szCs w:val="26"/>
                <w:lang w:eastAsia="ar-SA"/>
              </w:rPr>
              <w:br/>
              <w:t>№ 137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«</w:t>
            </w:r>
            <w:r w:rsidRPr="000A5CA0">
              <w:rPr>
                <w:sz w:val="26"/>
                <w:szCs w:val="26"/>
                <w:lang w:eastAsia="ar-SA"/>
              </w:rPr>
              <w:t>Об утверждении Положения о муниципальном земельном контроле на территории муниципа</w:t>
            </w:r>
            <w:r>
              <w:rPr>
                <w:sz w:val="26"/>
                <w:szCs w:val="26"/>
                <w:lang w:eastAsia="ar-SA"/>
              </w:rPr>
              <w:t>льного образования –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Пристанский район»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Разработчик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Програм-</w:t>
            </w:r>
            <w:r w:rsidRPr="000A5CA0">
              <w:rPr>
                <w:sz w:val="26"/>
                <w:szCs w:val="26"/>
                <w:lang w:eastAsia="en-US"/>
              </w:rPr>
              <w:t>мы</w:t>
            </w:r>
            <w:proofErr w:type="spellEnd"/>
            <w:proofErr w:type="gramEnd"/>
            <w:r w:rsidRPr="000A5CA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  <w:lang w:eastAsia="en-US"/>
              </w:rPr>
              <w:t>Усть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Пристанского района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П</w:t>
            </w:r>
            <w:r w:rsidRPr="000A5CA0">
              <w:rPr>
                <w:sz w:val="26"/>
                <w:szCs w:val="26"/>
                <w:lang w:eastAsia="en-US"/>
              </w:rPr>
              <w:t xml:space="preserve">рограммы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0A5CA0">
              <w:rPr>
                <w:bCs/>
                <w:sz w:val="26"/>
                <w:szCs w:val="26"/>
                <w:lang w:eastAsia="en-US"/>
              </w:rPr>
              <w:t>редотвращение рисков причинения вреда (ущерба) охраняемым законом ценностям;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 xml:space="preserve">тимулирование добросовестного соблюдения обязательных требований земельного законодательства всеми контролируемыми лицами; 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A5CA0">
              <w:rPr>
                <w:sz w:val="26"/>
                <w:szCs w:val="26"/>
                <w:lang w:eastAsia="en-US"/>
              </w:rPr>
              <w:t>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0A5CA0">
              <w:rPr>
                <w:sz w:val="26"/>
                <w:szCs w:val="26"/>
                <w:lang w:eastAsia="en-US"/>
              </w:rPr>
              <w:t xml:space="preserve">редупреждение </w:t>
            </w:r>
            <w:proofErr w:type="gramStart"/>
            <w:r w:rsidRPr="000A5CA0">
              <w:rPr>
                <w:sz w:val="26"/>
                <w:szCs w:val="26"/>
                <w:lang w:eastAsia="en-US"/>
              </w:rPr>
              <w:t>нарушений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5CA0">
              <w:rPr>
                <w:sz w:val="26"/>
                <w:szCs w:val="26"/>
                <w:lang w:eastAsia="en-US"/>
              </w:rPr>
              <w:t xml:space="preserve">контролируемыми лицами обязательных требований земельного законодательства, включая устранение причин, факторов и условий, способствующих возможному нарушению </w:t>
            </w:r>
            <w:r w:rsidRPr="000A5CA0">
              <w:rPr>
                <w:sz w:val="26"/>
                <w:szCs w:val="26"/>
                <w:lang w:eastAsia="en-US"/>
              </w:rPr>
              <w:lastRenderedPageBreak/>
              <w:t>обяза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0A5CA0">
              <w:rPr>
                <w:sz w:val="26"/>
                <w:szCs w:val="26"/>
                <w:lang w:eastAsia="en-US"/>
              </w:rPr>
              <w:t>ельных требований земельного законодательства;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0A5CA0">
              <w:rPr>
                <w:sz w:val="26"/>
                <w:szCs w:val="26"/>
                <w:lang w:eastAsia="en-US"/>
              </w:rPr>
              <w:t>отивация к добросовестному исполнению контро</w:t>
            </w:r>
            <w:r>
              <w:rPr>
                <w:sz w:val="26"/>
                <w:szCs w:val="26"/>
                <w:lang w:eastAsia="en-US"/>
              </w:rPr>
              <w:t>л</w:t>
            </w:r>
            <w:r w:rsidRPr="000A5CA0">
              <w:rPr>
                <w:sz w:val="26"/>
                <w:szCs w:val="26"/>
                <w:lang w:eastAsia="en-US"/>
              </w:rPr>
              <w:t>ируемыми лицами обязательных требований земельного законодательства;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окращение количества нарушений обязательных требований земельного законо</w:t>
            </w:r>
            <w:r>
              <w:rPr>
                <w:sz w:val="26"/>
                <w:szCs w:val="26"/>
                <w:lang w:eastAsia="en-US"/>
              </w:rPr>
              <w:t>дательства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Задачи П</w:t>
            </w:r>
            <w:r w:rsidRPr="000A5CA0">
              <w:rPr>
                <w:sz w:val="26"/>
                <w:szCs w:val="26"/>
                <w:lang w:eastAsia="en-US"/>
              </w:rPr>
              <w:t xml:space="preserve">рограммы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A5CA0">
              <w:rPr>
                <w:sz w:val="26"/>
                <w:szCs w:val="26"/>
                <w:lang w:eastAsia="en-US"/>
              </w:rPr>
              <w:t>ыявление причин, факторов и условий, способ</w:t>
            </w: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твующих нарушению обязательных требований земельного законодательства, определение способов устранения или снижения рисков их возникновения;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</w:t>
            </w:r>
            <w:r w:rsidRPr="000A5CA0">
              <w:rPr>
                <w:sz w:val="26"/>
                <w:szCs w:val="26"/>
                <w:lang w:eastAsia="en-US"/>
              </w:rPr>
              <w:t>ормирование единого понимания контролируемым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0A5CA0">
              <w:rPr>
                <w:sz w:val="26"/>
                <w:szCs w:val="26"/>
                <w:lang w:eastAsia="en-US"/>
              </w:rPr>
              <w:t xml:space="preserve"> лицам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0A5CA0">
              <w:rPr>
                <w:sz w:val="26"/>
                <w:szCs w:val="26"/>
                <w:lang w:eastAsia="en-US"/>
              </w:rPr>
              <w:t xml:space="preserve"> обязательных требований земельного законодательства;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A5CA0">
              <w:rPr>
                <w:sz w:val="26"/>
                <w:szCs w:val="26"/>
                <w:lang w:eastAsia="en-US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06788" w:rsidRPr="000A5CA0" w:rsidRDefault="00006788" w:rsidP="00DE7132">
            <w:pPr>
              <w:pStyle w:val="Default"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</w:t>
            </w:r>
            <w:r w:rsidRPr="000A5CA0">
              <w:rPr>
                <w:color w:val="auto"/>
                <w:sz w:val="26"/>
                <w:szCs w:val="26"/>
              </w:rPr>
              <w:t>оздание условий для изменения ценностного отношения подконтрольных субъектов к рисковому по</w:t>
            </w:r>
            <w:r>
              <w:rPr>
                <w:color w:val="auto"/>
                <w:sz w:val="26"/>
                <w:szCs w:val="26"/>
              </w:rPr>
              <w:t xml:space="preserve">ведению, </w:t>
            </w:r>
            <w:r w:rsidRPr="005C7508">
              <w:rPr>
                <w:color w:val="auto"/>
                <w:sz w:val="26"/>
                <w:szCs w:val="26"/>
              </w:rPr>
              <w:t>формирования позитивной</w:t>
            </w:r>
            <w:r w:rsidRPr="000A5CA0">
              <w:rPr>
                <w:color w:val="auto"/>
                <w:sz w:val="26"/>
                <w:szCs w:val="26"/>
              </w:rPr>
              <w:t xml:space="preserve"> ответственности за свое поведение, поддержания мотивации к добросовестному поведению;</w:t>
            </w:r>
          </w:p>
          <w:p w:rsidR="00006788" w:rsidRDefault="00006788" w:rsidP="00DE71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</w:t>
            </w:r>
            <w:r w:rsidRPr="000A5CA0">
              <w:rPr>
                <w:color w:val="auto"/>
                <w:sz w:val="26"/>
                <w:szCs w:val="26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06788" w:rsidRPr="000A5CA0" w:rsidRDefault="00006788" w:rsidP="00DE71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и</w:t>
            </w:r>
            <w:r w:rsidRPr="000A5CA0">
              <w:rPr>
                <w:color w:val="auto"/>
                <w:sz w:val="26"/>
                <w:szCs w:val="26"/>
              </w:rPr>
              <w:t>нвентаризация и оценка состава и особенностей п</w:t>
            </w:r>
            <w:r>
              <w:rPr>
                <w:color w:val="auto"/>
                <w:sz w:val="26"/>
                <w:szCs w:val="26"/>
              </w:rPr>
              <w:t>одконтрольных субъектов и оценка</w:t>
            </w:r>
            <w:r w:rsidRPr="000A5CA0">
              <w:rPr>
                <w:color w:val="auto"/>
                <w:sz w:val="26"/>
                <w:szCs w:val="26"/>
              </w:rPr>
              <w:t xml:space="preserve"> состояния подконтрольной сферы;</w:t>
            </w:r>
          </w:p>
          <w:p w:rsidR="00006788" w:rsidRPr="000A5CA0" w:rsidRDefault="00006788" w:rsidP="00DE7132">
            <w:pPr>
              <w:pStyle w:val="Default"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</w:t>
            </w:r>
            <w:r w:rsidRPr="000A5CA0">
              <w:rPr>
                <w:color w:val="auto"/>
                <w:sz w:val="26"/>
                <w:szCs w:val="26"/>
              </w:rPr>
      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уровней риска объектам контроля; </w:t>
            </w:r>
          </w:p>
          <w:p w:rsidR="00006788" w:rsidRPr="000A5CA0" w:rsidRDefault="00006788" w:rsidP="00DE71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</w:t>
            </w:r>
            <w:r w:rsidRPr="000A5CA0">
              <w:rPr>
                <w:color w:val="auto"/>
                <w:sz w:val="26"/>
                <w:szCs w:val="26"/>
              </w:rPr>
              <w:t>нижение издержек контрольно-надзорной деятель</w:t>
            </w:r>
            <w:r>
              <w:rPr>
                <w:color w:val="auto"/>
                <w:sz w:val="26"/>
                <w:szCs w:val="26"/>
              </w:rPr>
              <w:t>н</w:t>
            </w:r>
            <w:r w:rsidRPr="000A5CA0">
              <w:rPr>
                <w:color w:val="auto"/>
                <w:sz w:val="26"/>
                <w:szCs w:val="26"/>
              </w:rPr>
              <w:t xml:space="preserve">ости и административной нагрузки на </w:t>
            </w:r>
            <w:proofErr w:type="spellStart"/>
            <w:proofErr w:type="gramStart"/>
            <w:r w:rsidRPr="000A5CA0">
              <w:rPr>
                <w:color w:val="auto"/>
                <w:sz w:val="26"/>
                <w:szCs w:val="26"/>
              </w:rPr>
              <w:t>под</w:t>
            </w:r>
            <w:r>
              <w:rPr>
                <w:color w:val="auto"/>
                <w:sz w:val="26"/>
                <w:szCs w:val="26"/>
              </w:rPr>
              <w:t>-контрольные</w:t>
            </w:r>
            <w:proofErr w:type="spellEnd"/>
            <w:proofErr w:type="gramEnd"/>
            <w:r>
              <w:rPr>
                <w:color w:val="auto"/>
                <w:sz w:val="26"/>
                <w:szCs w:val="26"/>
              </w:rPr>
              <w:t xml:space="preserve"> субъекты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 w:rsidRPr="000A5CA0">
              <w:rPr>
                <w:sz w:val="26"/>
                <w:szCs w:val="26"/>
                <w:lang w:eastAsia="en-US"/>
              </w:rPr>
              <w:t xml:space="preserve">Ожидаемые </w:t>
            </w:r>
            <w:r>
              <w:rPr>
                <w:sz w:val="26"/>
                <w:szCs w:val="26"/>
                <w:lang w:eastAsia="en-US"/>
              </w:rPr>
              <w:t>конечные результаты реализации Программы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нижение рисков причинения вреда охраняемым законом ценностям;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A5CA0">
              <w:rPr>
                <w:sz w:val="26"/>
                <w:szCs w:val="26"/>
                <w:lang w:eastAsia="en-US"/>
              </w:rPr>
              <w:t>величение доли законопослушных контролируемых лиц;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A5CA0">
              <w:rPr>
                <w:sz w:val="26"/>
                <w:szCs w:val="26"/>
                <w:lang w:eastAsia="en-US"/>
              </w:rPr>
              <w:t xml:space="preserve">недрение новых видов профилактических </w:t>
            </w:r>
            <w:proofErr w:type="spellStart"/>
            <w:proofErr w:type="gramStart"/>
            <w:r w:rsidRPr="000A5CA0">
              <w:rPr>
                <w:sz w:val="26"/>
                <w:szCs w:val="26"/>
                <w:lang w:eastAsia="en-US"/>
              </w:rPr>
              <w:t>меро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0A5CA0">
              <w:rPr>
                <w:sz w:val="26"/>
                <w:szCs w:val="26"/>
                <w:lang w:eastAsia="en-US"/>
              </w:rPr>
              <w:t>приятий</w:t>
            </w:r>
            <w:proofErr w:type="spellEnd"/>
            <w:proofErr w:type="gramEnd"/>
            <w:r w:rsidRPr="000A5CA0">
              <w:rPr>
                <w:sz w:val="26"/>
                <w:szCs w:val="26"/>
                <w:lang w:eastAsia="en-US"/>
              </w:rPr>
              <w:t xml:space="preserve">, предусмотренных </w:t>
            </w:r>
            <w:r w:rsidRPr="000A5CA0">
              <w:rPr>
                <w:sz w:val="26"/>
                <w:szCs w:val="26"/>
                <w:lang w:eastAsia="ar-SA"/>
              </w:rPr>
              <w:t xml:space="preserve">Федеральным законом </w:t>
            </w:r>
            <w:r>
              <w:rPr>
                <w:sz w:val="26"/>
                <w:szCs w:val="26"/>
                <w:lang w:eastAsia="ar-SA"/>
              </w:rPr>
              <w:br/>
            </w:r>
            <w:r w:rsidRPr="000A5CA0">
              <w:rPr>
                <w:sz w:val="26"/>
                <w:szCs w:val="26"/>
                <w:lang w:eastAsia="ar-SA"/>
              </w:rPr>
              <w:t xml:space="preserve">№ 248-ФЗ и решением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Пристанского районного Совета депутатов</w:t>
            </w:r>
            <w:r w:rsidRPr="000A5CA0">
              <w:rPr>
                <w:sz w:val="26"/>
                <w:szCs w:val="26"/>
                <w:lang w:eastAsia="ar-SA"/>
              </w:rPr>
              <w:t xml:space="preserve"> от </w:t>
            </w:r>
            <w:r>
              <w:rPr>
                <w:sz w:val="26"/>
                <w:szCs w:val="26"/>
                <w:lang w:eastAsia="ar-SA"/>
              </w:rPr>
              <w:t>20.10</w:t>
            </w:r>
            <w:r w:rsidRPr="000A5CA0">
              <w:rPr>
                <w:sz w:val="26"/>
                <w:szCs w:val="26"/>
                <w:lang w:eastAsia="ar-SA"/>
              </w:rPr>
              <w:t xml:space="preserve">.2021 </w:t>
            </w:r>
            <w:r>
              <w:rPr>
                <w:sz w:val="26"/>
                <w:szCs w:val="26"/>
                <w:lang w:eastAsia="ar-SA"/>
              </w:rPr>
              <w:br/>
              <w:t>№ 137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«</w:t>
            </w:r>
            <w:r w:rsidRPr="000A5CA0">
              <w:rPr>
                <w:sz w:val="26"/>
                <w:szCs w:val="26"/>
                <w:lang w:eastAsia="ar-SA"/>
              </w:rPr>
              <w:t>Об утверждении Положения о муниципальном земельном контроле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0A5CA0">
              <w:rPr>
                <w:sz w:val="26"/>
                <w:szCs w:val="26"/>
                <w:lang w:eastAsia="ar-SA"/>
              </w:rPr>
              <w:t>на террито</w:t>
            </w:r>
            <w:r>
              <w:rPr>
                <w:sz w:val="26"/>
                <w:szCs w:val="26"/>
                <w:lang w:eastAsia="ar-SA"/>
              </w:rPr>
              <w:t>рии муниципального образования –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Пристанский район»</w:t>
            </w:r>
            <w:r w:rsidRPr="000A5CA0">
              <w:rPr>
                <w:sz w:val="26"/>
                <w:szCs w:val="26"/>
                <w:lang w:eastAsia="ar-SA"/>
              </w:rPr>
              <w:t>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у</w:t>
            </w:r>
            <w:r w:rsidRPr="000A5CA0">
              <w:rPr>
                <w:sz w:val="26"/>
                <w:szCs w:val="26"/>
                <w:lang w:eastAsia="ar-SA"/>
              </w:rPr>
              <w:t>меньшение административной нагрузки на контролируемых лиц;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п</w:t>
            </w:r>
            <w:r w:rsidRPr="000A5CA0">
              <w:rPr>
                <w:sz w:val="26"/>
                <w:szCs w:val="26"/>
                <w:lang w:eastAsia="ar-SA"/>
              </w:rPr>
              <w:t>овышение уровня правовой грамотности контролируемых лиц;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м</w:t>
            </w:r>
            <w:r w:rsidRPr="000A5CA0">
              <w:rPr>
                <w:sz w:val="26"/>
                <w:szCs w:val="26"/>
                <w:lang w:eastAsia="ar-SA"/>
              </w:rPr>
              <w:t xml:space="preserve">отивация контролируемых лиц к добросовестному </w:t>
            </w:r>
            <w:r w:rsidRPr="000A5CA0">
              <w:rPr>
                <w:sz w:val="26"/>
                <w:szCs w:val="26"/>
                <w:lang w:eastAsia="ar-SA"/>
              </w:rPr>
              <w:lastRenderedPageBreak/>
              <w:t>поведению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Сроки реализации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r w:rsidRPr="000A5CA0">
              <w:rPr>
                <w:sz w:val="26"/>
                <w:szCs w:val="26"/>
                <w:lang w:eastAsia="en-US"/>
              </w:rPr>
              <w:t>ро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0A5CA0">
              <w:rPr>
                <w:sz w:val="26"/>
                <w:szCs w:val="26"/>
                <w:lang w:eastAsia="en-US"/>
              </w:rPr>
              <w:t>граммы</w:t>
            </w:r>
            <w:proofErr w:type="spellEnd"/>
            <w:proofErr w:type="gramEnd"/>
            <w:r w:rsidRPr="000A5CA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rPr>
                <w:sz w:val="26"/>
                <w:szCs w:val="26"/>
                <w:lang w:eastAsia="en-US"/>
              </w:rPr>
            </w:pPr>
            <w:r w:rsidRPr="000A5CA0">
              <w:rPr>
                <w:sz w:val="26"/>
                <w:szCs w:val="26"/>
                <w:lang w:eastAsia="en-US"/>
              </w:rPr>
              <w:t>202</w:t>
            </w:r>
            <w:r w:rsidR="006C190D">
              <w:rPr>
                <w:sz w:val="26"/>
                <w:szCs w:val="26"/>
                <w:lang w:eastAsia="en-US"/>
              </w:rPr>
              <w:t>5</w:t>
            </w:r>
            <w:r w:rsidRPr="000A5CA0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</w:tbl>
    <w:p w:rsidR="00006788" w:rsidRPr="001A53DE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06788" w:rsidRPr="000A5CA0" w:rsidRDefault="00006788" w:rsidP="00006788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1" w:name="Par94"/>
      <w:bookmarkEnd w:id="1"/>
      <w:r w:rsidRPr="000A5CA0">
        <w:rPr>
          <w:rFonts w:ascii="Times New Roman" w:hAnsi="Times New Roman"/>
          <w:b/>
          <w:bCs/>
          <w:sz w:val="26"/>
          <w:szCs w:val="26"/>
        </w:rPr>
        <w:t xml:space="preserve">1. Анализ текущего состояния осуществления </w:t>
      </w:r>
      <w:r>
        <w:rPr>
          <w:rFonts w:ascii="Times New Roman" w:hAnsi="Times New Roman"/>
          <w:b/>
          <w:bCs/>
          <w:sz w:val="26"/>
          <w:szCs w:val="26"/>
        </w:rPr>
        <w:t>муниципального земельного</w:t>
      </w:r>
      <w:r w:rsidRPr="000A5CA0">
        <w:rPr>
          <w:rFonts w:ascii="Times New Roman" w:hAnsi="Times New Roman"/>
          <w:b/>
          <w:bCs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br/>
        <w:t xml:space="preserve">на решение которых направлена Программа </w:t>
      </w:r>
    </w:p>
    <w:p w:rsidR="00006788" w:rsidRPr="00262AFA" w:rsidRDefault="00006788" w:rsidP="00262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на территории муниципального образования – </w:t>
      </w:r>
      <w:proofErr w:type="spellStart"/>
      <w:r w:rsidRPr="00262AFA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262AFA">
        <w:rPr>
          <w:rFonts w:ascii="Times New Roman" w:hAnsi="Times New Roman" w:cs="Times New Roman"/>
          <w:sz w:val="26"/>
          <w:szCs w:val="26"/>
        </w:rPr>
        <w:t xml:space="preserve"> – Пристанский район (далее - муниципальный земельный контроль) осуществляется Администрацией </w:t>
      </w:r>
      <w:proofErr w:type="spellStart"/>
      <w:r w:rsidRPr="00262AFA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262AFA">
        <w:rPr>
          <w:rFonts w:ascii="Times New Roman" w:hAnsi="Times New Roman" w:cs="Times New Roman"/>
          <w:sz w:val="26"/>
          <w:szCs w:val="26"/>
        </w:rPr>
        <w:t xml:space="preserve"> – Пристанского района </w:t>
      </w:r>
      <w:r w:rsidRPr="00262AFA">
        <w:rPr>
          <w:rFonts w:ascii="Times New Roman" w:hAnsi="Times New Roman" w:cs="Times New Roman"/>
          <w:sz w:val="26"/>
          <w:szCs w:val="26"/>
        </w:rPr>
        <w:br/>
        <w:t>с 2015 года.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06788" w:rsidRPr="00262AFA" w:rsidRDefault="006C190D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006788" w:rsidRPr="00262AFA">
        <w:rPr>
          <w:rFonts w:ascii="Times New Roman" w:hAnsi="Times New Roman" w:cs="Times New Roman"/>
          <w:sz w:val="26"/>
          <w:szCs w:val="26"/>
        </w:rPr>
        <w:t xml:space="preserve"> году в соответствии с Постановлением Правительства РФ от 10.03.2022 N 336 "Об особенностях организации и осуществления государственного контроля (надзора), муниципального контроля" плановые и внеплановые проверки в рамках осуществления муниципального земельного контроля  не проводились. </w:t>
      </w:r>
    </w:p>
    <w:p w:rsidR="00006788" w:rsidRPr="00262AFA" w:rsidRDefault="006C190D" w:rsidP="00262AFA">
      <w:pPr>
        <w:pStyle w:val="a8"/>
        <w:autoSpaceDE w:val="0"/>
        <w:autoSpaceDN w:val="0"/>
        <w:adjustRightInd w:val="0"/>
        <w:spacing w:after="24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9 месяцев 2024</w:t>
      </w:r>
      <w:r w:rsidR="00006788" w:rsidRPr="00262AFA">
        <w:rPr>
          <w:sz w:val="26"/>
          <w:szCs w:val="26"/>
        </w:rPr>
        <w:t xml:space="preserve"> года проведено 1 контрольно (</w:t>
      </w:r>
      <w:proofErr w:type="gramStart"/>
      <w:r w:rsidR="00006788" w:rsidRPr="00262AFA">
        <w:rPr>
          <w:sz w:val="26"/>
          <w:szCs w:val="26"/>
        </w:rPr>
        <w:t>надзорное</w:t>
      </w:r>
      <w:proofErr w:type="gramEnd"/>
      <w:r w:rsidR="00006788" w:rsidRPr="00262AFA">
        <w:rPr>
          <w:sz w:val="26"/>
          <w:szCs w:val="26"/>
        </w:rPr>
        <w:t>) мероприятия в рамках муниципального земельного контроля без взаимодействия с контролируемым лицом. По результатам проведения контрольных (надзорных) мероприятий выявлены признаки нарушений обязательных требований земельного законодательства</w:t>
      </w:r>
      <w:r>
        <w:rPr>
          <w:sz w:val="26"/>
          <w:szCs w:val="26"/>
        </w:rPr>
        <w:t>.</w:t>
      </w:r>
      <w:r w:rsidR="00006788" w:rsidRPr="00262AFA">
        <w:rPr>
          <w:sz w:val="26"/>
          <w:szCs w:val="26"/>
        </w:rPr>
        <w:t xml:space="preserve"> По данному материалу выписано предостережение.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В соответствии с Программой профилактики рисков причинения вреда (ущерба) охраняемым законом ценностям при осуществлении муниципального  земельного контроля  на территории муниципального образования – </w:t>
      </w:r>
      <w:proofErr w:type="spellStart"/>
      <w:r w:rsidR="006C190D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6C190D">
        <w:rPr>
          <w:rFonts w:ascii="Times New Roman" w:hAnsi="Times New Roman" w:cs="Times New Roman"/>
          <w:sz w:val="26"/>
          <w:szCs w:val="26"/>
        </w:rPr>
        <w:t xml:space="preserve"> – Пристанский район на 2024</w:t>
      </w:r>
      <w:r w:rsidRPr="00262AFA">
        <w:rPr>
          <w:rFonts w:ascii="Times New Roman" w:hAnsi="Times New Roman" w:cs="Times New Roman"/>
          <w:sz w:val="26"/>
          <w:szCs w:val="26"/>
        </w:rPr>
        <w:t xml:space="preserve"> год за 9 месяцев текущего года осуществлялись следующие мероприятия:</w:t>
      </w:r>
    </w:p>
    <w:p w:rsidR="00006788" w:rsidRPr="00262AFA" w:rsidRDefault="00006788" w:rsidP="00262AF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7" w:history="1">
        <w:r w:rsidRPr="00262AFA">
          <w:rPr>
            <w:rFonts w:ascii="Times New Roman" w:hAnsi="Times New Roman" w:cs="Times New Roman"/>
            <w:sz w:val="26"/>
            <w:szCs w:val="26"/>
          </w:rPr>
          <w:t>части 3 статьи 46</w:t>
        </w:r>
      </w:hyperlink>
      <w:r w:rsidRPr="00262AFA">
        <w:rPr>
          <w:rFonts w:ascii="Times New Roman" w:hAnsi="Times New Roman" w:cs="Times New Roman"/>
          <w:sz w:val="26"/>
          <w:szCs w:val="26"/>
        </w:rPr>
        <w:t xml:space="preserve"> Федерального закона, на официальном сайте Администрации </w:t>
      </w:r>
      <w:proofErr w:type="spellStart"/>
      <w:r w:rsidRPr="00262AFA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262AFA">
        <w:rPr>
          <w:rFonts w:ascii="Times New Roman" w:hAnsi="Times New Roman" w:cs="Times New Roman"/>
          <w:sz w:val="26"/>
          <w:szCs w:val="26"/>
        </w:rPr>
        <w:t xml:space="preserve"> – Пристанского района  в сети "Интернет".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006788" w:rsidRPr="00262AFA" w:rsidRDefault="00006788" w:rsidP="00262AF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требований земельного законодательства путем подготовки письменных ответов на поступающие обращения, а также при личном приеме контролируемых лиц, осуществлялось разъяснение наиболее распространенных нарушений обязательных требований земельного законодательства, давались рекомендации о мерах по недопущению таких нарушений.</w:t>
      </w:r>
    </w:p>
    <w:p w:rsidR="00006788" w:rsidRPr="00262AFA" w:rsidRDefault="00006788" w:rsidP="00262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Также осуществлялось консультирование по вопросам исполнения требований земельного законодательства, о недопущения  нарушений, а также о принятии мер по </w:t>
      </w:r>
      <w:r w:rsidRPr="00262AFA">
        <w:rPr>
          <w:rFonts w:ascii="Times New Roman" w:hAnsi="Times New Roman" w:cs="Times New Roman"/>
          <w:color w:val="000000"/>
          <w:sz w:val="26"/>
          <w:szCs w:val="26"/>
        </w:rPr>
        <w:t>соблюдению обязательных требований земельного законодательств</w:t>
      </w:r>
      <w:r w:rsidRPr="00262AFA">
        <w:rPr>
          <w:rFonts w:ascii="Times New Roman" w:hAnsi="Times New Roman" w:cs="Times New Roman"/>
          <w:sz w:val="26"/>
          <w:szCs w:val="26"/>
        </w:rPr>
        <w:t>а при объявлении предостережения о недопустимости нарушения обязательных требований. Консультирование проводилось должностными лицами по телефону, на личном приеме либо в ходе проведения профилактического мероприятия, контрольного (надзорного) мероприятия.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Общее количество консультирований по состоянию на 15 сентября текущего года составило </w:t>
      </w:r>
      <w:r w:rsidR="006C190D">
        <w:rPr>
          <w:rFonts w:ascii="Times New Roman" w:hAnsi="Times New Roman" w:cs="Times New Roman"/>
          <w:sz w:val="26"/>
          <w:szCs w:val="26"/>
        </w:rPr>
        <w:t xml:space="preserve">1 </w:t>
      </w:r>
      <w:proofErr w:type="gramStart"/>
      <w:r w:rsidR="006C190D">
        <w:rPr>
          <w:rFonts w:ascii="Times New Roman" w:hAnsi="Times New Roman" w:cs="Times New Roman"/>
          <w:sz w:val="26"/>
          <w:szCs w:val="26"/>
        </w:rPr>
        <w:t>(</w:t>
      </w:r>
      <w:r w:rsidR="009E7A05" w:rsidRPr="00262A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E7A05" w:rsidRPr="00262AFA">
        <w:rPr>
          <w:rFonts w:ascii="Times New Roman" w:hAnsi="Times New Roman" w:cs="Times New Roman"/>
          <w:sz w:val="26"/>
          <w:szCs w:val="26"/>
        </w:rPr>
        <w:t>ИП Глава КФХ Ермолаев С.В.</w:t>
      </w:r>
      <w:r w:rsidR="006C190D">
        <w:rPr>
          <w:rFonts w:ascii="Times New Roman" w:hAnsi="Times New Roman" w:cs="Times New Roman"/>
          <w:sz w:val="26"/>
          <w:szCs w:val="26"/>
        </w:rPr>
        <w:t xml:space="preserve"> ООО «Зерно - Алтая</w:t>
      </w:r>
      <w:r w:rsidR="009E7A05" w:rsidRPr="00262AFA">
        <w:rPr>
          <w:rFonts w:ascii="Times New Roman" w:hAnsi="Times New Roman" w:cs="Times New Roman"/>
          <w:sz w:val="26"/>
          <w:szCs w:val="26"/>
        </w:rPr>
        <w:t>)</w:t>
      </w:r>
      <w:r w:rsidRPr="00262AFA">
        <w:rPr>
          <w:rFonts w:ascii="Times New Roman" w:hAnsi="Times New Roman" w:cs="Times New Roman"/>
          <w:sz w:val="26"/>
          <w:szCs w:val="26"/>
        </w:rPr>
        <w:t>.</w:t>
      </w:r>
    </w:p>
    <w:p w:rsidR="00006788" w:rsidRPr="00262AFA" w:rsidRDefault="009E7A05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006788" w:rsidRPr="00262AFA">
        <w:rPr>
          <w:rFonts w:ascii="Times New Roman" w:hAnsi="Times New Roman" w:cs="Times New Roman"/>
          <w:sz w:val="26"/>
          <w:szCs w:val="26"/>
        </w:rPr>
        <w:t>Практика проведения контрольных (надзорных) мероприятий показывает, что наиболее распространенным нарушением земельного законодательства является:  нецелевое использование земельного участка.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>Анализ причин нарушений показывает, что основными причинами, факторами и условиями, способствующими нарушению обязательных требований контролируемыми лицами, являются:</w:t>
      </w:r>
    </w:p>
    <w:p w:rsidR="00006788" w:rsidRPr="00262AFA" w:rsidRDefault="00006788" w:rsidP="00262A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 </w:t>
      </w:r>
      <w:r w:rsidRPr="00262AFA">
        <w:rPr>
          <w:rFonts w:ascii="Times New Roman" w:hAnsi="Times New Roman" w:cs="Times New Roman"/>
          <w:sz w:val="26"/>
          <w:szCs w:val="26"/>
        </w:rPr>
        <w:tab/>
        <w:t>низкие знания контролируемыми лицами требований, предъявляемых к ним земельным законодательством Российской Федерации, и позиция контролируемых лиц о необязательности соблюдения таких требований.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Pr="00262AFA">
        <w:rPr>
          <w:rFonts w:ascii="Times New Roman" w:hAnsi="Times New Roman" w:cs="Times New Roman"/>
          <w:bCs/>
          <w:sz w:val="26"/>
          <w:szCs w:val="26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 w:rsidRPr="00262AFA">
        <w:rPr>
          <w:rFonts w:ascii="Times New Roman" w:hAnsi="Times New Roman" w:cs="Times New Roman"/>
          <w:bCs/>
          <w:sz w:val="26"/>
          <w:szCs w:val="26"/>
        </w:rPr>
        <w:t>грамотности</w:t>
      </w:r>
      <w:proofErr w:type="gramEnd"/>
      <w:r w:rsidRPr="00262AFA">
        <w:rPr>
          <w:rFonts w:ascii="Times New Roman" w:hAnsi="Times New Roman" w:cs="Times New Roman"/>
          <w:bCs/>
          <w:sz w:val="26"/>
          <w:szCs w:val="26"/>
        </w:rPr>
        <w:t xml:space="preserve">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:rsidR="00006788" w:rsidRPr="000A5CA0" w:rsidRDefault="00006788" w:rsidP="00006788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2" w:name="Par175"/>
      <w:bookmarkEnd w:id="2"/>
      <w:r w:rsidRPr="000A5CA0">
        <w:rPr>
          <w:rFonts w:ascii="Times New Roman" w:hAnsi="Times New Roman"/>
          <w:b/>
          <w:bCs/>
          <w:sz w:val="26"/>
          <w:szCs w:val="26"/>
        </w:rPr>
        <w:t xml:space="preserve">2. Цели и задачи </w:t>
      </w:r>
      <w:r>
        <w:rPr>
          <w:rFonts w:ascii="Times New Roman" w:hAnsi="Times New Roman"/>
          <w:b/>
          <w:bCs/>
          <w:sz w:val="26"/>
          <w:szCs w:val="26"/>
        </w:rPr>
        <w:t>реализации Программы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bCs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bCs/>
          <w:sz w:val="26"/>
          <w:szCs w:val="26"/>
        </w:rPr>
        <w:t>предотвращение рисков причинения вреда (ущерба) охраняемым законом ценностям;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5654C6">
        <w:rPr>
          <w:sz w:val="26"/>
          <w:szCs w:val="26"/>
        </w:rPr>
        <w:t>стимулирование добросовестного соблюдения обязательных требований земельного законодательства всеми контролируемыми лицами;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sz w:val="26"/>
          <w:szCs w:val="26"/>
        </w:rPr>
        <w:t>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</w:r>
    </w:p>
    <w:p w:rsidR="00006788" w:rsidRPr="005654C6" w:rsidRDefault="00006788" w:rsidP="00262AFA">
      <w:pPr>
        <w:pStyle w:val="a8"/>
        <w:widowControl w:val="0"/>
        <w:suppressAutoHyphens/>
        <w:ind w:left="0" w:firstLine="709"/>
        <w:jc w:val="both"/>
        <w:rPr>
          <w:sz w:val="26"/>
          <w:szCs w:val="26"/>
          <w:lang w:eastAsia="en-US"/>
        </w:rPr>
      </w:pPr>
      <w:r w:rsidRPr="005654C6">
        <w:rPr>
          <w:sz w:val="26"/>
          <w:szCs w:val="26"/>
          <w:lang w:eastAsia="en-US"/>
        </w:rPr>
        <w:t xml:space="preserve">предупреждение </w:t>
      </w:r>
      <w:proofErr w:type="gramStart"/>
      <w:r w:rsidRPr="005654C6">
        <w:rPr>
          <w:sz w:val="26"/>
          <w:szCs w:val="26"/>
          <w:lang w:eastAsia="en-US"/>
        </w:rPr>
        <w:t>нарушений</w:t>
      </w:r>
      <w:proofErr w:type="gramEnd"/>
      <w:r w:rsidRPr="005654C6">
        <w:rPr>
          <w:sz w:val="26"/>
          <w:szCs w:val="26"/>
          <w:lang w:eastAsia="en-US"/>
        </w:rPr>
        <w:t xml:space="preserve"> </w:t>
      </w:r>
      <w:r w:rsidRPr="005654C6">
        <w:rPr>
          <w:sz w:val="26"/>
          <w:szCs w:val="26"/>
        </w:rPr>
        <w:t>контролируемыми лицами</w:t>
      </w:r>
      <w:r w:rsidRPr="005654C6">
        <w:rPr>
          <w:sz w:val="26"/>
          <w:szCs w:val="26"/>
          <w:lang w:eastAsia="en-US"/>
        </w:rPr>
        <w:t xml:space="preserve">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:rsidR="00006788" w:rsidRPr="005654C6" w:rsidRDefault="00006788" w:rsidP="00262AFA">
      <w:pPr>
        <w:pStyle w:val="a8"/>
        <w:widowControl w:val="0"/>
        <w:suppressAutoHyphens/>
        <w:ind w:left="0" w:firstLine="709"/>
        <w:jc w:val="both"/>
        <w:rPr>
          <w:sz w:val="26"/>
          <w:szCs w:val="26"/>
          <w:lang w:eastAsia="en-US"/>
        </w:rPr>
      </w:pPr>
      <w:r w:rsidRPr="005654C6">
        <w:rPr>
          <w:sz w:val="26"/>
          <w:szCs w:val="26"/>
          <w:lang w:eastAsia="en-US"/>
        </w:rPr>
        <w:t xml:space="preserve">мотивация к добросовестному исполнению </w:t>
      </w:r>
      <w:r w:rsidRPr="005654C6">
        <w:rPr>
          <w:sz w:val="26"/>
          <w:szCs w:val="26"/>
        </w:rPr>
        <w:t>контролируемыми лицами</w:t>
      </w:r>
      <w:r w:rsidRPr="005654C6">
        <w:rPr>
          <w:sz w:val="26"/>
          <w:szCs w:val="26"/>
          <w:lang w:eastAsia="en-US"/>
        </w:rPr>
        <w:t xml:space="preserve"> обязательных требований земельного законодательства;</w:t>
      </w:r>
    </w:p>
    <w:p w:rsidR="00006788" w:rsidRPr="005654C6" w:rsidRDefault="00006788" w:rsidP="00262AFA">
      <w:pPr>
        <w:pStyle w:val="a8"/>
        <w:widowControl w:val="0"/>
        <w:suppressAutoHyphens/>
        <w:ind w:left="0" w:firstLine="709"/>
        <w:jc w:val="both"/>
        <w:rPr>
          <w:sz w:val="26"/>
          <w:szCs w:val="26"/>
          <w:lang w:eastAsia="en-US"/>
        </w:rPr>
      </w:pPr>
      <w:r w:rsidRPr="005654C6">
        <w:rPr>
          <w:sz w:val="26"/>
          <w:szCs w:val="26"/>
          <w:lang w:eastAsia="en-US"/>
        </w:rPr>
        <w:t>сокращение количества нарушений обязательных требований земельного законодательства.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bCs/>
          <w:sz w:val="26"/>
          <w:szCs w:val="26"/>
        </w:rPr>
        <w:t>2.2. Основными задачами профилактических мероприятий являются:</w:t>
      </w:r>
    </w:p>
    <w:p w:rsidR="00006788" w:rsidRPr="005654C6" w:rsidRDefault="00006788" w:rsidP="00262AFA">
      <w:pPr>
        <w:pStyle w:val="a8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4C6">
        <w:rPr>
          <w:sz w:val="26"/>
          <w:szCs w:val="26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006788" w:rsidRPr="005654C6" w:rsidRDefault="00006788" w:rsidP="00262AFA">
      <w:pPr>
        <w:pStyle w:val="a8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4C6">
        <w:rPr>
          <w:sz w:val="26"/>
          <w:szCs w:val="26"/>
          <w:lang w:eastAsia="en-US"/>
        </w:rPr>
        <w:t>ф</w:t>
      </w:r>
      <w:r w:rsidRPr="005654C6">
        <w:rPr>
          <w:sz w:val="26"/>
          <w:szCs w:val="26"/>
        </w:rPr>
        <w:t xml:space="preserve">ормирование единого понимания </w:t>
      </w:r>
      <w:proofErr w:type="gramStart"/>
      <w:r w:rsidRPr="005654C6">
        <w:rPr>
          <w:sz w:val="26"/>
          <w:szCs w:val="26"/>
        </w:rPr>
        <w:t>контролируемым</w:t>
      </w:r>
      <w:proofErr w:type="gramEnd"/>
      <w:r w:rsidRPr="005654C6">
        <w:rPr>
          <w:sz w:val="26"/>
          <w:szCs w:val="26"/>
        </w:rPr>
        <w:t xml:space="preserve"> лицам</w:t>
      </w:r>
      <w:r>
        <w:rPr>
          <w:sz w:val="26"/>
          <w:szCs w:val="26"/>
        </w:rPr>
        <w:t>и</w:t>
      </w:r>
      <w:r w:rsidRPr="005654C6">
        <w:rPr>
          <w:sz w:val="26"/>
          <w:szCs w:val="26"/>
        </w:rPr>
        <w:t xml:space="preserve"> обязательных требований земельного законодательства;</w:t>
      </w:r>
    </w:p>
    <w:p w:rsidR="00006788" w:rsidRPr="005654C6" w:rsidRDefault="00006788" w:rsidP="00262AFA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4C6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06788" w:rsidRPr="00376841" w:rsidRDefault="00006788" w:rsidP="00262AFA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6841">
        <w:rPr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6788" w:rsidRPr="000A5CA0" w:rsidRDefault="00006788" w:rsidP="00262AF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06788" w:rsidRPr="000A5CA0" w:rsidRDefault="00006788" w:rsidP="00262AF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t>инвентаризация и оценка состава и особенностей п</w:t>
      </w:r>
      <w:r>
        <w:rPr>
          <w:color w:val="auto"/>
          <w:sz w:val="26"/>
          <w:szCs w:val="26"/>
        </w:rPr>
        <w:t>одконтрольных субъектов и оценка</w:t>
      </w:r>
      <w:r w:rsidRPr="000A5CA0">
        <w:rPr>
          <w:color w:val="auto"/>
          <w:sz w:val="26"/>
          <w:szCs w:val="26"/>
        </w:rPr>
        <w:t xml:space="preserve"> состояния подконтрольной сферы;</w:t>
      </w:r>
    </w:p>
    <w:p w:rsidR="00006788" w:rsidRPr="000A5CA0" w:rsidRDefault="00006788" w:rsidP="00262AFA">
      <w:pPr>
        <w:pStyle w:val="Default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lastRenderedPageBreak/>
        <w:t>оценка состояния подконтрольной среды и установление зависимости видов, форм и интенсивности профилактических мероприятий от присвоенных уровней риска объектам контроля;</w:t>
      </w:r>
    </w:p>
    <w:p w:rsidR="00006788" w:rsidRPr="000A5CA0" w:rsidRDefault="00006788" w:rsidP="00262AF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0A5CA0">
        <w:rPr>
          <w:sz w:val="26"/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понятность</w:t>
      </w:r>
      <w:r w:rsidRPr="000A5CA0">
        <w:rPr>
          <w:sz w:val="26"/>
          <w:szCs w:val="26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</w:t>
      </w:r>
      <w:r>
        <w:rPr>
          <w:sz w:val="26"/>
          <w:szCs w:val="26"/>
        </w:rPr>
        <w:t>,</w:t>
      </w:r>
      <w:r w:rsidRPr="000A5CA0">
        <w:rPr>
          <w:sz w:val="26"/>
          <w:szCs w:val="26"/>
        </w:rPr>
        <w:t xml:space="preserve"> их содержащих</w:t>
      </w:r>
      <w:r>
        <w:rPr>
          <w:sz w:val="26"/>
          <w:szCs w:val="26"/>
        </w:rPr>
        <w:t>,</w:t>
      </w:r>
      <w:r w:rsidRPr="000A5CA0">
        <w:rPr>
          <w:sz w:val="26"/>
          <w:szCs w:val="26"/>
        </w:rPr>
        <w:t xml:space="preserve"> и административных</w:t>
      </w:r>
      <w:r w:rsidRPr="000A5CA0">
        <w:rPr>
          <w:color w:val="auto"/>
          <w:sz w:val="26"/>
          <w:szCs w:val="26"/>
        </w:rPr>
        <w:t xml:space="preserve"> последствий за нарушение обязательных требований);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информационная открытость -</w:t>
      </w:r>
      <w:r w:rsidRPr="000A5CA0">
        <w:rPr>
          <w:color w:val="auto"/>
          <w:sz w:val="26"/>
          <w:szCs w:val="26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вовлеченность -</w:t>
      </w:r>
      <w:r w:rsidRPr="000A5CA0">
        <w:rPr>
          <w:color w:val="auto"/>
          <w:sz w:val="26"/>
          <w:szCs w:val="26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полнота охвата - включение в П</w:t>
      </w:r>
      <w:r w:rsidRPr="000A5CA0">
        <w:rPr>
          <w:color w:val="auto"/>
          <w:sz w:val="26"/>
          <w:szCs w:val="26"/>
        </w:rPr>
        <w:t>рограмму максимального числа подконтрольных субъектов;</w:t>
      </w:r>
    </w:p>
    <w:p w:rsidR="00006788" w:rsidRDefault="00006788" w:rsidP="00262AF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обязательность -</w:t>
      </w:r>
      <w:r w:rsidRPr="000A5CA0">
        <w:rPr>
          <w:color w:val="auto"/>
          <w:sz w:val="26"/>
          <w:szCs w:val="26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06788" w:rsidRPr="000A5CA0" w:rsidRDefault="00006788" w:rsidP="00262AFA">
      <w:pPr>
        <w:pStyle w:val="Default"/>
        <w:widowControl w:val="0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актуальность -</w:t>
      </w:r>
      <w:r w:rsidRPr="000A5CA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регулярный анализ и обновление П</w:t>
      </w:r>
      <w:r w:rsidRPr="000A5CA0">
        <w:rPr>
          <w:color w:val="auto"/>
          <w:sz w:val="26"/>
          <w:szCs w:val="26"/>
        </w:rPr>
        <w:t>рограммы</w:t>
      </w:r>
      <w:r>
        <w:rPr>
          <w:color w:val="auto"/>
          <w:sz w:val="26"/>
          <w:szCs w:val="26"/>
        </w:rPr>
        <w:t>,</w:t>
      </w:r>
      <w:r w:rsidRPr="000A5CA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br/>
      </w:r>
      <w:r w:rsidRPr="000A5CA0">
        <w:rPr>
          <w:color w:val="auto"/>
          <w:sz w:val="26"/>
          <w:szCs w:val="26"/>
        </w:rPr>
        <w:t>использование актуальных дост</w:t>
      </w:r>
      <w:r>
        <w:rPr>
          <w:color w:val="auto"/>
          <w:sz w:val="26"/>
          <w:szCs w:val="26"/>
        </w:rPr>
        <w:t>ижений науки и технологий при</w:t>
      </w:r>
      <w:r w:rsidRPr="000A5CA0">
        <w:rPr>
          <w:color w:val="auto"/>
          <w:sz w:val="26"/>
          <w:szCs w:val="26"/>
        </w:rPr>
        <w:t xml:space="preserve"> проведении</w:t>
      </w:r>
      <w:r>
        <w:rPr>
          <w:color w:val="auto"/>
          <w:sz w:val="26"/>
          <w:szCs w:val="26"/>
        </w:rPr>
        <w:t xml:space="preserve"> профилактических мероприятий</w:t>
      </w:r>
      <w:r w:rsidRPr="000A5CA0">
        <w:rPr>
          <w:color w:val="auto"/>
          <w:sz w:val="26"/>
          <w:szCs w:val="26"/>
        </w:rPr>
        <w:t>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релевантность -</w:t>
      </w:r>
      <w:r w:rsidRPr="000A5CA0">
        <w:rPr>
          <w:color w:val="auto"/>
          <w:sz w:val="26"/>
          <w:szCs w:val="26"/>
        </w:rPr>
        <w:t xml:space="preserve"> выбор набора видов и форм профилактических мероприятий, учитывающий особенности подконтрольных субъектов.</w:t>
      </w:r>
    </w:p>
    <w:p w:rsidR="00006788" w:rsidRDefault="00006788" w:rsidP="000067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A5CA0">
        <w:rPr>
          <w:rFonts w:ascii="Times New Roman" w:hAnsi="Times New Roman"/>
          <w:b/>
          <w:bCs/>
          <w:sz w:val="26"/>
          <w:szCs w:val="26"/>
        </w:rPr>
        <w:t xml:space="preserve">3. Перечень профилактических мероприятий, сроки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0A5CA0">
        <w:rPr>
          <w:rFonts w:ascii="Times New Roman" w:hAnsi="Times New Roman"/>
          <w:b/>
          <w:bCs/>
          <w:sz w:val="26"/>
          <w:szCs w:val="26"/>
        </w:rPr>
        <w:t>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2167"/>
        <w:gridCol w:w="2336"/>
        <w:gridCol w:w="1802"/>
        <w:gridCol w:w="2440"/>
      </w:tblGrid>
      <w:tr w:rsidR="00006788" w:rsidRPr="00362A0D" w:rsidTr="00DE7132">
        <w:tc>
          <w:tcPr>
            <w:tcW w:w="825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/</w:t>
            </w:r>
            <w:proofErr w:type="spell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профилак-тического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2336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80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Периодич-ность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проведения</w:t>
            </w:r>
          </w:p>
        </w:tc>
        <w:tc>
          <w:tcPr>
            <w:tcW w:w="244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Способы проведения мероприятия</w:t>
            </w:r>
          </w:p>
        </w:tc>
      </w:tr>
      <w:tr w:rsidR="00006788" w:rsidRPr="00362A0D" w:rsidTr="00DE7132">
        <w:tc>
          <w:tcPr>
            <w:tcW w:w="825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1.</w:t>
            </w:r>
          </w:p>
        </w:tc>
        <w:tc>
          <w:tcPr>
            <w:tcW w:w="2167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по АПК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Пристанского района</w:t>
            </w:r>
          </w:p>
        </w:tc>
        <w:tc>
          <w:tcPr>
            <w:tcW w:w="180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постоян-ной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основе</w:t>
            </w:r>
          </w:p>
        </w:tc>
        <w:tc>
          <w:tcPr>
            <w:tcW w:w="244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разме-щения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соответст-вующих</w:t>
            </w:r>
            <w:proofErr w:type="spell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сведений на официальном сайте </w:t>
            </w:r>
            <w:proofErr w:type="spell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Админист-рации</w:t>
            </w:r>
            <w:proofErr w:type="spell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– Пристанского района </w:t>
            </w: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в сети Интернет</w:t>
            </w:r>
          </w:p>
        </w:tc>
      </w:tr>
      <w:tr w:rsidR="00574EAB" w:rsidRPr="00362A0D" w:rsidTr="00D27EEE">
        <w:tc>
          <w:tcPr>
            <w:tcW w:w="825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74EAB" w:rsidRPr="00EE5062" w:rsidRDefault="00574EAB" w:rsidP="00574EA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по АПК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Пристанского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Ежегодно.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Доклад, содержащий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обобщения правоприменительной практики </w:t>
            </w: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осуществлению 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контроля, размещается в срок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28 марта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 предыдущий календарный год, на </w:t>
            </w: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официальном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района в информационно-телекоммуникационной сети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«Интернет»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574EAB" w:rsidRPr="00EE5062" w:rsidRDefault="00574EAB" w:rsidP="008862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Посредством </w:t>
            </w:r>
          </w:p>
          <w:p w:rsidR="00574EAB" w:rsidRPr="00EE5062" w:rsidRDefault="00574EAB" w:rsidP="008862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подготовки 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доклада о правоприменительной практике, содержащего результаты </w:t>
            </w:r>
          </w:p>
          <w:p w:rsidR="00574EAB" w:rsidRPr="00EE5062" w:rsidRDefault="00574EAB" w:rsidP="008862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обобщения правоприменительной практики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EAB" w:rsidRPr="00362A0D" w:rsidTr="00DE7132">
        <w:tc>
          <w:tcPr>
            <w:tcW w:w="825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2167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Объявление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пре-достережения</w:t>
            </w:r>
            <w:proofErr w:type="spellEnd"/>
            <w:proofErr w:type="gramEnd"/>
          </w:p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802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ind w:left="-57" w:right="-91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Pr="00362A0D">
              <w:rPr>
                <w:rFonts w:ascii="Times New Roman" w:hAnsi="Times New Roman"/>
                <w:sz w:val="26"/>
                <w:szCs w:val="26"/>
              </w:rPr>
              <w:br/>
              <w:t xml:space="preserve">30 дней со дня получения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све-дений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указан-ных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в части 1 статьи 49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Фе-дерального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за-кона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№ 248-ФЗ </w:t>
            </w:r>
          </w:p>
        </w:tc>
        <w:tc>
          <w:tcPr>
            <w:tcW w:w="2440" w:type="dxa"/>
            <w:shd w:val="clear" w:color="auto" w:fill="auto"/>
          </w:tcPr>
          <w:p w:rsidR="00574EAB" w:rsidRPr="00362A0D" w:rsidRDefault="00574EAB" w:rsidP="00DE7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объяв-ления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контролируе-мому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лицу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предо-стережения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недо-пустимости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нару-шения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обязатель-ных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требований</w:t>
            </w:r>
          </w:p>
        </w:tc>
      </w:tr>
      <w:tr w:rsidR="00574EAB" w:rsidRPr="00362A0D" w:rsidTr="00DE7132">
        <w:tc>
          <w:tcPr>
            <w:tcW w:w="825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3.</w:t>
            </w:r>
          </w:p>
        </w:tc>
        <w:tc>
          <w:tcPr>
            <w:tcW w:w="2167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Консультирова-ние</w:t>
            </w:r>
            <w:proofErr w:type="spellEnd"/>
            <w:proofErr w:type="gramEnd"/>
          </w:p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574EAB" w:rsidRPr="00362A0D" w:rsidRDefault="00574EAB" w:rsidP="00DE71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802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обраще-ниям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контро-лируемых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лиц и их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уполномочен-ных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предста-вителей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574EAB" w:rsidRPr="00362A0D" w:rsidRDefault="00574EAB" w:rsidP="00DE7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личном</w:t>
            </w:r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обра-щении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(по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графи-ку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), посредством телефонной связи, электронной почты,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видео-конференц-связи</w:t>
            </w:r>
            <w:proofErr w:type="spellEnd"/>
          </w:p>
        </w:tc>
      </w:tr>
    </w:tbl>
    <w:p w:rsidR="00006788" w:rsidRPr="000A5CA0" w:rsidRDefault="00006788" w:rsidP="00006788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3" w:name="P146"/>
      <w:bookmarkEnd w:id="3"/>
      <w:r w:rsidRPr="000A5CA0">
        <w:rPr>
          <w:rFonts w:ascii="Times New Roman" w:hAnsi="Times New Roman"/>
          <w:b/>
          <w:bCs/>
          <w:sz w:val="26"/>
          <w:szCs w:val="26"/>
        </w:rPr>
        <w:t>4. Показатели ре</w:t>
      </w:r>
      <w:r>
        <w:rPr>
          <w:rFonts w:ascii="Times New Roman" w:hAnsi="Times New Roman"/>
          <w:b/>
          <w:bCs/>
          <w:sz w:val="26"/>
          <w:szCs w:val="26"/>
        </w:rPr>
        <w:t>зультативности и эффективности П</w:t>
      </w:r>
      <w:r w:rsidRPr="000A5CA0">
        <w:rPr>
          <w:rFonts w:ascii="Times New Roman" w:hAnsi="Times New Roman"/>
          <w:b/>
          <w:bCs/>
          <w:sz w:val="26"/>
          <w:szCs w:val="26"/>
        </w:rPr>
        <w:t xml:space="preserve">рограммы 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Эффективность реализации настоящей Программы оценивается: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повышением </w:t>
      </w:r>
      <w:proofErr w:type="gramStart"/>
      <w:r w:rsidRPr="0011520E">
        <w:rPr>
          <w:rFonts w:ascii="Times New Roman" w:hAnsi="Times New Roman" w:cs="Times New Roman"/>
          <w:color w:val="000000"/>
          <w:sz w:val="26"/>
          <w:szCs w:val="26"/>
        </w:rPr>
        <w:t>эффективности системы профилактики нарушений обязательных требований земельного законодательства</w:t>
      </w:r>
      <w:proofErr w:type="gramEnd"/>
      <w:r w:rsidRPr="0011520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информативности об обязательных требованиях земельного законодательства, о принятых и готовящихся изменениях в системе обязательных требований земельного законодательства,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1520E">
        <w:rPr>
          <w:rFonts w:ascii="Times New Roman" w:hAnsi="Times New Roman" w:cs="Times New Roman"/>
          <w:sz w:val="26"/>
          <w:szCs w:val="26"/>
        </w:rPr>
        <w:t>снижением количества правонарушений при осуществлении контролируемыми лицами своей деятельности.</w:t>
      </w:r>
    </w:p>
    <w:p w:rsidR="00006788" w:rsidRPr="0011520E" w:rsidRDefault="00006788" w:rsidP="0011520E">
      <w:pPr>
        <w:pStyle w:val="Standard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520"/>
        <w:gridCol w:w="2622"/>
      </w:tblGrid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11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2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Базовый абсолютный показатель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(202</w:t>
            </w:r>
            <w:r w:rsidR="006C190D"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год)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Целевое значение </w:t>
            </w:r>
            <w:r w:rsidRPr="00362A0D">
              <w:rPr>
                <w:rFonts w:ascii="Times New Roman" w:hAnsi="Times New Roman"/>
                <w:sz w:val="26"/>
                <w:szCs w:val="26"/>
              </w:rPr>
              <w:br/>
              <w:t>на 202</w:t>
            </w:r>
            <w:r w:rsidR="006C190D">
              <w:rPr>
                <w:rFonts w:ascii="Times New Roman" w:hAnsi="Times New Roman"/>
                <w:sz w:val="26"/>
                <w:szCs w:val="26"/>
              </w:rPr>
              <w:t>5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общего количества проведенных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профилактичес-ких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кон-сультаций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по разъяснению обязательных требований</w:t>
            </w:r>
          </w:p>
          <w:p w:rsidR="00006788" w:rsidRPr="00362A0D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362A0D">
              <w:rPr>
                <w:sz w:val="26"/>
                <w:szCs w:val="26"/>
              </w:rPr>
              <w:t xml:space="preserve">увеличение количества </w:t>
            </w:r>
            <w:proofErr w:type="spellStart"/>
            <w:proofErr w:type="gramStart"/>
            <w:r w:rsidRPr="00362A0D">
              <w:rPr>
                <w:sz w:val="26"/>
                <w:szCs w:val="26"/>
              </w:rPr>
              <w:t>выдан-ных</w:t>
            </w:r>
            <w:proofErr w:type="spellEnd"/>
            <w:proofErr w:type="gramEnd"/>
            <w:r w:rsidRPr="00362A0D">
              <w:rPr>
                <w:sz w:val="26"/>
                <w:szCs w:val="26"/>
              </w:rPr>
              <w:t xml:space="preserve"> предостережений о </w:t>
            </w:r>
            <w:proofErr w:type="spellStart"/>
            <w:r w:rsidRPr="00362A0D">
              <w:rPr>
                <w:sz w:val="26"/>
                <w:szCs w:val="26"/>
              </w:rPr>
              <w:t>недо-пустимости</w:t>
            </w:r>
            <w:proofErr w:type="spellEnd"/>
            <w:r w:rsidRPr="00362A0D">
              <w:rPr>
                <w:sz w:val="26"/>
                <w:szCs w:val="26"/>
              </w:rPr>
              <w:t xml:space="preserve"> нарушения </w:t>
            </w:r>
            <w:proofErr w:type="spellStart"/>
            <w:r w:rsidRPr="00362A0D">
              <w:rPr>
                <w:sz w:val="26"/>
                <w:szCs w:val="26"/>
              </w:rPr>
              <w:t>обяза-тельных</w:t>
            </w:r>
            <w:proofErr w:type="spellEnd"/>
            <w:r w:rsidRPr="00362A0D">
              <w:rPr>
                <w:sz w:val="26"/>
                <w:szCs w:val="26"/>
              </w:rPr>
              <w:t xml:space="preserve"> требований</w:t>
            </w:r>
          </w:p>
        </w:tc>
        <w:tc>
          <w:tcPr>
            <w:tcW w:w="2520" w:type="dxa"/>
            <w:shd w:val="clear" w:color="auto" w:fill="auto"/>
          </w:tcPr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A692A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AA692A" w:rsidRDefault="006C190D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06788" w:rsidRPr="00AA692A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6C190D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06788" w:rsidRPr="00362A0D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Полнота информации,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разме-щенной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Администрации Великого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Нов-города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в сети Интернет в соответствии с частью 3 </w:t>
            </w:r>
            <w:r w:rsidRPr="00362A0D">
              <w:rPr>
                <w:rFonts w:ascii="Times New Roman" w:hAnsi="Times New Roman"/>
                <w:sz w:val="26"/>
                <w:szCs w:val="26"/>
              </w:rPr>
              <w:br/>
              <w:t>статьи 46 Федерального закона № 248-ФЗ</w:t>
            </w:r>
          </w:p>
        </w:tc>
        <w:tc>
          <w:tcPr>
            <w:tcW w:w="252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доли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контролируе-мых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лиц, в отношении которых проведены профилактические мероприятия, к общему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коли-честву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контролируемых лиц, в отношении которых проведены контрольные (надзорные)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меро-приятия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00 %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</w:tbl>
    <w:p w:rsidR="00006788" w:rsidRPr="0011520E" w:rsidRDefault="00006788" w:rsidP="00D33AF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006788" w:rsidRPr="0011520E" w:rsidRDefault="00006788" w:rsidP="00D33AF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реализации настоящей Программы рассчитывается ежегодно (по итогам календарного года).</w:t>
      </w:r>
    </w:p>
    <w:p w:rsidR="00006788" w:rsidRPr="0011520E" w:rsidRDefault="00006788" w:rsidP="00D33AF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 xml:space="preserve">Ожидаемый результат </w:t>
      </w:r>
      <w:r w:rsidRPr="0011520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настоящей</w:t>
      </w: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 xml:space="preserve"> Программы - снижение количества выявленных нарушений обязательных требований земельного законодатель</w:t>
      </w:r>
      <w:proofErr w:type="gramStart"/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ств пр</w:t>
      </w:r>
      <w:proofErr w:type="gramEnd"/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и увеличении количества и качества проводимых профилактических мероприятий.</w:t>
      </w:r>
    </w:p>
    <w:p w:rsidR="00006788" w:rsidRPr="0011520E" w:rsidRDefault="00006788" w:rsidP="00D33AFE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55AA1" w:rsidRPr="0096685C" w:rsidRDefault="00E55AA1" w:rsidP="00D33AFE">
      <w:pPr>
        <w:spacing w:after="0"/>
        <w:rPr>
          <w:szCs w:val="28"/>
        </w:rPr>
      </w:pPr>
    </w:p>
    <w:sectPr w:rsidR="00E55AA1" w:rsidRPr="0096685C" w:rsidSect="004704CD">
      <w:headerReference w:type="default" r:id="rId8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45" w:rsidRDefault="00427D45" w:rsidP="00185E46">
      <w:pPr>
        <w:spacing w:after="0" w:line="240" w:lineRule="auto"/>
      </w:pPr>
      <w:r>
        <w:separator/>
      </w:r>
    </w:p>
  </w:endnote>
  <w:endnote w:type="continuationSeparator" w:id="0">
    <w:p w:rsidR="00427D45" w:rsidRDefault="00427D45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45" w:rsidRDefault="00427D45" w:rsidP="00185E46">
      <w:pPr>
        <w:spacing w:after="0" w:line="240" w:lineRule="auto"/>
      </w:pPr>
      <w:r>
        <w:separator/>
      </w:r>
    </w:p>
  </w:footnote>
  <w:footnote w:type="continuationSeparator" w:id="0">
    <w:p w:rsidR="00427D45" w:rsidRDefault="00427D45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5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06BCA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4D96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138D9"/>
    <w:rsid w:val="00114C07"/>
    <w:rsid w:val="0011520E"/>
    <w:rsid w:val="00120A60"/>
    <w:rsid w:val="00123698"/>
    <w:rsid w:val="0013073D"/>
    <w:rsid w:val="0014040E"/>
    <w:rsid w:val="00142065"/>
    <w:rsid w:val="001470E1"/>
    <w:rsid w:val="001643AD"/>
    <w:rsid w:val="00166188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2AFA"/>
    <w:rsid w:val="00264D33"/>
    <w:rsid w:val="00266335"/>
    <w:rsid w:val="002672CF"/>
    <w:rsid w:val="00267DEF"/>
    <w:rsid w:val="00271478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5CDA"/>
    <w:rsid w:val="002A7BE3"/>
    <w:rsid w:val="002B1304"/>
    <w:rsid w:val="002C1183"/>
    <w:rsid w:val="002D3D2B"/>
    <w:rsid w:val="002F3493"/>
    <w:rsid w:val="00304E66"/>
    <w:rsid w:val="00311A53"/>
    <w:rsid w:val="00327345"/>
    <w:rsid w:val="00334F0F"/>
    <w:rsid w:val="00337D2D"/>
    <w:rsid w:val="003453B5"/>
    <w:rsid w:val="00350B28"/>
    <w:rsid w:val="00353389"/>
    <w:rsid w:val="00353472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4BB5"/>
    <w:rsid w:val="003D672A"/>
    <w:rsid w:val="003D754A"/>
    <w:rsid w:val="003F3BDD"/>
    <w:rsid w:val="003F5BD7"/>
    <w:rsid w:val="00406195"/>
    <w:rsid w:val="00413D5A"/>
    <w:rsid w:val="004149A8"/>
    <w:rsid w:val="00414C2A"/>
    <w:rsid w:val="00416451"/>
    <w:rsid w:val="00423F51"/>
    <w:rsid w:val="004255F1"/>
    <w:rsid w:val="00426817"/>
    <w:rsid w:val="00427D45"/>
    <w:rsid w:val="00431C7A"/>
    <w:rsid w:val="0044185B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3468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1A73"/>
    <w:rsid w:val="004D383E"/>
    <w:rsid w:val="004D6270"/>
    <w:rsid w:val="004E24CB"/>
    <w:rsid w:val="004E5359"/>
    <w:rsid w:val="004F2837"/>
    <w:rsid w:val="004F3BF6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2B4"/>
    <w:rsid w:val="00573C56"/>
    <w:rsid w:val="00574EAB"/>
    <w:rsid w:val="00575DD5"/>
    <w:rsid w:val="00576DF7"/>
    <w:rsid w:val="0058115A"/>
    <w:rsid w:val="005934A3"/>
    <w:rsid w:val="00593C63"/>
    <w:rsid w:val="00597E24"/>
    <w:rsid w:val="005B34D6"/>
    <w:rsid w:val="005C3778"/>
    <w:rsid w:val="005D06DF"/>
    <w:rsid w:val="005D349C"/>
    <w:rsid w:val="005D499F"/>
    <w:rsid w:val="005D528B"/>
    <w:rsid w:val="005D79E9"/>
    <w:rsid w:val="005E1673"/>
    <w:rsid w:val="005E3118"/>
    <w:rsid w:val="005E5312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D5A"/>
    <w:rsid w:val="006C190D"/>
    <w:rsid w:val="006C1CE1"/>
    <w:rsid w:val="006C79BB"/>
    <w:rsid w:val="006D699F"/>
    <w:rsid w:val="006E0FA1"/>
    <w:rsid w:val="006F783B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6614"/>
    <w:rsid w:val="0077720E"/>
    <w:rsid w:val="00791481"/>
    <w:rsid w:val="0079255F"/>
    <w:rsid w:val="007925BA"/>
    <w:rsid w:val="007954D5"/>
    <w:rsid w:val="00796AEE"/>
    <w:rsid w:val="00797A00"/>
    <w:rsid w:val="007B138A"/>
    <w:rsid w:val="007B4B4C"/>
    <w:rsid w:val="007B5E80"/>
    <w:rsid w:val="007C4AA2"/>
    <w:rsid w:val="007D0350"/>
    <w:rsid w:val="007D0C13"/>
    <w:rsid w:val="007D3941"/>
    <w:rsid w:val="007D51CC"/>
    <w:rsid w:val="007D685F"/>
    <w:rsid w:val="007D6BB2"/>
    <w:rsid w:val="007D7E67"/>
    <w:rsid w:val="007E3E55"/>
    <w:rsid w:val="007F1661"/>
    <w:rsid w:val="007F2D53"/>
    <w:rsid w:val="007F49B1"/>
    <w:rsid w:val="007F5F3E"/>
    <w:rsid w:val="007F62D9"/>
    <w:rsid w:val="0080010D"/>
    <w:rsid w:val="00800683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4259D"/>
    <w:rsid w:val="008522EB"/>
    <w:rsid w:val="0085371F"/>
    <w:rsid w:val="00854C2B"/>
    <w:rsid w:val="00860953"/>
    <w:rsid w:val="008619F2"/>
    <w:rsid w:val="008742B7"/>
    <w:rsid w:val="00875581"/>
    <w:rsid w:val="00882CEC"/>
    <w:rsid w:val="008831BA"/>
    <w:rsid w:val="008841BB"/>
    <w:rsid w:val="00885BE5"/>
    <w:rsid w:val="0089255B"/>
    <w:rsid w:val="00895C01"/>
    <w:rsid w:val="008A047E"/>
    <w:rsid w:val="008A2900"/>
    <w:rsid w:val="008A3437"/>
    <w:rsid w:val="008C00C7"/>
    <w:rsid w:val="008D411B"/>
    <w:rsid w:val="008D4916"/>
    <w:rsid w:val="008D6302"/>
    <w:rsid w:val="008D649C"/>
    <w:rsid w:val="008D6B42"/>
    <w:rsid w:val="008D7B5D"/>
    <w:rsid w:val="008E37B8"/>
    <w:rsid w:val="008F0113"/>
    <w:rsid w:val="008F57F7"/>
    <w:rsid w:val="00900D55"/>
    <w:rsid w:val="0091164A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F1E"/>
    <w:rsid w:val="009A5FD8"/>
    <w:rsid w:val="009B3E94"/>
    <w:rsid w:val="009C2E09"/>
    <w:rsid w:val="009C3525"/>
    <w:rsid w:val="009E47F4"/>
    <w:rsid w:val="009E7677"/>
    <w:rsid w:val="009E7A05"/>
    <w:rsid w:val="009F0601"/>
    <w:rsid w:val="009F20FE"/>
    <w:rsid w:val="009F25E0"/>
    <w:rsid w:val="009F4111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2872"/>
    <w:rsid w:val="00A644DE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B5B"/>
    <w:rsid w:val="00D33AFE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D1B49"/>
    <w:rsid w:val="00DD2546"/>
    <w:rsid w:val="00DD51C7"/>
    <w:rsid w:val="00DD555A"/>
    <w:rsid w:val="00DD6683"/>
    <w:rsid w:val="00E01607"/>
    <w:rsid w:val="00E12D75"/>
    <w:rsid w:val="00E130CC"/>
    <w:rsid w:val="00E240CA"/>
    <w:rsid w:val="00E24F28"/>
    <w:rsid w:val="00E2508D"/>
    <w:rsid w:val="00E3035C"/>
    <w:rsid w:val="00E31611"/>
    <w:rsid w:val="00E317B4"/>
    <w:rsid w:val="00E40E9C"/>
    <w:rsid w:val="00E41F4C"/>
    <w:rsid w:val="00E42047"/>
    <w:rsid w:val="00E432EC"/>
    <w:rsid w:val="00E47493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20F37"/>
    <w:rsid w:val="00F23727"/>
    <w:rsid w:val="00F249B3"/>
    <w:rsid w:val="00F33E0F"/>
    <w:rsid w:val="00F347BB"/>
    <w:rsid w:val="00F35161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73238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12</cp:revision>
  <cp:lastPrinted>2023-11-22T06:06:00Z</cp:lastPrinted>
  <dcterms:created xsi:type="dcterms:W3CDTF">2023-11-28T09:50:00Z</dcterms:created>
  <dcterms:modified xsi:type="dcterms:W3CDTF">2024-11-08T06:40:00Z</dcterms:modified>
</cp:coreProperties>
</file>