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EB" w:rsidRPr="00984DEB" w:rsidRDefault="00984DEB" w:rsidP="00984DEB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</w:pPr>
      <w:r w:rsidRPr="00984DEB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Меры безопасности на воде в весенний период</w:t>
      </w:r>
    </w:p>
    <w:p w:rsidR="00984DEB" w:rsidRPr="00984DEB" w:rsidRDefault="00984DEB" w:rsidP="00984DEB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</w:rPr>
        <w:drawing>
          <wp:inline distT="0" distB="0" distL="0" distR="0">
            <wp:extent cx="4267200" cy="3200400"/>
            <wp:effectExtent l="19050" t="0" r="0" b="0"/>
            <wp:docPr id="1" name="Рисунок 1" descr="Меры безопасности на воде в весенний период">
              <a:hlinkClick xmlns:a="http://schemas.openxmlformats.org/drawingml/2006/main" r:id="rId4" tooltip="&quot;Меры безопасности на воде в весен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на воде в весенний период">
                      <a:hlinkClick r:id="rId4" tooltip="&quot;Меры безопасности на воде в весен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EB" w:rsidRPr="00984DEB" w:rsidRDefault="00984DEB" w:rsidP="00984DEB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984DE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С наступлением весны на водоемах начинается таянье льда. Лед становится тонким, непрочным и представляет опасность для вашей жизни.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«Всякий лед до тепла живет» - гласит пословица. С наступлением весны под воздействием солнечных лучей лед быстро подтаивает. Еще более разрушительное действие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Особенно опасно находиться на весеннем льду рек и водохранилищ, это, в первую очередь, касается детей и подростков.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 xml:space="preserve">Нужно знать, что весенний лед резко отличается от </w:t>
      </w:r>
      <w:proofErr w:type="gramStart"/>
      <w:r w:rsidRPr="00984DEB">
        <w:rPr>
          <w:rFonts w:ascii="Times New Roman" w:eastAsia="Times New Roman" w:hAnsi="Times New Roman" w:cs="Times New Roman"/>
          <w:sz w:val="26"/>
          <w:szCs w:val="26"/>
        </w:rPr>
        <w:t>осеннего</w:t>
      </w:r>
      <w:proofErr w:type="gramEnd"/>
      <w:r w:rsidRPr="00984DEB">
        <w:rPr>
          <w:rFonts w:ascii="Times New Roman" w:eastAsia="Times New Roman" w:hAnsi="Times New Roman" w:cs="Times New Roman"/>
          <w:sz w:val="26"/>
          <w:szCs w:val="26"/>
        </w:rPr>
        <w:t xml:space="preserve"> и зимнего. Если осенний и зимний лед под тяжестью человек начинает трещать, предупреждая его об опасности, то весенний лед сразу проламывается, превращаясь в ледяную кашу.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 xml:space="preserve">Обычно период паводка и ледохода приходится на весенние каникулы. В это время необходимо максимально усилить наблюдение взрослых за детьми, вести разъяснительную работу, объяснять им, что время игр на льду закончилось и </w:t>
      </w:r>
      <w:r w:rsidRPr="00984DEB">
        <w:rPr>
          <w:rFonts w:ascii="Times New Roman" w:eastAsia="Times New Roman" w:hAnsi="Times New Roman" w:cs="Times New Roman"/>
          <w:sz w:val="26"/>
          <w:szCs w:val="26"/>
        </w:rPr>
        <w:lastRenderedPageBreak/>
        <w:t>находиться у реки или другого водоема крайне опасно. Во избежание трагедий взрослые должны сделать все, чтобы не допускать детей к водоемам без надзора.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Чтобы избежать беды, необходимо соблюдать самые простые правила безопасности: в период паводка не выходите на лед, не катайтесь на льдине во время ледохода!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В ледяной воде даже взрослый человек может находиться в среднем не более 20 минут, затем погибает от переохлаждения, кроме того, намокшая одежда тянет вниз, в глубину, что может ускорить гибель.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Если все-таки лед проломился, и Вы оказались в ледяной воде и некого позвать на помощь, не поддавайтесь панике, действуйте быстро и решительно.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Не допускайте погружения в воду с головой. Для этого широко раскиньте руки по кромке льда полыньи, стараясь не обламывать ее. Осторожно без резких движений постарайтесь выбраться на лед, наползая на его край грудью и поочередно вытаскивая на поверхность ноги. Главное использовать все свое тело для опоры.</w:t>
      </w:r>
    </w:p>
    <w:p w:rsidR="00984DEB" w:rsidRPr="00984DEB" w:rsidRDefault="00984DEB" w:rsidP="00984DEB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Выбравшись из промоины, не вставайте на ноги и даже на колени, не бегите, а осторожно откатитесь и ползите в ту сторону, откуда Вы шли до самого берега.</w:t>
      </w:r>
    </w:p>
    <w:p w:rsidR="00984DEB" w:rsidRPr="00984DEB" w:rsidRDefault="00984DEB" w:rsidP="00984DEB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84DEB">
        <w:rPr>
          <w:rFonts w:ascii="Times New Roman" w:eastAsia="Times New Roman" w:hAnsi="Times New Roman" w:cs="Times New Roman"/>
          <w:sz w:val="26"/>
          <w:szCs w:val="26"/>
        </w:rPr>
        <w:t>Если на Ваших глазах на льду провалился человек, немедленно сообщите о происшествии, позвонив по телефону службы спасения «112» или «01».</w:t>
      </w:r>
    </w:p>
    <w:p w:rsidR="00984DEB" w:rsidRDefault="00984DEB" w:rsidP="0098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EB" w:rsidRDefault="00984DEB" w:rsidP="0098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EB" w:rsidRDefault="00984DEB" w:rsidP="0098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EB" w:rsidRDefault="00984DEB" w:rsidP="0098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EB" w:rsidRPr="00984DEB" w:rsidRDefault="00984DEB" w:rsidP="00984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DEB">
        <w:rPr>
          <w:rFonts w:ascii="Times New Roman" w:hAnsi="Times New Roman" w:cs="Times New Roman"/>
          <w:sz w:val="26"/>
          <w:szCs w:val="26"/>
        </w:rPr>
        <w:t>Начальник отдела по ГОЧС и  МОБ работе</w:t>
      </w:r>
    </w:p>
    <w:p w:rsidR="00984DEB" w:rsidRPr="00984DEB" w:rsidRDefault="00984DEB" w:rsidP="00984D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DE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Усть-Пристанского района</w:t>
      </w:r>
      <w:r w:rsidRPr="00984DE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984DEB">
        <w:rPr>
          <w:rFonts w:ascii="Times New Roman" w:hAnsi="Times New Roman" w:cs="Times New Roman"/>
          <w:sz w:val="26"/>
          <w:szCs w:val="26"/>
        </w:rPr>
        <w:t>Курачев</w:t>
      </w:r>
      <w:proofErr w:type="spellEnd"/>
      <w:r w:rsidRPr="00984DEB">
        <w:rPr>
          <w:rFonts w:ascii="Times New Roman" w:hAnsi="Times New Roman" w:cs="Times New Roman"/>
          <w:sz w:val="26"/>
          <w:szCs w:val="26"/>
        </w:rPr>
        <w:t xml:space="preserve"> П.Н.</w:t>
      </w:r>
    </w:p>
    <w:p w:rsidR="008F6C61" w:rsidRDefault="008F6C61"/>
    <w:sectPr w:rsidR="008F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DEB"/>
    <w:rsid w:val="008F6C61"/>
    <w:rsid w:val="0098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29/iblock/6ff/6ff5434776840931f7cb24f5f4eaad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2024-04-02T04:32:00Z</dcterms:created>
  <dcterms:modified xsi:type="dcterms:W3CDTF">2024-04-02T04:34:00Z</dcterms:modified>
</cp:coreProperties>
</file>