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FE2" w:rsidRPr="001D1FE2" w:rsidRDefault="001D1FE2" w:rsidP="001D1FE2">
      <w:pPr>
        <w:spacing w:after="0" w:line="264" w:lineRule="atLeast"/>
        <w:jc w:val="center"/>
        <w:outlineLvl w:val="2"/>
        <w:rPr>
          <w:rFonts w:ascii="Times New Roman" w:eastAsia="Times New Roman" w:hAnsi="Times New Roman" w:cs="Times New Roman"/>
          <w:b/>
          <w:caps/>
          <w:sz w:val="36"/>
          <w:szCs w:val="36"/>
        </w:rPr>
      </w:pPr>
      <w:r w:rsidRPr="001D1FE2">
        <w:rPr>
          <w:rFonts w:ascii="Times New Roman" w:eastAsia="Times New Roman" w:hAnsi="Times New Roman" w:cs="Times New Roman"/>
          <w:b/>
          <w:caps/>
          <w:sz w:val="36"/>
          <w:szCs w:val="36"/>
        </w:rPr>
        <w:t>ПАМЯТКА О НЕБЛАГОПРИЯТНЫХ ПОГОДНЫХ ЯВЛЕНИЯХ В ЗИМНИЙ ПЕРИОД!</w:t>
      </w:r>
    </w:p>
    <w:p w:rsidR="00647680" w:rsidRDefault="001D1FE2" w:rsidP="001D1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FE2">
        <w:rPr>
          <w:rFonts w:ascii="Arial" w:eastAsia="Times New Roman" w:hAnsi="Arial" w:cs="Arial"/>
          <w:color w:val="000000"/>
          <w:sz w:val="18"/>
          <w:szCs w:val="18"/>
        </w:rPr>
        <w:t>​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наступлении неблагоприятных погодных явлений, характерных для зимнего периода, связанных со снегопадами, метелями, гололедом, порывистым ветром и т.д., МЧС России рекомендует: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воздержаться от поездок на автомобиле без крайней необходимости (особенно за пределы населенного пункта) до улучшения погодных условий. Если без этого не обойтись, двигайтесь только по главным дорогам, позаботьтесь о наличии полностью заряженного телефона, термоса с горячим чаем, теплой одежды. На остановках используйте жилет повышенной видимости;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при передвижении соблюдать дистанцию между автомобилями, не превышать скоростной режим, соблюдать требования дорожных знаков, сотрудников ГИБДД;</w:t>
      </w:r>
    </w:p>
    <w:p w:rsidR="001D1FE2" w:rsidRDefault="001D1FE2" w:rsidP="001D1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>- не выезжать на дорогу на неисправной технике;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быть внимательными, проходя мимо зданий, на крышах которых в зимнее время скапливается большое количество снега.</w:t>
      </w:r>
    </w:p>
    <w:p w:rsidR="00647680" w:rsidRDefault="001D1FE2" w:rsidP="001D1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>е приближайтесь к зданиям, с которых возможен сход наледи;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не оставлять малолетних детей без присмотра, контролировать их местонахождение;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 не выходить пожилым и больным людям на прогулку в одиночку;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усилить внимание при переходе проезжей части дороги;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при сильном ветре избегать слабоукрепленных конструкций, деревьев, </w:t>
      </w:r>
      <w:r w:rsidR="0064768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>екламных щитов и шатких строений;</w:t>
      </w:r>
    </w:p>
    <w:p w:rsidR="00647680" w:rsidRDefault="001D1FE2" w:rsidP="001D1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>- любителям зимней рыбалки воздержаться от выхода на лед.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Кроме того, необходимо соблюдать правила пожарной безопасности при эксплуатации печного отопления, не пользоваться электронагревательными прибо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 самодельного производства.</w:t>
      </w:r>
      <w:r w:rsidR="006476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47680" w:rsidRDefault="001D1FE2" w:rsidP="001D1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возникновении происшествий и чрезвычайных ситуаций немед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сообщите по телефону 112.</w:t>
      </w:r>
      <w:r w:rsidR="006476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D1FE2" w:rsidRDefault="001D1FE2" w:rsidP="001D1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> Помните: соблюдение элементарных правил поведения при неблагоприятных погодных условиях — это гарантия вашей безопасности! </w:t>
      </w:r>
    </w:p>
    <w:p w:rsidR="00375E0F" w:rsidRDefault="00375E0F" w:rsidP="001D1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375E0F" w:rsidRPr="001D1FE2" w:rsidRDefault="00375E0F" w:rsidP="001D1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B979E4" wp14:editId="7B85EFEC">
            <wp:extent cx="5961690" cy="4167034"/>
            <wp:effectExtent l="0" t="0" r="0" b="0"/>
            <wp:docPr id="10" name="Рисунок 10" descr="http://detsad48.ucoz.net/dok2022/novosti/pdd_v_zimnij_peri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ad48.ucoz.net/dok2022/novosti/pdd_v_zimnij_perio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90" cy="416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63" w:rsidRDefault="00375E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EB374E" wp14:editId="64B5786F">
            <wp:extent cx="5940425" cy="4182170"/>
            <wp:effectExtent l="19050" t="0" r="3175" b="0"/>
            <wp:docPr id="1" name="Рисунок 1" descr="https://sport.tyumen-city.ru/site/assets/files/26870/qfv_urzpw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ort.tyumen-city.ru/site/assets/files/26870/qfv_urzpwu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FE2" w:rsidRDefault="001D1FE2" w:rsidP="001D1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отдела по ГОЧС </w:t>
      </w:r>
      <w:proofErr w:type="gramStart"/>
      <w:r>
        <w:rPr>
          <w:rFonts w:ascii="Times New Roman" w:hAnsi="Times New Roman" w:cs="Times New Roman"/>
          <w:sz w:val="28"/>
          <w:szCs w:val="28"/>
        </w:rPr>
        <w:t>и  МОБ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работе</w:t>
      </w:r>
    </w:p>
    <w:p w:rsidR="001D1FE2" w:rsidRPr="00B87DA3" w:rsidRDefault="001D1FE2" w:rsidP="001D1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района                                                              Курачев П.Н.</w:t>
      </w:r>
    </w:p>
    <w:p w:rsidR="001D1FE2" w:rsidRPr="001D1FE2" w:rsidRDefault="001D1FE2">
      <w:pPr>
        <w:rPr>
          <w:rFonts w:ascii="Times New Roman" w:hAnsi="Times New Roman" w:cs="Times New Roman"/>
          <w:sz w:val="28"/>
          <w:szCs w:val="28"/>
        </w:rPr>
      </w:pPr>
    </w:p>
    <w:sectPr w:rsidR="001D1FE2" w:rsidRPr="001D1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D1FE2"/>
    <w:rsid w:val="001D1FE2"/>
    <w:rsid w:val="00375E0F"/>
    <w:rsid w:val="00647680"/>
    <w:rsid w:val="00AC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04223"/>
  <w15:docId w15:val="{A796A89F-1E4C-45F5-8BFA-5CD682AFB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D1F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D1FE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1D1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75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3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EDDS2</dc:creator>
  <cp:keywords/>
  <dc:description/>
  <cp:lastModifiedBy>EDDS2</cp:lastModifiedBy>
  <cp:revision>3</cp:revision>
  <dcterms:created xsi:type="dcterms:W3CDTF">2024-02-20T06:38:00Z</dcterms:created>
  <dcterms:modified xsi:type="dcterms:W3CDTF">2024-11-05T01:41:00Z</dcterms:modified>
</cp:coreProperties>
</file>