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11765F" w:rsidP="005E0830">
      <w:pPr>
        <w:tabs>
          <w:tab w:val="left" w:pos="720"/>
        </w:tabs>
        <w:suppressAutoHyphens/>
        <w:jc w:val="center"/>
        <w:rPr>
          <w:b/>
          <w:sz w:val="28"/>
          <w:szCs w:val="28"/>
          <w:lang w:eastAsia="ar-SA"/>
        </w:rPr>
      </w:pPr>
      <w:r w:rsidRPr="0011765F">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E19DE" w:rsidRPr="006F3AF7" w:rsidRDefault="00FE19DE">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2832E5">
              <w:rPr>
                <w:sz w:val="28"/>
                <w:szCs w:val="28"/>
              </w:rPr>
              <w:t xml:space="preserve"> 0</w:t>
            </w:r>
            <w:r w:rsidR="00F07185">
              <w:rPr>
                <w:sz w:val="28"/>
                <w:szCs w:val="28"/>
              </w:rPr>
              <w:t>3</w:t>
            </w:r>
            <w:r w:rsidR="002832E5">
              <w:rPr>
                <w:sz w:val="28"/>
                <w:szCs w:val="28"/>
              </w:rPr>
              <w:t>.05</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832E5">
        <w:rPr>
          <w:b/>
          <w:sz w:val="32"/>
          <w:szCs w:val="32"/>
          <w:lang w:eastAsia="ar-SA"/>
        </w:rPr>
        <w:t>0</w:t>
      </w:r>
      <w:r w:rsidR="00F07185">
        <w:rPr>
          <w:b/>
          <w:sz w:val="32"/>
          <w:szCs w:val="32"/>
          <w:lang w:eastAsia="ar-SA"/>
        </w:rPr>
        <w:t>4</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2832E5">
        <w:rPr>
          <w:b/>
          <w:sz w:val="32"/>
          <w:szCs w:val="32"/>
        </w:rPr>
        <w:t>0</w:t>
      </w:r>
      <w:r w:rsidR="00F07185">
        <w:rPr>
          <w:b/>
          <w:sz w:val="32"/>
          <w:szCs w:val="32"/>
        </w:rPr>
        <w:t>4</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F07185" w:rsidRDefault="00CE3FAA" w:rsidP="00F07185">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F07185">
        <w:rPr>
          <w:sz w:val="28"/>
          <w:szCs w:val="28"/>
        </w:rPr>
        <w:t xml:space="preserve">Переменная облачность, </w:t>
      </w:r>
      <w:r w:rsidR="00F07185" w:rsidRPr="0052240F">
        <w:rPr>
          <w:sz w:val="28"/>
          <w:szCs w:val="28"/>
        </w:rPr>
        <w:t>днем местами кратковременные дожди, возможны грозы.</w:t>
      </w:r>
      <w:r w:rsidR="00031D02">
        <w:rPr>
          <w:sz w:val="28"/>
          <w:szCs w:val="28"/>
        </w:rPr>
        <w:t xml:space="preserve"> </w:t>
      </w:r>
      <w:r w:rsidR="00F07185" w:rsidRPr="0052240F">
        <w:rPr>
          <w:sz w:val="28"/>
          <w:szCs w:val="28"/>
        </w:rPr>
        <w:t xml:space="preserve">Ветер южный, ночью </w:t>
      </w:r>
      <w:r w:rsidR="00031D02">
        <w:rPr>
          <w:sz w:val="28"/>
          <w:szCs w:val="28"/>
        </w:rPr>
        <w:t>4</w:t>
      </w:r>
      <w:r w:rsidR="00F07185" w:rsidRPr="0052240F">
        <w:rPr>
          <w:sz w:val="28"/>
          <w:szCs w:val="28"/>
        </w:rPr>
        <w:t>-</w:t>
      </w:r>
      <w:r w:rsidR="00031D02">
        <w:rPr>
          <w:sz w:val="28"/>
          <w:szCs w:val="28"/>
        </w:rPr>
        <w:t>9</w:t>
      </w:r>
      <w:r w:rsidR="00F07185" w:rsidRPr="0052240F">
        <w:rPr>
          <w:sz w:val="28"/>
          <w:szCs w:val="28"/>
        </w:rPr>
        <w:t xml:space="preserve"> м/с, местами порывы до 1</w:t>
      </w:r>
      <w:r w:rsidR="00031D02">
        <w:rPr>
          <w:sz w:val="28"/>
          <w:szCs w:val="28"/>
        </w:rPr>
        <w:t>4</w:t>
      </w:r>
      <w:r w:rsidR="00F07185" w:rsidRPr="0052240F">
        <w:rPr>
          <w:sz w:val="28"/>
          <w:szCs w:val="28"/>
        </w:rPr>
        <w:t xml:space="preserve"> м/с, днем порывы до 1</w:t>
      </w:r>
      <w:r w:rsidR="00031D02">
        <w:rPr>
          <w:sz w:val="28"/>
          <w:szCs w:val="28"/>
        </w:rPr>
        <w:t>6</w:t>
      </w:r>
      <w:r w:rsidR="00F07185" w:rsidRPr="0052240F">
        <w:rPr>
          <w:sz w:val="28"/>
          <w:szCs w:val="28"/>
        </w:rPr>
        <w:t xml:space="preserve"> м/с.Температура ночью +2,+7 гр., днем +14,+19 гр., по югу +20,+25 гр.</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 xml:space="preserve">на автодорогах </w:t>
      </w:r>
      <w:r w:rsidR="00B33A48" w:rsidRPr="00A343BC">
        <w:rPr>
          <w:sz w:val="28"/>
          <w:szCs w:val="28"/>
        </w:rPr>
        <w:lastRenderedPageBreak/>
        <w:t>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F07185">
        <w:rPr>
          <w:b/>
          <w:i/>
          <w:sz w:val="28"/>
          <w:szCs w:val="28"/>
        </w:rPr>
        <w:t>(</w:t>
      </w:r>
      <w:r w:rsidR="00031D02">
        <w:t>(</w:t>
      </w:r>
      <w:r w:rsidR="00031D02" w:rsidRPr="00031D02">
        <w:rPr>
          <w:b/>
        </w:rPr>
        <w:t>дожди, в утренние часы возможен туман</w:t>
      </w:r>
      <w:r w:rsidR="002832E5" w:rsidRPr="002832E5">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2832E5" w:rsidRDefault="00BD3160" w:rsidP="00CE3FAA">
      <w:pPr>
        <w:tabs>
          <w:tab w:val="left" w:pos="7800"/>
        </w:tabs>
        <w:jc w:val="both"/>
        <w:rPr>
          <w:b/>
          <w:sz w:val="28"/>
          <w:szCs w:val="28"/>
        </w:rPr>
      </w:pPr>
      <w:r>
        <w:rPr>
          <w:sz w:val="28"/>
          <w:szCs w:val="28"/>
        </w:rPr>
        <w:t xml:space="preserve">        </w:t>
      </w:r>
      <w:r w:rsidR="002832E5" w:rsidRPr="00BD3160">
        <w:rPr>
          <w:sz w:val="28"/>
          <w:szCs w:val="28"/>
        </w:rPr>
        <w:t>В связи</w:t>
      </w:r>
      <w:r w:rsidR="002832E5">
        <w:rPr>
          <w:sz w:val="28"/>
          <w:szCs w:val="28"/>
        </w:rPr>
        <w:t xml:space="preserve"> с большим процентом</w:t>
      </w:r>
      <w:r w:rsidR="00CE3FAA" w:rsidRPr="008C2D2F">
        <w:rPr>
          <w:sz w:val="28"/>
          <w:szCs w:val="28"/>
        </w:rPr>
        <w:t xml:space="preserve">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2832E5" w:rsidP="002832E5">
      <w:pPr>
        <w:tabs>
          <w:tab w:val="left" w:pos="993"/>
        </w:tabs>
        <w:ind w:firstLine="567"/>
        <w:jc w:val="both"/>
        <w:rPr>
          <w:b/>
          <w:sz w:val="32"/>
          <w:szCs w:val="32"/>
        </w:rPr>
      </w:pPr>
      <w:r>
        <w:rPr>
          <w:b/>
          <w:sz w:val="32"/>
          <w:szCs w:val="32"/>
        </w:rPr>
        <w:t>5</w:t>
      </w:r>
      <w:r w:rsidRPr="0082286E">
        <w:rPr>
          <w:b/>
          <w:sz w:val="32"/>
          <w:szCs w:val="32"/>
        </w:rPr>
        <w:t>. Вероятн</w:t>
      </w:r>
      <w:r>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Pr>
          <w:b/>
          <w:bCs/>
          <w:sz w:val="32"/>
          <w:szCs w:val="32"/>
        </w:rPr>
        <w:t>5</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2832E5" w:rsidP="002832E5">
      <w:pPr>
        <w:tabs>
          <w:tab w:val="left" w:pos="720"/>
        </w:tabs>
        <w:ind w:firstLine="567"/>
        <w:jc w:val="both"/>
        <w:rPr>
          <w:b/>
          <w:sz w:val="32"/>
          <w:szCs w:val="32"/>
        </w:rPr>
      </w:pPr>
      <w:r>
        <w:rPr>
          <w:b/>
          <w:sz w:val="32"/>
          <w:szCs w:val="32"/>
        </w:rPr>
        <w:t>5</w:t>
      </w:r>
      <w:r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5</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2832E5" w:rsidRDefault="002832E5" w:rsidP="002832E5">
      <w:pPr>
        <w:tabs>
          <w:tab w:val="left" w:pos="567"/>
        </w:tabs>
        <w:suppressAutoHyphens/>
        <w:ind w:firstLine="567"/>
        <w:jc w:val="both"/>
        <w:rPr>
          <w:b/>
          <w:sz w:val="32"/>
          <w:szCs w:val="32"/>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2832E5" w:rsidRDefault="002832E5" w:rsidP="002832E5">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FE19DE" w:rsidRPr="00FE19DE" w:rsidRDefault="00FE19DE" w:rsidP="00BD3160">
      <w:pPr>
        <w:tabs>
          <w:tab w:val="left" w:pos="567"/>
        </w:tabs>
        <w:suppressAutoHyphens/>
        <w:jc w:val="both"/>
        <w:rPr>
          <w:b/>
          <w:sz w:val="32"/>
          <w:szCs w:val="32"/>
        </w:rPr>
      </w:pPr>
      <w:r>
        <w:rPr>
          <w:b/>
          <w:sz w:val="32"/>
          <w:szCs w:val="32"/>
        </w:rPr>
        <w:t xml:space="preserve">        7.</w:t>
      </w:r>
      <w:r w:rsidRPr="00FE19DE">
        <w:rPr>
          <w:b/>
          <w:sz w:val="32"/>
          <w:szCs w:val="32"/>
        </w:rPr>
        <w:t xml:space="preserve">Риск возникновения природных пожаров. </w:t>
      </w:r>
    </w:p>
    <w:p w:rsidR="00BD3160" w:rsidRDefault="00FE19DE" w:rsidP="00BD3160">
      <w:pPr>
        <w:tabs>
          <w:tab w:val="left" w:pos="567"/>
        </w:tabs>
        <w:suppressAutoHyphens/>
        <w:jc w:val="both"/>
        <w:rPr>
          <w:sz w:val="28"/>
          <w:szCs w:val="28"/>
        </w:rPr>
      </w:pPr>
      <w:r w:rsidRPr="00FE19DE">
        <w:rPr>
          <w:sz w:val="28"/>
          <w:szCs w:val="28"/>
        </w:rPr>
        <w:t>По данным Алтайского ЦГМС на территории Алтайского края ожидается горимость 1, 2, 4 класса.</w:t>
      </w:r>
      <w:r w:rsidR="00031D02" w:rsidRPr="00031D02">
        <w:t xml:space="preserve"> </w:t>
      </w:r>
      <w:r w:rsidR="00031D02" w:rsidRPr="00031D02">
        <w:rPr>
          <w:sz w:val="28"/>
          <w:szCs w:val="28"/>
        </w:rPr>
        <w:t>В связи с высоким классом пожароопасности, а также в результате деятельности человека (отжиги, палы, неосторожное обращение с огнём) на всей территории Алтайского края возможно возникновение природных (ландшафтных) пожаров.</w:t>
      </w:r>
    </w:p>
    <w:p w:rsidR="00031D02" w:rsidRPr="00FE19DE" w:rsidRDefault="00031D02" w:rsidP="00BD3160">
      <w:pPr>
        <w:tabs>
          <w:tab w:val="left" w:pos="567"/>
        </w:tabs>
        <w:suppressAutoHyphens/>
        <w:jc w:val="both"/>
        <w:rPr>
          <w:b/>
          <w:sz w:val="28"/>
          <w:szCs w:val="28"/>
        </w:rPr>
      </w:pPr>
    </w:p>
    <w:p w:rsidR="00775BC0" w:rsidRDefault="00031D02" w:rsidP="00775BC0">
      <w:pPr>
        <w:tabs>
          <w:tab w:val="left" w:pos="7800"/>
        </w:tabs>
        <w:jc w:val="both"/>
        <w:rPr>
          <w:b/>
          <w:sz w:val="32"/>
          <w:szCs w:val="32"/>
        </w:rPr>
      </w:pPr>
      <w:r>
        <w:rPr>
          <w:b/>
          <w:sz w:val="32"/>
          <w:szCs w:val="32"/>
        </w:rPr>
        <w:t xml:space="preserve">       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031D02">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с.Усть-Пристань: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20559B" w:rsidP="00CE3FAA">
      <w:pPr>
        <w:tabs>
          <w:tab w:val="left" w:pos="720"/>
        </w:tabs>
        <w:jc w:val="both"/>
        <w:rPr>
          <w:sz w:val="28"/>
          <w:szCs w:val="28"/>
        </w:rPr>
      </w:pPr>
      <w:r>
        <w:rPr>
          <w:sz w:val="28"/>
          <w:szCs w:val="28"/>
        </w:rPr>
        <w:tab/>
        <w:t>-обеспечить</w:t>
      </w:r>
      <w:r w:rsidR="00CE3FAA"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-поддерживать</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20559B" w:rsidP="003176CE">
      <w:pPr>
        <w:tabs>
          <w:tab w:val="left" w:pos="720"/>
        </w:tabs>
        <w:jc w:val="both"/>
        <w:rPr>
          <w:sz w:val="28"/>
          <w:szCs w:val="28"/>
        </w:rPr>
      </w:pPr>
      <w:r>
        <w:rPr>
          <w:sz w:val="28"/>
          <w:szCs w:val="28"/>
        </w:rPr>
        <w:tab/>
      </w:r>
    </w:p>
    <w:p w:rsidR="00734F60" w:rsidRPr="0082286E" w:rsidRDefault="00DC7F07" w:rsidP="00031D02">
      <w:pPr>
        <w:tabs>
          <w:tab w:val="left" w:pos="720"/>
        </w:tabs>
        <w:jc w:val="both"/>
        <w:rPr>
          <w:sz w:val="32"/>
          <w:szCs w:val="32"/>
        </w:rPr>
      </w:pPr>
      <w:r>
        <w:rPr>
          <w:b/>
          <w:sz w:val="32"/>
          <w:szCs w:val="32"/>
        </w:rPr>
        <w:t xml:space="preserve">        </w:t>
      </w:r>
      <w:r w:rsidR="007774AD">
        <w:rPr>
          <w:b/>
          <w:bCs/>
          <w:sz w:val="32"/>
          <w:szCs w:val="32"/>
        </w:rPr>
        <w:t xml:space="preserve">           </w:t>
      </w:r>
      <w:r w:rsidR="00031D02">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031D02">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8789B" w:rsidRDefault="00F8789B" w:rsidP="00F8789B">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lastRenderedPageBreak/>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8789B" w:rsidRDefault="00F8789B" w:rsidP="00F8789B">
      <w:pPr>
        <w:tabs>
          <w:tab w:val="left" w:pos="720"/>
        </w:tabs>
        <w:jc w:val="both"/>
      </w:pPr>
      <w:r>
        <w:rPr>
          <w:b/>
          <w:bCs/>
          <w:sz w:val="32"/>
          <w:szCs w:val="32"/>
        </w:rPr>
        <w:t xml:space="preserve">  </w:t>
      </w:r>
      <w:r w:rsidR="00031D02">
        <w:rPr>
          <w:b/>
          <w:bCs/>
          <w:sz w:val="32"/>
          <w:szCs w:val="32"/>
        </w:rPr>
        <w:t>6</w:t>
      </w:r>
      <w:r>
        <w:rPr>
          <w:b/>
          <w:bCs/>
          <w:sz w:val="32"/>
          <w:szCs w:val="32"/>
        </w:rPr>
        <w:t xml:space="preserve">. По </w:t>
      </w:r>
      <w:r w:rsidRPr="008C5FE5">
        <w:rPr>
          <w:b/>
          <w:bCs/>
          <w:sz w:val="32"/>
          <w:szCs w:val="32"/>
        </w:rPr>
        <w:t xml:space="preserve">риску </w:t>
      </w:r>
      <w:r w:rsidRPr="008C5FE5">
        <w:rPr>
          <w:b/>
          <w:sz w:val="32"/>
          <w:szCs w:val="32"/>
        </w:rPr>
        <w:t>возникновения природных пожаров.</w:t>
      </w:r>
    </w:p>
    <w:p w:rsidR="00F8789B" w:rsidRPr="00DB587F" w:rsidRDefault="00F8789B" w:rsidP="00F8789B">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F8789B" w:rsidRPr="00DB587F" w:rsidRDefault="00F8789B" w:rsidP="00F8789B">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F8789B" w:rsidRPr="00DB587F" w:rsidRDefault="00F8789B" w:rsidP="00F8789B">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F8789B" w:rsidRPr="00DB587F" w:rsidRDefault="00F8789B" w:rsidP="00F8789B">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F8789B" w:rsidRPr="00DB587F" w:rsidRDefault="00F8789B" w:rsidP="00F8789B">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F8789B" w:rsidRPr="00DB587F" w:rsidRDefault="00F8789B" w:rsidP="00F8789B">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F8789B" w:rsidRDefault="00F8789B" w:rsidP="00F8789B">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031D02">
        <w:rPr>
          <w:rFonts w:ascii="Times New Roman" w:hAnsi="Times New Roman"/>
          <w:b/>
          <w:bCs/>
          <w:sz w:val="32"/>
          <w:szCs w:val="32"/>
          <w:lang w:eastAsia="ru-RU"/>
        </w:rPr>
        <w:t>7</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8789B">
        <w:rPr>
          <w:rFonts w:eastAsia="Calibri"/>
          <w:sz w:val="28"/>
          <w:szCs w:val="28"/>
        </w:rPr>
        <w:t>0</w:t>
      </w:r>
      <w:r w:rsidR="00F07185">
        <w:rPr>
          <w:rFonts w:eastAsia="Calibri"/>
          <w:sz w:val="28"/>
          <w:szCs w:val="28"/>
        </w:rPr>
        <w:t>3</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DC7F07">
        <w:rPr>
          <w:rFonts w:eastAsia="Calibri"/>
          <w:sz w:val="28"/>
          <w:szCs w:val="28"/>
        </w:rPr>
        <w:t>14</w:t>
      </w:r>
      <w:r w:rsidRPr="00A67926">
        <w:rPr>
          <w:rFonts w:eastAsia="Calibri"/>
          <w:sz w:val="28"/>
          <w:szCs w:val="28"/>
        </w:rPr>
        <w:t xml:space="preserve"> часов </w:t>
      </w:r>
      <w:r w:rsidR="00031D02">
        <w:rPr>
          <w:rFonts w:eastAsia="Calibri"/>
          <w:sz w:val="28"/>
          <w:szCs w:val="28"/>
        </w:rPr>
        <w:t>47</w:t>
      </w:r>
      <w:r w:rsidRPr="00A67926">
        <w:rPr>
          <w:rFonts w:eastAsia="Calibri"/>
          <w:sz w:val="28"/>
          <w:szCs w:val="28"/>
        </w:rPr>
        <w:t xml:space="preserve"> минут </w:t>
      </w:r>
      <w:r w:rsidR="00F07185">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F07185">
        <w:rPr>
          <w:sz w:val="28"/>
          <w:szCs w:val="28"/>
        </w:rPr>
        <w:t>Темниковой Н.В</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F8789B">
        <w:rPr>
          <w:rFonts w:eastAsia="Calibri"/>
          <w:sz w:val="28"/>
          <w:szCs w:val="28"/>
        </w:rPr>
        <w:t>0</w:t>
      </w:r>
      <w:r w:rsidR="00F07185">
        <w:rPr>
          <w:rFonts w:eastAsia="Calibri"/>
          <w:sz w:val="28"/>
          <w:szCs w:val="28"/>
        </w:rPr>
        <w:t>3</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031D02">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F07185" w:rsidP="00AB5EA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3543300</wp:posOffset>
            </wp:positionH>
            <wp:positionV relativeFrom="paragraph">
              <wp:posOffset>170180</wp:posOffset>
            </wp:positionV>
            <wp:extent cx="447675" cy="533400"/>
            <wp:effectExtent l="19050" t="0" r="9525" b="0"/>
            <wp:wrapNone/>
            <wp:docPr id="3"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4"/>
                    <a:srcRect/>
                    <a:stretch>
                      <a:fillRect/>
                    </a:stretch>
                  </pic:blipFill>
                  <pic:spPr bwMode="auto">
                    <a:xfrm>
                      <a:off x="0" y="0"/>
                      <a:ext cx="447675" cy="533400"/>
                    </a:xfrm>
                    <a:prstGeom prst="rect">
                      <a:avLst/>
                    </a:prstGeom>
                    <a:noFill/>
                    <a:ln w="9525">
                      <a:noFill/>
                      <a:miter lim="800000"/>
                      <a:headEnd/>
                      <a:tailEnd/>
                    </a:ln>
                  </pic:spPr>
                </pic:pic>
              </a:graphicData>
            </a:graphic>
          </wp:anchor>
        </w:drawing>
      </w:r>
    </w:p>
    <w:p w:rsidR="00DC7F07" w:rsidRDefault="00DC7F07" w:rsidP="00AB5EA9">
      <w:pPr>
        <w:ind w:firstLine="567"/>
        <w:jc w:val="both"/>
        <w:rPr>
          <w:noProof/>
          <w:sz w:val="28"/>
          <w:szCs w:val="28"/>
        </w:rPr>
      </w:pPr>
    </w:p>
    <w:p w:rsidR="00D50568" w:rsidRPr="00EA04DB" w:rsidRDefault="00F07185" w:rsidP="00AB5EA9">
      <w:pPr>
        <w:ind w:firstLine="567"/>
        <w:jc w:val="both"/>
        <w:rPr>
          <w:sz w:val="32"/>
          <w:szCs w:val="32"/>
        </w:rPr>
      </w:pPr>
      <w:r>
        <w:rPr>
          <w:noProof/>
          <w:sz w:val="28"/>
          <w:szCs w:val="28"/>
        </w:rPr>
        <w:t>ОД</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Pr>
          <w:noProof/>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Pr>
          <w:sz w:val="28"/>
          <w:szCs w:val="28"/>
        </w:rPr>
        <w:t>Темникова Н.В.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F44" w:rsidRDefault="00B53F44" w:rsidP="002E73CB">
      <w:r>
        <w:separator/>
      </w:r>
    </w:p>
  </w:endnote>
  <w:endnote w:type="continuationSeparator" w:id="1">
    <w:p w:rsidR="00B53F44" w:rsidRDefault="00B53F44"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F44" w:rsidRDefault="00B53F44" w:rsidP="002E73CB">
      <w:r>
        <w:separator/>
      </w:r>
    </w:p>
  </w:footnote>
  <w:footnote w:type="continuationSeparator" w:id="1">
    <w:p w:rsidR="00B53F44" w:rsidRDefault="00B53F44"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1D02"/>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2A18"/>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1765F"/>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37723"/>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3F44"/>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185"/>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11215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38</cp:revision>
  <cp:lastPrinted>2020-02-17T08:10:00Z</cp:lastPrinted>
  <dcterms:created xsi:type="dcterms:W3CDTF">2023-04-11T07:20:00Z</dcterms:created>
  <dcterms:modified xsi:type="dcterms:W3CDTF">2024-05-03T08:06:00Z</dcterms:modified>
</cp:coreProperties>
</file>