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6C4636">
              <w:rPr>
                <w:sz w:val="28"/>
                <w:szCs w:val="28"/>
              </w:rPr>
              <w:t xml:space="preserve"> 11</w:t>
            </w:r>
            <w:r w:rsidR="00E13276">
              <w:rPr>
                <w:sz w:val="28"/>
                <w:szCs w:val="28"/>
              </w:rPr>
              <w:t>.08</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6C4636">
        <w:rPr>
          <w:b/>
          <w:sz w:val="32"/>
          <w:szCs w:val="32"/>
          <w:lang w:eastAsia="ar-SA"/>
        </w:rPr>
        <w:t>12</w:t>
      </w:r>
      <w:r w:rsidR="00096185">
        <w:rPr>
          <w:b/>
          <w:sz w:val="32"/>
          <w:szCs w:val="32"/>
          <w:lang w:eastAsia="ar-SA"/>
        </w:rPr>
        <w:t xml:space="preserve"> </w:t>
      </w:r>
      <w:r w:rsidR="00E13276">
        <w:rPr>
          <w:b/>
          <w:sz w:val="32"/>
          <w:szCs w:val="32"/>
          <w:lang w:eastAsia="ar-SA"/>
        </w:rPr>
        <w:t>августа</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6C4636">
        <w:rPr>
          <w:b/>
          <w:sz w:val="32"/>
          <w:szCs w:val="32"/>
        </w:rPr>
        <w:t>12</w:t>
      </w:r>
      <w:r w:rsidR="00096185">
        <w:rPr>
          <w:b/>
          <w:sz w:val="32"/>
          <w:szCs w:val="32"/>
        </w:rPr>
        <w:t>.0</w:t>
      </w:r>
      <w:r w:rsidR="00E13276">
        <w:rPr>
          <w:b/>
          <w:sz w:val="32"/>
          <w:szCs w:val="32"/>
        </w:rPr>
        <w:t>8</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D008F2" w:rsidRDefault="00CE3FAA" w:rsidP="001B3738">
      <w:pPr>
        <w:tabs>
          <w:tab w:val="left" w:pos="7800"/>
        </w:tabs>
        <w:jc w:val="both"/>
        <w:rPr>
          <w:b/>
          <w:sz w:val="32"/>
          <w:szCs w:val="32"/>
          <w:lang w:eastAsia="ar-SA"/>
        </w:rPr>
      </w:pPr>
      <w:r>
        <w:rPr>
          <w:b/>
          <w:sz w:val="28"/>
          <w:szCs w:val="28"/>
        </w:rPr>
        <w:t>В Усть – Пристанском районе</w:t>
      </w:r>
      <w:r w:rsidR="00DB5574" w:rsidRPr="0099018B">
        <w:rPr>
          <w:b/>
          <w:sz w:val="28"/>
          <w:szCs w:val="28"/>
        </w:rPr>
        <w:t>:</w:t>
      </w:r>
      <w:r w:rsidR="00DB5574">
        <w:t xml:space="preserve"> </w:t>
      </w:r>
      <w:r w:rsidR="006C4636" w:rsidRPr="006C4636">
        <w:rPr>
          <w:sz w:val="28"/>
          <w:szCs w:val="28"/>
        </w:rPr>
        <w:t>переменная облачность. В утренние часы местами туман. Ветер юго-западный 2-7 м/с, местами порывы до 12 м/с. Температура ночью +8,+13 гр., днем +20,+25 гр</w:t>
      </w:r>
      <w:r w:rsidR="004A18CC">
        <w:rPr>
          <w:b/>
          <w:sz w:val="32"/>
          <w:szCs w:val="32"/>
          <w:lang w:eastAsia="ar-SA"/>
        </w:rPr>
        <w:t xml:space="preserve">  </w:t>
      </w:r>
    </w:p>
    <w:p w:rsidR="00C4079E" w:rsidRPr="0082286E" w:rsidRDefault="00D008F2"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E13276" w:rsidRPr="00D008F2">
        <w:rPr>
          <w:b/>
          <w:sz w:val="28"/>
          <w:szCs w:val="28"/>
        </w:rPr>
        <w:t>(</w:t>
      </w:r>
      <w:r w:rsidR="006C4636" w:rsidRPr="006C4636">
        <w:rPr>
          <w:b/>
          <w:sz w:val="28"/>
          <w:szCs w:val="28"/>
        </w:rPr>
        <w:t>в утренние часы местами туман</w:t>
      </w:r>
      <w:r w:rsidR="00E13276" w:rsidRPr="00D008F2">
        <w:rPr>
          <w:b/>
          <w:sz w:val="28"/>
          <w:szCs w:val="28"/>
        </w:rPr>
        <w:t>)</w:t>
      </w:r>
      <w:r w:rsidR="00E13276">
        <w:rPr>
          <w:sz w:val="28"/>
          <w:szCs w:val="28"/>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lastRenderedPageBreak/>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6C4636" w:rsidRDefault="001F70DB" w:rsidP="006C4636">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6C4636" w:rsidRDefault="006C4636" w:rsidP="006C4636">
      <w:pPr>
        <w:tabs>
          <w:tab w:val="left" w:pos="567"/>
        </w:tabs>
        <w:suppressAutoHyphens/>
        <w:jc w:val="both"/>
        <w:rPr>
          <w:b/>
          <w:sz w:val="32"/>
          <w:szCs w:val="32"/>
        </w:rPr>
      </w:pPr>
    </w:p>
    <w:p w:rsidR="00952ED8" w:rsidRPr="00952ED8" w:rsidRDefault="00952ED8" w:rsidP="006C4636">
      <w:pPr>
        <w:tabs>
          <w:tab w:val="left" w:pos="567"/>
        </w:tabs>
        <w:suppressAutoHyphens/>
        <w:jc w:val="both"/>
        <w:rPr>
          <w:b/>
          <w:bCs/>
          <w:sz w:val="32"/>
          <w:szCs w:val="32"/>
        </w:rPr>
      </w:pPr>
      <w:r>
        <w:rPr>
          <w:b/>
          <w:sz w:val="32"/>
          <w:szCs w:val="32"/>
        </w:rPr>
        <w:t xml:space="preserve">      </w:t>
      </w:r>
      <w:r w:rsidR="00E13276">
        <w:rPr>
          <w:b/>
          <w:sz w:val="32"/>
          <w:szCs w:val="32"/>
        </w:rPr>
        <w:t xml:space="preserve">   </w:t>
      </w:r>
      <w:r w:rsidR="006C4636">
        <w:rPr>
          <w:b/>
          <w:sz w:val="32"/>
          <w:szCs w:val="32"/>
        </w:rPr>
        <w:t>6</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E13276" w:rsidP="00775BC0">
      <w:pPr>
        <w:tabs>
          <w:tab w:val="left" w:pos="7800"/>
        </w:tabs>
        <w:jc w:val="both"/>
        <w:rPr>
          <w:b/>
          <w:sz w:val="32"/>
          <w:szCs w:val="32"/>
        </w:rPr>
      </w:pPr>
      <w:r>
        <w:rPr>
          <w:b/>
          <w:sz w:val="32"/>
          <w:szCs w:val="32"/>
        </w:rPr>
        <w:t xml:space="preserve">       </w:t>
      </w:r>
      <w:r w:rsidR="006C4636">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E13276">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6C4636">
        <w:rPr>
          <w:b/>
          <w:sz w:val="32"/>
          <w:szCs w:val="32"/>
        </w:rPr>
        <w:t>8</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 xml:space="preserve">Геомагнитная обстановка </w:t>
      </w:r>
      <w:r w:rsidR="006C4636">
        <w:rPr>
          <w:sz w:val="28"/>
          <w:szCs w:val="28"/>
        </w:rPr>
        <w:t xml:space="preserve">-  </w:t>
      </w:r>
      <w:r w:rsidR="006C4636" w:rsidRPr="006C4636">
        <w:rPr>
          <w:sz w:val="28"/>
          <w:szCs w:val="28"/>
        </w:rPr>
        <w:t>магнитная буря</w:t>
      </w:r>
      <w:r w:rsidR="006C4636">
        <w:rPr>
          <w:sz w:val="28"/>
          <w:szCs w:val="28"/>
        </w:rPr>
        <w:t>.</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w:t>
      </w:r>
      <w:r w:rsidRPr="00302BB6">
        <w:rPr>
          <w:rFonts w:ascii="Times New Roman" w:hAnsi="Times New Roman"/>
          <w:color w:val="000000"/>
          <w:sz w:val="28"/>
          <w:szCs w:val="28"/>
        </w:rPr>
        <w:lastRenderedPageBreak/>
        <w:t>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lastRenderedPageBreak/>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D008F2" w:rsidRPr="005A78EE" w:rsidRDefault="00D008F2" w:rsidP="00D008F2">
      <w:pPr>
        <w:tabs>
          <w:tab w:val="left" w:pos="720"/>
        </w:tabs>
        <w:jc w:val="both"/>
        <w:rPr>
          <w:sz w:val="32"/>
          <w:szCs w:val="32"/>
        </w:rPr>
      </w:pPr>
      <w:r>
        <w:rPr>
          <w:b/>
          <w:sz w:val="32"/>
          <w:szCs w:val="32"/>
        </w:rPr>
        <w:t xml:space="preserve">    6</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D008F2" w:rsidRPr="00A549E1" w:rsidRDefault="00D008F2" w:rsidP="00D008F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D008F2" w:rsidRPr="00A549E1" w:rsidRDefault="00D008F2" w:rsidP="00D008F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D008F2" w:rsidRPr="00A549E1" w:rsidRDefault="00D008F2" w:rsidP="00D008F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D008F2" w:rsidRDefault="00D008F2" w:rsidP="00D008F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D008F2" w:rsidRPr="00A549E1" w:rsidRDefault="00D008F2" w:rsidP="00D008F2">
      <w:pPr>
        <w:tabs>
          <w:tab w:val="left" w:pos="720"/>
        </w:tabs>
        <w:jc w:val="both"/>
        <w:rPr>
          <w:sz w:val="28"/>
          <w:szCs w:val="28"/>
        </w:rPr>
      </w:pPr>
      <w:r>
        <w:rPr>
          <w:sz w:val="28"/>
          <w:szCs w:val="28"/>
        </w:rPr>
        <w:t xml:space="preserve">          -</w:t>
      </w:r>
      <w:r w:rsidRPr="00D008F2">
        <w:rPr>
          <w:sz w:val="28"/>
          <w:szCs w:val="28"/>
        </w:rPr>
        <w:t>во взаимодействии с энергоснабжающими организациями провести работы по недопущению провисания и перехлеста электрических сетей</w:t>
      </w:r>
      <w:r>
        <w:t>;</w:t>
      </w:r>
    </w:p>
    <w:p w:rsidR="00D008F2" w:rsidRDefault="00D008F2" w:rsidP="003176CE">
      <w:pPr>
        <w:tabs>
          <w:tab w:val="left" w:pos="720"/>
        </w:tabs>
        <w:jc w:val="both"/>
        <w:rPr>
          <w:sz w:val="28"/>
          <w:szCs w:val="28"/>
        </w:rPr>
      </w:pPr>
    </w:p>
    <w:p w:rsidR="00D008F2" w:rsidRDefault="00D008F2"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D008F2">
        <w:rPr>
          <w:rFonts w:ascii="Times New Roman" w:hAnsi="Times New Roman"/>
          <w:b/>
          <w:bCs/>
          <w:sz w:val="32"/>
          <w:szCs w:val="32"/>
          <w:lang w:eastAsia="ru-RU"/>
        </w:rPr>
        <w:t>7</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A549E1" w:rsidRDefault="00952ED8" w:rsidP="00D008F2">
      <w:pPr>
        <w:tabs>
          <w:tab w:val="left" w:pos="720"/>
        </w:tabs>
        <w:jc w:val="both"/>
        <w:rPr>
          <w:sz w:val="28"/>
          <w:szCs w:val="28"/>
        </w:rPr>
      </w:pPr>
      <w:r>
        <w:rPr>
          <w:b/>
          <w:sz w:val="32"/>
          <w:szCs w:val="32"/>
        </w:rPr>
        <w:lastRenderedPageBreak/>
        <w:t xml:space="preserve">        </w:t>
      </w:r>
    </w:p>
    <w:p w:rsidR="00734F60" w:rsidRPr="00E72DC5" w:rsidRDefault="00DC7F07" w:rsidP="00D008F2">
      <w:pPr>
        <w:tabs>
          <w:tab w:val="left" w:pos="720"/>
        </w:tabs>
        <w:jc w:val="both"/>
        <w:rPr>
          <w:b/>
          <w:color w:val="1B20F5"/>
          <w:sz w:val="28"/>
          <w:szCs w:val="28"/>
          <w:u w:val="single"/>
        </w:rPr>
      </w:pPr>
      <w:r>
        <w:rPr>
          <w:b/>
          <w:sz w:val="32"/>
          <w:szCs w:val="32"/>
        </w:rPr>
        <w:t xml:space="preserve">        </w:t>
      </w:r>
    </w:p>
    <w:p w:rsidR="00F821A1" w:rsidRPr="00B1783E" w:rsidRDefault="00D008F2" w:rsidP="00F821A1">
      <w:pPr>
        <w:tabs>
          <w:tab w:val="left" w:pos="0"/>
        </w:tabs>
        <w:ind w:left="284"/>
        <w:jc w:val="both"/>
        <w:rPr>
          <w:color w:val="000000"/>
          <w:sz w:val="28"/>
          <w:szCs w:val="28"/>
        </w:rPr>
      </w:pPr>
      <w:r>
        <w:rPr>
          <w:b/>
          <w:sz w:val="32"/>
          <w:szCs w:val="32"/>
        </w:rPr>
        <w:t>8</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w:t>
      </w:r>
      <w:r w:rsidR="00D008F2">
        <w:rPr>
          <w:sz w:val="28"/>
          <w:szCs w:val="28"/>
        </w:rPr>
        <w:t xml:space="preserve">ажданам, оказавшимся в сложных </w:t>
      </w:r>
      <w:r w:rsidR="00096185" w:rsidRPr="00096185">
        <w:rPr>
          <w:sz w:val="28"/>
          <w:szCs w:val="28"/>
        </w:rPr>
        <w:t xml:space="preserve">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6C4636">
        <w:rPr>
          <w:rFonts w:eastAsia="Calibri"/>
          <w:sz w:val="28"/>
          <w:szCs w:val="28"/>
        </w:rPr>
        <w:t>11</w:t>
      </w:r>
      <w:r w:rsidR="00096185">
        <w:rPr>
          <w:rFonts w:eastAsia="Calibri"/>
          <w:sz w:val="28"/>
          <w:szCs w:val="28"/>
        </w:rPr>
        <w:t>.0</w:t>
      </w:r>
      <w:r w:rsidR="00D008F2">
        <w:rPr>
          <w:rFonts w:eastAsia="Calibri"/>
          <w:sz w:val="28"/>
          <w:szCs w:val="28"/>
        </w:rPr>
        <w:t>8</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w:t>
      </w:r>
      <w:r w:rsidR="006C4636">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6C4636">
        <w:rPr>
          <w:rFonts w:eastAsia="Calibri"/>
          <w:sz w:val="28"/>
          <w:szCs w:val="28"/>
        </w:rPr>
        <w:t>54</w:t>
      </w:r>
      <w:r w:rsidRPr="00A67926">
        <w:rPr>
          <w:rFonts w:eastAsia="Calibri"/>
          <w:sz w:val="28"/>
          <w:szCs w:val="28"/>
        </w:rPr>
        <w:t xml:space="preserve"> минут </w:t>
      </w:r>
      <w:r w:rsidR="006C4636">
        <w:rPr>
          <w:rFonts w:eastAsia="Calibri"/>
          <w:sz w:val="28"/>
          <w:szCs w:val="28"/>
        </w:rPr>
        <w:t>ОД</w:t>
      </w:r>
      <w:r w:rsidR="001F6B09">
        <w:rPr>
          <w:rFonts w:eastAsia="Calibri"/>
          <w:sz w:val="28"/>
          <w:szCs w:val="28"/>
        </w:rPr>
        <w:t xml:space="preserve"> </w:t>
      </w:r>
      <w:r w:rsidRPr="00A67926">
        <w:rPr>
          <w:sz w:val="28"/>
          <w:szCs w:val="28"/>
        </w:rPr>
        <w:t xml:space="preserve">ЕДДС Усть-Пристанского района </w:t>
      </w:r>
      <w:r w:rsidR="006C4636">
        <w:rPr>
          <w:sz w:val="28"/>
          <w:szCs w:val="28"/>
        </w:rPr>
        <w:t>Темниковой Н.</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6C4636">
        <w:rPr>
          <w:rFonts w:eastAsia="Calibri"/>
          <w:sz w:val="28"/>
          <w:szCs w:val="28"/>
        </w:rPr>
        <w:t>11</w:t>
      </w:r>
      <w:r w:rsidR="00D008F2">
        <w:rPr>
          <w:rFonts w:eastAsia="Calibri"/>
          <w:sz w:val="28"/>
          <w:szCs w:val="28"/>
        </w:rPr>
        <w:t>.08</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D008F2">
        <w:rPr>
          <w:rFonts w:eastAsia="Calibri"/>
          <w:sz w:val="28"/>
          <w:szCs w:val="28"/>
        </w:rPr>
        <w:t>1</w:t>
      </w:r>
      <w:r w:rsidR="005B38F1">
        <w:rPr>
          <w:rFonts w:eastAsia="Calibri"/>
          <w:sz w:val="28"/>
          <w:szCs w:val="28"/>
        </w:rPr>
        <w:t>5</w:t>
      </w:r>
      <w:r w:rsidRPr="00A67926">
        <w:rPr>
          <w:rFonts w:eastAsia="Calibri"/>
          <w:sz w:val="28"/>
          <w:szCs w:val="28"/>
        </w:rPr>
        <w:t xml:space="preserve"> </w:t>
      </w:r>
      <w:r w:rsidRPr="00A67926">
        <w:rPr>
          <w:color w:val="000000"/>
          <w:sz w:val="28"/>
          <w:szCs w:val="28"/>
        </w:rPr>
        <w:t xml:space="preserve">час </w:t>
      </w:r>
      <w:r w:rsidR="006C4636">
        <w:rPr>
          <w:color w:val="000000"/>
          <w:sz w:val="28"/>
          <w:szCs w:val="28"/>
        </w:rPr>
        <w:t>10</w:t>
      </w:r>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bookmarkStart w:id="1" w:name="_GoBack"/>
      <w:bookmarkEnd w:id="1"/>
    </w:p>
    <w:p w:rsidR="00F821A1" w:rsidRDefault="006C4636"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6C4636">
        <w:rPr>
          <w:noProof/>
          <w:sz w:val="28"/>
          <w:szCs w:val="28"/>
        </w:rPr>
        <w:drawing>
          <wp:inline distT="0" distB="0" distL="0" distR="0" wp14:anchorId="26E6AB59">
            <wp:extent cx="45720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6C4636">
        <w:rPr>
          <w:sz w:val="28"/>
          <w:szCs w:val="28"/>
        </w:rPr>
        <w:t>Темникова Н.В</w:t>
      </w:r>
      <w:r w:rsidR="00D127EC">
        <w:rPr>
          <w:sz w:val="28"/>
          <w:szCs w:val="28"/>
        </w:rPr>
        <w:t>.</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70D" w:rsidRDefault="0025570D" w:rsidP="002E73CB">
      <w:r>
        <w:separator/>
      </w:r>
    </w:p>
  </w:endnote>
  <w:endnote w:type="continuationSeparator" w:id="0">
    <w:p w:rsidR="0025570D" w:rsidRDefault="0025570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70D" w:rsidRDefault="0025570D" w:rsidP="002E73CB">
      <w:r>
        <w:separator/>
      </w:r>
    </w:p>
  </w:footnote>
  <w:footnote w:type="continuationSeparator" w:id="0">
    <w:p w:rsidR="0025570D" w:rsidRDefault="0025570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70D"/>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636"/>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CB86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AB8C1-FC31-4CD6-8EEE-58C322F3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10598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51</cp:revision>
  <cp:lastPrinted>2020-02-17T08:10:00Z</cp:lastPrinted>
  <dcterms:created xsi:type="dcterms:W3CDTF">2023-04-11T07:20:00Z</dcterms:created>
  <dcterms:modified xsi:type="dcterms:W3CDTF">2024-08-11T08:12:00Z</dcterms:modified>
</cp:coreProperties>
</file>