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C6AB8">
        <w:rPr>
          <w:b/>
          <w:sz w:val="32"/>
          <w:szCs w:val="32"/>
          <w:lang w:eastAsia="ar-SA"/>
        </w:rPr>
        <w:t>20</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sidR="007C6AB8">
        <w:rPr>
          <w:b/>
          <w:sz w:val="28"/>
          <w:szCs w:val="28"/>
        </w:rPr>
        <w:t>20</w:t>
      </w:r>
      <w:r>
        <w:rPr>
          <w:b/>
          <w:sz w:val="28"/>
          <w:szCs w:val="28"/>
        </w:rPr>
        <w:t>.11</w:t>
      </w:r>
      <w:r w:rsidRPr="000F657E">
        <w:rPr>
          <w:b/>
          <w:sz w:val="28"/>
          <w:szCs w:val="28"/>
        </w:rPr>
        <w:t>.2024</w:t>
      </w:r>
      <w:r>
        <w:rPr>
          <w:b/>
          <w:sz w:val="28"/>
          <w:szCs w:val="28"/>
        </w:rPr>
        <w:t>г.</w:t>
      </w:r>
    </w:p>
    <w:p w:rsidR="005155DC" w:rsidRPr="005155DC" w:rsidRDefault="004960EA" w:rsidP="005155DC">
      <w:pPr>
        <w:tabs>
          <w:tab w:val="left" w:pos="7800"/>
        </w:tabs>
        <w:ind w:firstLine="567"/>
        <w:rPr>
          <w:b/>
          <w:sz w:val="28"/>
          <w:szCs w:val="28"/>
        </w:rPr>
      </w:pPr>
      <w:r w:rsidRPr="00DF47F7">
        <w:rPr>
          <w:b/>
          <w:sz w:val="28"/>
          <w:szCs w:val="28"/>
        </w:rPr>
        <w:t>В Усть - Пристанском районе:</w:t>
      </w:r>
      <w:r>
        <w:rPr>
          <w:sz w:val="28"/>
          <w:szCs w:val="28"/>
        </w:rPr>
        <w:t xml:space="preserve"> </w:t>
      </w:r>
      <w:r w:rsidR="005155DC" w:rsidRPr="005155DC">
        <w:rPr>
          <w:sz w:val="28"/>
          <w:szCs w:val="28"/>
        </w:rPr>
        <w:t xml:space="preserve">переменная облачность. Преимущественно без </w:t>
      </w:r>
      <w:r w:rsidR="007C6AB8">
        <w:rPr>
          <w:sz w:val="28"/>
          <w:szCs w:val="28"/>
        </w:rPr>
        <w:t xml:space="preserve">осадков. В утренние часы </w:t>
      </w:r>
      <w:r w:rsidR="005155DC" w:rsidRPr="005155DC">
        <w:rPr>
          <w:sz w:val="28"/>
          <w:szCs w:val="28"/>
        </w:rPr>
        <w:t xml:space="preserve"> тума</w:t>
      </w:r>
      <w:r w:rsidR="007C6AB8">
        <w:rPr>
          <w:sz w:val="28"/>
          <w:szCs w:val="28"/>
        </w:rPr>
        <w:t>н. На дорогах гололедица. Ветер юго-западный 1</w:t>
      </w:r>
      <w:r w:rsidR="005155DC" w:rsidRPr="005155DC">
        <w:rPr>
          <w:sz w:val="28"/>
          <w:szCs w:val="28"/>
        </w:rPr>
        <w:t>-</w:t>
      </w:r>
      <w:r w:rsidR="007C6AB8">
        <w:rPr>
          <w:sz w:val="28"/>
          <w:szCs w:val="28"/>
        </w:rPr>
        <w:t>5</w:t>
      </w:r>
      <w:r w:rsidR="005155DC" w:rsidRPr="005155DC">
        <w:rPr>
          <w:sz w:val="28"/>
          <w:szCs w:val="28"/>
        </w:rPr>
        <w:t xml:space="preserve"> м/с, местами порывы до 12 м/с. Темпе</w:t>
      </w:r>
      <w:r w:rsidR="007C6AB8">
        <w:rPr>
          <w:sz w:val="28"/>
          <w:szCs w:val="28"/>
        </w:rPr>
        <w:t>ратура: ночью -2°С…-4°С, днем -2°С…-4</w:t>
      </w:r>
      <w:r w:rsidR="005155DC" w:rsidRPr="005155DC">
        <w:rPr>
          <w:sz w:val="28"/>
          <w:szCs w:val="28"/>
        </w:rPr>
        <w:t xml:space="preserve">°С.  </w:t>
      </w:r>
    </w:p>
    <w:p w:rsidR="00C4079E" w:rsidRPr="0082286E" w:rsidRDefault="00E33036" w:rsidP="00635A5A">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305E25" w:rsidRPr="00305E25">
        <w:rPr>
          <w:b/>
          <w:i/>
          <w:sz w:val="28"/>
          <w:szCs w:val="28"/>
        </w:rPr>
        <w:t>(в утренние часы м</w:t>
      </w:r>
      <w:r w:rsidR="007C6AB8">
        <w:rPr>
          <w:b/>
          <w:i/>
          <w:sz w:val="28"/>
          <w:szCs w:val="28"/>
        </w:rPr>
        <w:t>естами туман, на дорогах местами</w:t>
      </w:r>
      <w:r w:rsidR="00305E25" w:rsidRPr="00305E25">
        <w:rPr>
          <w:b/>
          <w:i/>
          <w:sz w:val="28"/>
          <w:szCs w:val="28"/>
        </w:rPr>
        <w:t xml:space="preserve"> гололедица)</w:t>
      </w:r>
      <w:r w:rsidR="00305E25">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w:t>
      </w:r>
      <w:r w:rsidR="00305E25">
        <w:rPr>
          <w:sz w:val="28"/>
          <w:szCs w:val="28"/>
        </w:rPr>
        <w:t>,</w:t>
      </w:r>
      <w:r w:rsidRPr="0027052F">
        <w:rPr>
          <w:sz w:val="28"/>
          <w:szCs w:val="28"/>
        </w:rPr>
        <w:t xml:space="preserve"> тепловых </w:t>
      </w:r>
      <w:r w:rsidR="00305E25" w:rsidRPr="00305E25">
        <w:rPr>
          <w:sz w:val="28"/>
          <w:szCs w:val="28"/>
        </w:rPr>
        <w:t>и энергетических</w:t>
      </w:r>
      <w:r w:rsidR="00305E25">
        <w:rPr>
          <w:sz w:val="28"/>
          <w:szCs w:val="28"/>
        </w:rPr>
        <w:t xml:space="preserve"> </w:t>
      </w:r>
      <w:r>
        <w:rPr>
          <w:sz w:val="28"/>
          <w:szCs w:val="28"/>
        </w:rPr>
        <w:t>сетей.</w:t>
      </w:r>
    </w:p>
    <w:p w:rsidR="00775BC0" w:rsidRDefault="006F4D12" w:rsidP="00305E25">
      <w:pPr>
        <w:tabs>
          <w:tab w:val="left" w:pos="567"/>
        </w:tabs>
        <w:suppressAutoHyphens/>
        <w:jc w:val="both"/>
        <w:rPr>
          <w:b/>
          <w:sz w:val="32"/>
          <w:szCs w:val="32"/>
        </w:rPr>
      </w:pPr>
      <w:r>
        <w:rPr>
          <w:b/>
          <w:sz w:val="32"/>
          <w:szCs w:val="32"/>
        </w:rPr>
        <w:t xml:space="preserve">      </w:t>
      </w:r>
      <w:r w:rsidR="00E13276">
        <w:rPr>
          <w:b/>
          <w:sz w:val="32"/>
          <w:szCs w:val="32"/>
        </w:rPr>
        <w:t xml:space="preserve">      </w:t>
      </w:r>
      <w:r w:rsidR="00305E25">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r w:rsidR="00305E25" w:rsidRPr="00305E25">
        <w:t xml:space="preserve"> </w:t>
      </w:r>
      <w:r w:rsidR="00305E25" w:rsidRPr="00305E25">
        <w:rPr>
          <w:sz w:val="28"/>
          <w:szCs w:val="28"/>
        </w:rPr>
        <w:t xml:space="preserve">В связи с началом ледообразования на водных объектах </w:t>
      </w:r>
      <w:r w:rsidR="00305E25">
        <w:rPr>
          <w:sz w:val="28"/>
          <w:szCs w:val="28"/>
        </w:rPr>
        <w:t>района</w:t>
      </w:r>
      <w:r w:rsidR="00305E25" w:rsidRPr="00305E25">
        <w:rPr>
          <w:sz w:val="28"/>
          <w:szCs w:val="28"/>
        </w:rPr>
        <w:t xml:space="preserve">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05E25">
        <w:rPr>
          <w:b/>
          <w:sz w:val="32"/>
          <w:szCs w:val="32"/>
        </w:rPr>
        <w:t>7</w:t>
      </w:r>
      <w:r w:rsidR="00804776" w:rsidRPr="00804776">
        <w:rPr>
          <w:b/>
          <w:sz w:val="32"/>
          <w:szCs w:val="32"/>
        </w:rPr>
        <w:t>. Геомагнитная обстановка.</w:t>
      </w:r>
      <w:r w:rsidR="00804776">
        <w:t xml:space="preserve"> </w:t>
      </w:r>
    </w:p>
    <w:bookmarkEnd w:id="0"/>
    <w:p w:rsidR="00F771DD" w:rsidRDefault="005155DC" w:rsidP="00734F60">
      <w:pPr>
        <w:autoSpaceDE w:val="0"/>
        <w:jc w:val="both"/>
        <w:rPr>
          <w:b/>
          <w:sz w:val="32"/>
          <w:szCs w:val="32"/>
        </w:rPr>
      </w:pPr>
      <w:r w:rsidRPr="005155DC">
        <w:rPr>
          <w:rFonts w:cs="Calibri"/>
          <w:kern w:val="1"/>
          <w:sz w:val="28"/>
          <w:szCs w:val="28"/>
          <w:lang w:eastAsia="ar-SA"/>
        </w:rPr>
        <w:t>Геомагнитная обстановка – от спокойной до слабовозмущенной</w:t>
      </w:r>
      <w:r w:rsidR="00305E25" w:rsidRPr="00305E25">
        <w:rPr>
          <w:rFonts w:cs="Calibri"/>
          <w:kern w:val="1"/>
          <w:sz w:val="28"/>
          <w:szCs w:val="28"/>
          <w:lang w:eastAsia="ar-SA"/>
        </w:rPr>
        <w:t>.</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305E25">
        <w:rPr>
          <w:rFonts w:ascii="Times New Roman" w:hAnsi="Times New Roman"/>
          <w:b/>
          <w:bCs/>
          <w:sz w:val="32"/>
          <w:szCs w:val="32"/>
          <w:lang w:eastAsia="ru-RU"/>
        </w:rPr>
        <w:t>5</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7C6AB8">
        <w:rPr>
          <w:rFonts w:ascii="Times New Roman" w:eastAsia="Calibri" w:hAnsi="Times New Roman"/>
          <w:sz w:val="28"/>
          <w:szCs w:val="28"/>
        </w:rPr>
        <w:t>9</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C6AB8">
        <w:rPr>
          <w:rFonts w:ascii="Times New Roman" w:eastAsia="Calibri" w:hAnsi="Times New Roman"/>
          <w:sz w:val="28"/>
          <w:szCs w:val="28"/>
        </w:rPr>
        <w:t>6</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C6AB8">
        <w:rPr>
          <w:rFonts w:ascii="Times New Roman" w:eastAsia="Calibri" w:hAnsi="Times New Roman"/>
          <w:sz w:val="28"/>
          <w:szCs w:val="28"/>
        </w:rPr>
        <w:t>11</w:t>
      </w:r>
      <w:r w:rsidR="00AB5EA9" w:rsidRPr="00F771DD">
        <w:rPr>
          <w:rFonts w:ascii="Times New Roman" w:eastAsia="Calibri" w:hAnsi="Times New Roman"/>
          <w:sz w:val="28"/>
          <w:szCs w:val="28"/>
        </w:rPr>
        <w:t xml:space="preserve"> минут </w:t>
      </w:r>
      <w:r w:rsidR="00635A5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C6AB8">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7C6AB8">
        <w:rPr>
          <w:rFonts w:ascii="Times New Roman" w:eastAsia="Calibri" w:hAnsi="Times New Roman"/>
          <w:sz w:val="28"/>
          <w:szCs w:val="28"/>
        </w:rPr>
        <w:t>9</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C6AB8">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7C6AB8">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7C6AB8" w:rsidP="00D40329">
      <w:pPr>
        <w:jc w:val="both"/>
        <w:rPr>
          <w:noProof/>
          <w:sz w:val="28"/>
          <w:szCs w:val="28"/>
        </w:rPr>
      </w:pPr>
      <w:bookmarkStart w:id="1" w:name="_GoBack"/>
      <w:r>
        <w:rPr>
          <w:noProof/>
        </w:rPr>
        <w:drawing>
          <wp:anchor distT="0" distB="0" distL="114300" distR="114300" simplePos="0" relativeHeight="251658240" behindDoc="1" locked="0" layoutInCell="1" allowOverlap="1" wp14:anchorId="1E491AEA" wp14:editId="759A3282">
            <wp:simplePos x="0" y="0"/>
            <wp:positionH relativeFrom="column">
              <wp:posOffset>3219450</wp:posOffset>
            </wp:positionH>
            <wp:positionV relativeFrom="paragraph">
              <wp:posOffset>179705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p>
    <w:p w:rsidR="00F821A1" w:rsidRDefault="00635A5A"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635A5A">
        <w:rPr>
          <w:sz w:val="28"/>
          <w:szCs w:val="28"/>
        </w:rPr>
        <w:t xml:space="preserve">  /</w:t>
      </w:r>
      <w:r w:rsidR="007C6AB8">
        <w:rPr>
          <w:sz w:val="28"/>
          <w:szCs w:val="28"/>
        </w:rPr>
        <w:t>Крюкова С.Е</w:t>
      </w:r>
      <w:r w:rsidR="00635A5A">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9F" w:rsidRDefault="002B6B9F" w:rsidP="002E73CB">
      <w:r>
        <w:separator/>
      </w:r>
    </w:p>
  </w:endnote>
  <w:endnote w:type="continuationSeparator" w:id="0">
    <w:p w:rsidR="002B6B9F" w:rsidRDefault="002B6B9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9F" w:rsidRDefault="002B6B9F" w:rsidP="002E73CB">
      <w:r>
        <w:separator/>
      </w:r>
    </w:p>
  </w:footnote>
  <w:footnote w:type="continuationSeparator" w:id="0">
    <w:p w:rsidR="002B6B9F" w:rsidRDefault="002B6B9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6B9F"/>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25"/>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165E"/>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C"/>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A5A"/>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9F5"/>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B8"/>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583"/>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17E55"/>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66F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22BB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D5F8B-D09D-480A-8706-E6B588D5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111</cp:revision>
  <cp:lastPrinted>2020-02-17T08:10:00Z</cp:lastPrinted>
  <dcterms:created xsi:type="dcterms:W3CDTF">2023-04-11T07:20:00Z</dcterms:created>
  <dcterms:modified xsi:type="dcterms:W3CDTF">2024-11-19T09:24:00Z</dcterms:modified>
</cp:coreProperties>
</file>