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Default="002D6C5D" w:rsidP="00055362">
      <w:pPr>
        <w:tabs>
          <w:tab w:val="left" w:pos="720"/>
        </w:tabs>
        <w:suppressAutoHyphens/>
        <w:rPr>
          <w:b/>
          <w:sz w:val="32"/>
          <w:szCs w:val="32"/>
          <w:lang w:eastAsia="ar-SA"/>
        </w:rPr>
      </w:pPr>
      <w:r w:rsidRPr="00F97CCE">
        <w:rPr>
          <w:b/>
          <w:color w:val="FF0000"/>
          <w:sz w:val="28"/>
          <w:szCs w:val="28"/>
          <w:lang w:eastAsia="ar-SA"/>
        </w:rPr>
        <w:t xml:space="preserve"> </w:t>
      </w:r>
      <w:r w:rsidR="00055362">
        <w:rPr>
          <w:b/>
          <w:color w:val="FF0000"/>
          <w:sz w:val="28"/>
          <w:szCs w:val="28"/>
          <w:lang w:eastAsia="ar-SA"/>
        </w:rPr>
        <w:t xml:space="preserve">             </w:t>
      </w:r>
      <w:r w:rsidR="00450AA4"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7A3D1D">
        <w:rPr>
          <w:b/>
          <w:sz w:val="32"/>
          <w:szCs w:val="32"/>
          <w:lang w:eastAsia="ar-SA"/>
        </w:rPr>
        <w:t>2</w:t>
      </w:r>
      <w:r w:rsidR="00EA7289">
        <w:rPr>
          <w:b/>
          <w:sz w:val="32"/>
          <w:szCs w:val="32"/>
          <w:lang w:eastAsia="ar-SA"/>
        </w:rPr>
        <w:t>2</w:t>
      </w:r>
      <w:r w:rsidR="0047675A">
        <w:rPr>
          <w:b/>
          <w:sz w:val="32"/>
          <w:szCs w:val="32"/>
          <w:lang w:eastAsia="ar-SA"/>
        </w:rPr>
        <w:t>.0</w:t>
      </w:r>
      <w:r w:rsidR="005B5303">
        <w:rPr>
          <w:b/>
          <w:sz w:val="32"/>
          <w:szCs w:val="32"/>
          <w:lang w:eastAsia="ar-SA"/>
        </w:rPr>
        <w:t>3</w:t>
      </w:r>
      <w:r w:rsidR="00AD459D">
        <w:rPr>
          <w:b/>
          <w:sz w:val="32"/>
          <w:szCs w:val="32"/>
          <w:lang w:eastAsia="ar-SA"/>
        </w:rPr>
        <w:t>.</w:t>
      </w:r>
      <w:r w:rsidR="00AC7180" w:rsidRPr="0082286E">
        <w:rPr>
          <w:b/>
          <w:sz w:val="32"/>
          <w:szCs w:val="32"/>
          <w:lang w:eastAsia="ar-SA"/>
        </w:rPr>
        <w:t>202</w:t>
      </w:r>
      <w:r w:rsidR="000D00FE">
        <w:rPr>
          <w:b/>
          <w:sz w:val="32"/>
          <w:szCs w:val="32"/>
          <w:lang w:eastAsia="ar-SA"/>
        </w:rPr>
        <w:t>5</w:t>
      </w:r>
      <w:r w:rsidR="00D03B68">
        <w:rPr>
          <w:b/>
          <w:sz w:val="32"/>
          <w:szCs w:val="32"/>
          <w:lang w:eastAsia="ar-SA"/>
        </w:rPr>
        <w:t xml:space="preserve"> </w:t>
      </w:r>
      <w:r w:rsidR="000B5305">
        <w:rPr>
          <w:b/>
          <w:sz w:val="32"/>
          <w:szCs w:val="32"/>
          <w:lang w:eastAsia="ar-SA"/>
        </w:rPr>
        <w:t>г.</w:t>
      </w:r>
    </w:p>
    <w:p w:rsidR="007C721B" w:rsidRPr="0082286E" w:rsidRDefault="00AD459D" w:rsidP="00055362">
      <w:pPr>
        <w:tabs>
          <w:tab w:val="left" w:pos="720"/>
        </w:tabs>
        <w:suppressAutoHyphens/>
        <w:jc w:val="both"/>
        <w:rPr>
          <w:b/>
          <w:sz w:val="32"/>
          <w:szCs w:val="32"/>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7A3D1D">
        <w:rPr>
          <w:b/>
          <w:sz w:val="32"/>
          <w:szCs w:val="32"/>
        </w:rPr>
        <w:t>2</w:t>
      </w:r>
      <w:r w:rsidR="00EA7289">
        <w:rPr>
          <w:b/>
          <w:sz w:val="32"/>
          <w:szCs w:val="32"/>
        </w:rPr>
        <w:t>2</w:t>
      </w:r>
      <w:r w:rsidR="0047675A">
        <w:rPr>
          <w:b/>
          <w:sz w:val="32"/>
          <w:szCs w:val="32"/>
        </w:rPr>
        <w:t>.0</w:t>
      </w:r>
      <w:r w:rsidR="005B5303">
        <w:rPr>
          <w:b/>
          <w:sz w:val="32"/>
          <w:szCs w:val="32"/>
        </w:rPr>
        <w:t>3</w:t>
      </w:r>
      <w:r w:rsidRPr="0037201E">
        <w:rPr>
          <w:b/>
          <w:sz w:val="32"/>
          <w:szCs w:val="32"/>
        </w:rPr>
        <w:t>.202</w:t>
      </w:r>
      <w:r w:rsidR="000D00FE">
        <w:rPr>
          <w:b/>
          <w:sz w:val="32"/>
          <w:szCs w:val="32"/>
        </w:rPr>
        <w:t>5</w:t>
      </w:r>
      <w:r w:rsidR="00CE3FAA">
        <w:rPr>
          <w:b/>
          <w:sz w:val="32"/>
          <w:szCs w:val="32"/>
        </w:rPr>
        <w:t>г</w:t>
      </w:r>
      <w:r w:rsidR="00DB5574">
        <w:rPr>
          <w:b/>
          <w:sz w:val="32"/>
          <w:szCs w:val="32"/>
        </w:rPr>
        <w:t>.</w:t>
      </w:r>
    </w:p>
    <w:p w:rsidR="00EA7289" w:rsidRPr="00EA7289" w:rsidRDefault="00851C68" w:rsidP="00EA7289">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C27550">
        <w:t xml:space="preserve"> </w:t>
      </w:r>
      <w:r w:rsidR="00EA7289" w:rsidRPr="00EA7289">
        <w:rPr>
          <w:sz w:val="28"/>
          <w:szCs w:val="28"/>
        </w:rPr>
        <w:t>переменная облачность. Днем небольшой дождь, возможно гололедные явления. Интенсивное снеготаяние. Ветер переменный 2-8 м/с, порывы 14 м/с.  Температура: ночью +1°С…-2</w:t>
      </w:r>
      <w:r w:rsidR="00EA7289" w:rsidRPr="00EA7289">
        <w:rPr>
          <w:sz w:val="28"/>
          <w:szCs w:val="28"/>
          <w:vertAlign w:val="superscript"/>
        </w:rPr>
        <w:t>о</w:t>
      </w:r>
      <w:r w:rsidR="00EA7289" w:rsidRPr="00EA7289">
        <w:rPr>
          <w:sz w:val="28"/>
          <w:szCs w:val="28"/>
        </w:rPr>
        <w:t>С, днем +1°С…-6</w:t>
      </w:r>
      <w:r w:rsidR="00EA7289" w:rsidRPr="00EA7289">
        <w:rPr>
          <w:sz w:val="28"/>
          <w:szCs w:val="28"/>
          <w:vertAlign w:val="superscript"/>
        </w:rPr>
        <w:t>о</w:t>
      </w:r>
      <w:r w:rsidR="00EA7289" w:rsidRPr="00EA7289">
        <w:rPr>
          <w:sz w:val="28"/>
          <w:szCs w:val="28"/>
        </w:rPr>
        <w:t>С.</w:t>
      </w:r>
      <w:r w:rsidR="00EA7289" w:rsidRPr="00EA7289">
        <w:rPr>
          <w:b/>
          <w:sz w:val="28"/>
          <w:szCs w:val="28"/>
        </w:rPr>
        <w:t xml:space="preserve">  </w:t>
      </w:r>
    </w:p>
    <w:p w:rsidR="00C4079E" w:rsidRPr="0082286E" w:rsidRDefault="00E33036" w:rsidP="00EA7289">
      <w:pPr>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2E5E45" w:rsidRDefault="000D00FE" w:rsidP="002E5E45">
      <w:pPr>
        <w:tabs>
          <w:tab w:val="left" w:pos="7800"/>
        </w:tabs>
        <w:ind w:firstLine="709"/>
        <w:jc w:val="both"/>
        <w:rPr>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DD64AE">
        <w:rPr>
          <w:bCs/>
          <w:sz w:val="28"/>
          <w:szCs w:val="28"/>
        </w:rPr>
        <w:t>с</w:t>
      </w:r>
      <w:r w:rsidR="00DD64AE" w:rsidRPr="00DD64AE">
        <w:rPr>
          <w:sz w:val="28"/>
          <w:szCs w:val="28"/>
        </w:rPr>
        <w:t>охраняется 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2E5E45">
        <w:rPr>
          <w:sz w:val="28"/>
          <w:szCs w:val="28"/>
        </w:rPr>
        <w:t>.</w:t>
      </w:r>
    </w:p>
    <w:p w:rsidR="0045570A" w:rsidRDefault="00102D67" w:rsidP="009024DF">
      <w:pPr>
        <w:tabs>
          <w:tab w:val="left" w:pos="7800"/>
        </w:tabs>
        <w:ind w:firstLine="709"/>
        <w:jc w:val="both"/>
        <w:rPr>
          <w:b/>
          <w:bCs/>
          <w:sz w:val="32"/>
          <w:szCs w:val="32"/>
        </w:rPr>
      </w:pPr>
      <w:r w:rsidRPr="00DD64AE">
        <w:rPr>
          <w:bCs/>
          <w:sz w:val="28"/>
          <w:szCs w:val="28"/>
        </w:rPr>
        <w:t>Наиболее</w:t>
      </w:r>
      <w:r w:rsidRPr="00822197">
        <w:rPr>
          <w:bCs/>
          <w:sz w:val="28"/>
          <w:szCs w:val="28"/>
        </w:rPr>
        <w:t xml:space="preserve">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r w:rsidR="00F821A1">
        <w:rPr>
          <w:b/>
          <w:bCs/>
          <w:sz w:val="32"/>
          <w:szCs w:val="32"/>
        </w:rPr>
        <w:t xml:space="preserve"> </w:t>
      </w:r>
      <w:r w:rsidR="007C721B">
        <w:rPr>
          <w:b/>
          <w:bCs/>
          <w:sz w:val="32"/>
          <w:szCs w:val="32"/>
        </w:rPr>
        <w:t xml:space="preserve"> </w:t>
      </w:r>
    </w:p>
    <w:p w:rsidR="0073229A" w:rsidRPr="0082286E" w:rsidRDefault="0045570A"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Default="009024DF" w:rsidP="005B5303">
      <w:pPr>
        <w:tabs>
          <w:tab w:val="left" w:pos="993"/>
        </w:tabs>
        <w:ind w:firstLine="567"/>
        <w:jc w:val="both"/>
        <w:rPr>
          <w:rFonts w:cs="Calibri"/>
          <w:b/>
          <w:bCs/>
          <w:kern w:val="1"/>
          <w:sz w:val="32"/>
          <w:szCs w:val="32"/>
          <w:lang w:eastAsia="ar-SA"/>
        </w:rPr>
      </w:pPr>
      <w:r w:rsidRPr="009024DF">
        <w:rPr>
          <w:rFonts w:cs="Calibri"/>
          <w:bCs/>
          <w:kern w:val="1"/>
          <w:sz w:val="28"/>
          <w:szCs w:val="28"/>
          <w:lang w:eastAsia="ar-SA"/>
        </w:rPr>
        <w:t>Возрастает</w:t>
      </w:r>
      <w:r w:rsidR="00102D67">
        <w:rPr>
          <w:rFonts w:cs="Calibri"/>
          <w:bCs/>
          <w:kern w:val="1"/>
          <w:sz w:val="28"/>
          <w:szCs w:val="28"/>
          <w:lang w:eastAsia="ar-SA"/>
        </w:rPr>
        <w:t xml:space="preserve">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Pr="009024DF">
        <w:rPr>
          <w:rFonts w:cs="Calibri"/>
          <w:bCs/>
          <w:kern w:val="1"/>
          <w:sz w:val="28"/>
          <w:szCs w:val="28"/>
          <w:lang w:eastAsia="ar-SA"/>
        </w:rPr>
        <w:t xml:space="preserve">из-за нарушений правил дорожного движения, увеличения транспортного потока в выходные дни, а также из-за погодных условий </w:t>
      </w:r>
      <w:r w:rsidRPr="009024DF">
        <w:rPr>
          <w:rFonts w:cs="Calibri"/>
          <w:b/>
          <w:bCs/>
          <w:kern w:val="1"/>
          <w:sz w:val="28"/>
          <w:szCs w:val="28"/>
          <w:lang w:eastAsia="ar-SA"/>
        </w:rPr>
        <w:t>(осадки в виде снега, мокрого снега, метели, на дорогах сильная гололедица)</w:t>
      </w:r>
      <w:r w:rsidR="007A3D1D">
        <w:rPr>
          <w:rFonts w:cs="Calibri"/>
          <w:bCs/>
          <w:kern w:val="1"/>
          <w:sz w:val="28"/>
          <w:szCs w:val="28"/>
          <w:lang w:eastAsia="ar-SA"/>
        </w:rPr>
        <w:t xml:space="preserve">. </w:t>
      </w:r>
      <w:r w:rsidR="006B0795"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t>сложиться</w:t>
      </w:r>
      <w:r w:rsidR="006B0795" w:rsidRPr="00822197">
        <w:rPr>
          <w:bCs/>
          <w:sz w:val="28"/>
          <w:szCs w:val="28"/>
        </w:rPr>
        <w:t xml:space="preserve"> на</w:t>
      </w:r>
      <w:r w:rsidR="00AD459D">
        <w:rPr>
          <w:b/>
          <w:bCs/>
          <w:sz w:val="28"/>
          <w:szCs w:val="28"/>
        </w:rPr>
        <w:t xml:space="preserve"> </w:t>
      </w:r>
      <w:r w:rsidR="006B0795" w:rsidRPr="00A343BC">
        <w:rPr>
          <w:b/>
          <w:sz w:val="28"/>
          <w:szCs w:val="28"/>
        </w:rPr>
        <w:t xml:space="preserve">трассе К-13 </w:t>
      </w:r>
      <w:r w:rsidR="004A6803" w:rsidRPr="00A343BC">
        <w:rPr>
          <w:b/>
          <w:sz w:val="28"/>
          <w:szCs w:val="28"/>
        </w:rPr>
        <w:t>«</w:t>
      </w:r>
      <w:r w:rsidR="007A3D1D">
        <w:rPr>
          <w:b/>
          <w:sz w:val="28"/>
          <w:szCs w:val="28"/>
        </w:rPr>
        <w:t>Алейск</w:t>
      </w:r>
      <w:r w:rsidR="004A6803" w:rsidRPr="00A343BC">
        <w:rPr>
          <w:b/>
          <w:sz w:val="28"/>
          <w:szCs w:val="28"/>
        </w:rPr>
        <w:t xml:space="preserve"> – </w:t>
      </w:r>
      <w:r w:rsidR="007A3D1D">
        <w:rPr>
          <w:b/>
          <w:sz w:val="28"/>
          <w:szCs w:val="28"/>
        </w:rPr>
        <w:t>Краснодарское</w:t>
      </w:r>
      <w:r w:rsidR="004A6803" w:rsidRPr="00A343BC">
        <w:rPr>
          <w:b/>
          <w:sz w:val="28"/>
          <w:szCs w:val="28"/>
        </w:rPr>
        <w:t>»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45570A" w:rsidRDefault="0045570A" w:rsidP="002832E5">
      <w:pPr>
        <w:tabs>
          <w:tab w:val="left" w:pos="993"/>
        </w:tabs>
        <w:ind w:firstLine="567"/>
        <w:jc w:val="both"/>
        <w:rPr>
          <w:b/>
          <w:sz w:val="32"/>
          <w:szCs w:val="32"/>
        </w:rPr>
      </w:pPr>
      <w:r>
        <w:rPr>
          <w:b/>
          <w:sz w:val="32"/>
          <w:szCs w:val="32"/>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45570A" w:rsidRDefault="00BE4DBE" w:rsidP="009024DF">
      <w:pPr>
        <w:tabs>
          <w:tab w:val="left" w:pos="720"/>
        </w:tabs>
        <w:jc w:val="both"/>
        <w:rPr>
          <w:b/>
          <w:bCs/>
          <w:sz w:val="32"/>
          <w:szCs w:val="32"/>
        </w:rPr>
      </w:pPr>
      <w:r>
        <w:rPr>
          <w:sz w:val="28"/>
          <w:szCs w:val="28"/>
        </w:rPr>
        <w:t xml:space="preserve">        </w:t>
      </w:r>
      <w:r w:rsidR="002832E5" w:rsidRPr="000A4990">
        <w:rPr>
          <w:sz w:val="28"/>
          <w:szCs w:val="28"/>
        </w:rPr>
        <w:t>На территории Усть-Пристанского района обстановка стабильная.</w:t>
      </w:r>
      <w:r w:rsidR="00980B4C">
        <w:rPr>
          <w:b/>
          <w:bCs/>
          <w:sz w:val="32"/>
          <w:szCs w:val="32"/>
        </w:rPr>
        <w:t xml:space="preserve">      </w:t>
      </w:r>
    </w:p>
    <w:p w:rsidR="00980B4C" w:rsidRPr="007B6B30" w:rsidRDefault="0045570A" w:rsidP="00980B4C">
      <w:pPr>
        <w:widowControl w:val="0"/>
        <w:autoSpaceDE w:val="0"/>
        <w:autoSpaceDN w:val="0"/>
        <w:adjustRightInd w:val="0"/>
        <w:jc w:val="both"/>
        <w:rPr>
          <w:b/>
          <w:sz w:val="32"/>
          <w:szCs w:val="32"/>
        </w:rPr>
      </w:pPr>
      <w:r>
        <w:rPr>
          <w:b/>
          <w:bCs/>
          <w:sz w:val="32"/>
          <w:szCs w:val="32"/>
        </w:rPr>
        <w:t xml:space="preserve">      </w:t>
      </w:r>
      <w:r w:rsidR="00980B4C">
        <w:rPr>
          <w:b/>
          <w:bCs/>
          <w:sz w:val="32"/>
          <w:szCs w:val="32"/>
        </w:rPr>
        <w:t xml:space="preserve"> </w:t>
      </w:r>
      <w:r w:rsidR="003954EB">
        <w:rPr>
          <w:b/>
          <w:bCs/>
          <w:sz w:val="32"/>
          <w:szCs w:val="32"/>
        </w:rPr>
        <w:t>5</w:t>
      </w:r>
      <w:r w:rsidR="00980B4C">
        <w:rPr>
          <w:b/>
          <w:sz w:val="32"/>
          <w:szCs w:val="32"/>
        </w:rPr>
        <w:t>.</w:t>
      </w:r>
      <w:r w:rsidR="003A4DBF">
        <w:rPr>
          <w:b/>
          <w:sz w:val="32"/>
          <w:szCs w:val="32"/>
        </w:rPr>
        <w:t xml:space="preserve"> </w:t>
      </w:r>
      <w:r w:rsidR="00980B4C" w:rsidRPr="007B6B30">
        <w:rPr>
          <w:b/>
          <w:sz w:val="32"/>
          <w:szCs w:val="32"/>
        </w:rPr>
        <w:t>Вероятность риска аварий на объектах</w:t>
      </w:r>
      <w:r w:rsidR="00D40329" w:rsidRPr="00D40329">
        <w:rPr>
          <w:b/>
          <w:sz w:val="32"/>
          <w:szCs w:val="32"/>
        </w:rPr>
        <w:t xml:space="preserve"> </w:t>
      </w:r>
      <w:r w:rsidR="00980B4C" w:rsidRPr="007B6B30">
        <w:rPr>
          <w:b/>
          <w:sz w:val="32"/>
          <w:szCs w:val="32"/>
        </w:rPr>
        <w:t xml:space="preserve">ЖКХ. </w:t>
      </w:r>
    </w:p>
    <w:p w:rsidR="002E5E45" w:rsidRDefault="0071541D" w:rsidP="007A3D1D">
      <w:pPr>
        <w:widowControl w:val="0"/>
        <w:autoSpaceDE w:val="0"/>
        <w:autoSpaceDN w:val="0"/>
        <w:adjustRightInd w:val="0"/>
        <w:ind w:firstLine="567"/>
        <w:jc w:val="both"/>
        <w:rPr>
          <w:sz w:val="28"/>
          <w:szCs w:val="28"/>
        </w:rPr>
      </w:pPr>
      <w:r>
        <w:rPr>
          <w:sz w:val="28"/>
          <w:szCs w:val="28"/>
        </w:rPr>
        <w:t xml:space="preserve"> </w:t>
      </w:r>
      <w:r w:rsidR="007A3D1D">
        <w:rPr>
          <w:sz w:val="28"/>
          <w:szCs w:val="28"/>
        </w:rPr>
        <w:t xml:space="preserve">На </w:t>
      </w:r>
      <w:r w:rsidR="0084378F" w:rsidRPr="0084378F">
        <w:rPr>
          <w:sz w:val="28"/>
          <w:szCs w:val="28"/>
        </w:rPr>
        <w:t xml:space="preserve">всей территории Усть-Пристанского района </w:t>
      </w:r>
      <w:r w:rsidR="007A3D1D" w:rsidRPr="007A3D1D">
        <w:rPr>
          <w:sz w:val="28"/>
          <w:szCs w:val="28"/>
        </w:rPr>
        <w:t>сохраняется риск происшествий на коммунальных</w:t>
      </w:r>
      <w:r w:rsidR="007A3D1D">
        <w:rPr>
          <w:sz w:val="28"/>
          <w:szCs w:val="28"/>
        </w:rPr>
        <w:t xml:space="preserve"> </w:t>
      </w:r>
      <w:r w:rsidR="007A3D1D" w:rsidRPr="007A3D1D">
        <w:rPr>
          <w:sz w:val="28"/>
          <w:szCs w:val="28"/>
        </w:rPr>
        <w:t>системах жизнеобеспечения из-за большого процента износа оборудования</w:t>
      </w:r>
      <w:r w:rsidR="007A3D1D">
        <w:rPr>
          <w:sz w:val="28"/>
          <w:szCs w:val="28"/>
        </w:rPr>
        <w:t xml:space="preserve"> </w:t>
      </w:r>
      <w:r w:rsidR="007A3D1D" w:rsidRPr="007A3D1D">
        <w:rPr>
          <w:sz w:val="28"/>
          <w:szCs w:val="28"/>
        </w:rPr>
        <w:t>водопроводных и тепловых сетей.</w:t>
      </w:r>
    </w:p>
    <w:p w:rsidR="002E5E45" w:rsidRDefault="007A3D1D" w:rsidP="009024DF">
      <w:pPr>
        <w:widowControl w:val="0"/>
        <w:autoSpaceDE w:val="0"/>
        <w:autoSpaceDN w:val="0"/>
        <w:adjustRightInd w:val="0"/>
        <w:ind w:firstLine="567"/>
        <w:jc w:val="both"/>
        <w:rPr>
          <w:b/>
          <w:sz w:val="32"/>
          <w:szCs w:val="32"/>
        </w:rPr>
      </w:pPr>
      <w:r>
        <w:rPr>
          <w:sz w:val="28"/>
          <w:szCs w:val="28"/>
        </w:rPr>
        <w:t xml:space="preserve"> </w:t>
      </w:r>
      <w:r w:rsidRPr="007A3D1D">
        <w:rPr>
          <w:sz w:val="28"/>
          <w:szCs w:val="28"/>
        </w:rPr>
        <w:t>В связи с погодными условиями (</w:t>
      </w:r>
      <w:r w:rsidRPr="007A3D1D">
        <w:rPr>
          <w:b/>
          <w:sz w:val="28"/>
          <w:szCs w:val="28"/>
        </w:rPr>
        <w:t>температура днем до +</w:t>
      </w:r>
      <w:r w:rsidR="009024DF">
        <w:rPr>
          <w:b/>
          <w:sz w:val="28"/>
          <w:szCs w:val="28"/>
        </w:rPr>
        <w:t>4С</w:t>
      </w:r>
      <w:r w:rsidRPr="007A3D1D">
        <w:rPr>
          <w:sz w:val="28"/>
          <w:szCs w:val="28"/>
        </w:rPr>
        <w:t>), возрастает</w:t>
      </w:r>
      <w:r>
        <w:rPr>
          <w:sz w:val="28"/>
          <w:szCs w:val="28"/>
        </w:rPr>
        <w:t xml:space="preserve"> </w:t>
      </w:r>
      <w:r w:rsidRPr="007A3D1D">
        <w:rPr>
          <w:sz w:val="28"/>
          <w:szCs w:val="28"/>
        </w:rPr>
        <w:t>вероятность схода снежных масс и наледи, а также падение сосулек.</w:t>
      </w:r>
      <w:r w:rsidR="00726960">
        <w:rPr>
          <w:b/>
          <w:sz w:val="32"/>
          <w:szCs w:val="32"/>
        </w:rPr>
        <w:t xml:space="preserve">     </w:t>
      </w:r>
    </w:p>
    <w:p w:rsidR="005B5303" w:rsidRPr="005B5303" w:rsidRDefault="00726960" w:rsidP="002E5E45">
      <w:pPr>
        <w:tabs>
          <w:tab w:val="left" w:pos="567"/>
        </w:tabs>
        <w:suppressAutoHyphens/>
        <w:ind w:firstLine="567"/>
        <w:jc w:val="both"/>
        <w:rPr>
          <w:b/>
          <w:sz w:val="32"/>
          <w:szCs w:val="32"/>
        </w:rPr>
      </w:pPr>
      <w:r>
        <w:rPr>
          <w:b/>
          <w:sz w:val="32"/>
          <w:szCs w:val="32"/>
        </w:rPr>
        <w:t xml:space="preserve"> </w:t>
      </w:r>
      <w:r w:rsidR="005B5303" w:rsidRPr="005B5303">
        <w:rPr>
          <w:b/>
          <w:sz w:val="32"/>
          <w:szCs w:val="32"/>
        </w:rPr>
        <w:t>6</w:t>
      </w:r>
      <w:r w:rsidR="0092552A">
        <w:rPr>
          <w:b/>
          <w:sz w:val="32"/>
          <w:szCs w:val="32"/>
        </w:rPr>
        <w:t>.</w:t>
      </w:r>
      <w:r w:rsidR="005B5303" w:rsidRPr="005B5303">
        <w:rPr>
          <w:b/>
          <w:sz w:val="32"/>
          <w:szCs w:val="32"/>
        </w:rPr>
        <w:t xml:space="preserve"> Вероятность риска аварий на объектах энергетики.</w:t>
      </w:r>
    </w:p>
    <w:p w:rsidR="0045570A" w:rsidRDefault="005B5303" w:rsidP="009024DF">
      <w:pPr>
        <w:tabs>
          <w:tab w:val="left" w:pos="567"/>
        </w:tabs>
        <w:suppressAutoHyphens/>
        <w:ind w:firstLine="567"/>
        <w:jc w:val="both"/>
        <w:rPr>
          <w:b/>
          <w:sz w:val="32"/>
          <w:szCs w:val="32"/>
        </w:rPr>
      </w:pPr>
      <w:r w:rsidRPr="005B5303">
        <w:rPr>
          <w:sz w:val="32"/>
          <w:szCs w:val="32"/>
        </w:rPr>
        <w:t>В связи с погодными условиями</w:t>
      </w:r>
      <w:r w:rsidRPr="005B5303">
        <w:rPr>
          <w:b/>
          <w:sz w:val="32"/>
          <w:szCs w:val="32"/>
        </w:rPr>
        <w:t xml:space="preserve"> </w:t>
      </w:r>
      <w:r w:rsidR="009024DF" w:rsidRPr="009024DF">
        <w:rPr>
          <w:b/>
          <w:sz w:val="32"/>
          <w:szCs w:val="32"/>
        </w:rPr>
        <w:t>(осадки в виде снега, мокрого снега, местами гололедные явления, метели, усиление ветра ночью до 18-23 м/с, днем до 15 м/с)</w:t>
      </w:r>
      <w:r w:rsidRPr="005B5303">
        <w:rPr>
          <w:b/>
          <w:sz w:val="32"/>
          <w:szCs w:val="32"/>
        </w:rPr>
        <w:t xml:space="preserve">, </w:t>
      </w:r>
      <w:r w:rsidRPr="005B5303">
        <w:rPr>
          <w:sz w:val="32"/>
          <w:szCs w:val="32"/>
        </w:rPr>
        <w:t>на территории района возможны аварии на трансформаторных подстанциях,</w:t>
      </w:r>
      <w:r>
        <w:rPr>
          <w:sz w:val="32"/>
          <w:szCs w:val="32"/>
        </w:rPr>
        <w:t xml:space="preserve"> </w:t>
      </w:r>
      <w:r w:rsidRPr="005B5303">
        <w:rPr>
          <w:sz w:val="32"/>
          <w:szCs w:val="32"/>
        </w:rPr>
        <w:t>налипание снега на электропроводах, обрывы (повреждения) линий</w:t>
      </w:r>
      <w:r>
        <w:rPr>
          <w:sz w:val="32"/>
          <w:szCs w:val="32"/>
        </w:rPr>
        <w:t xml:space="preserve"> </w:t>
      </w:r>
      <w:r w:rsidRPr="005B5303">
        <w:rPr>
          <w:sz w:val="32"/>
          <w:szCs w:val="32"/>
        </w:rPr>
        <w:t>электропередач и линий связи, массовые короткие замыкания в частном секторе и</w:t>
      </w:r>
      <w:r>
        <w:rPr>
          <w:sz w:val="32"/>
          <w:szCs w:val="32"/>
        </w:rPr>
        <w:t xml:space="preserve"> </w:t>
      </w:r>
      <w:r w:rsidRPr="005B5303">
        <w:rPr>
          <w:sz w:val="32"/>
          <w:szCs w:val="32"/>
        </w:rPr>
        <w:t>другие поражения объектов электроэнергетик</w:t>
      </w:r>
      <w:r w:rsidRPr="002E5E45">
        <w:rPr>
          <w:sz w:val="32"/>
          <w:szCs w:val="32"/>
        </w:rPr>
        <w:t>и.</w:t>
      </w:r>
    </w:p>
    <w:p w:rsidR="002E5E45" w:rsidRDefault="002E5E45" w:rsidP="00A0488C">
      <w:pPr>
        <w:tabs>
          <w:tab w:val="left" w:pos="567"/>
        </w:tabs>
        <w:suppressAutoHyphens/>
        <w:jc w:val="both"/>
        <w:rPr>
          <w:b/>
          <w:sz w:val="32"/>
          <w:szCs w:val="32"/>
        </w:rPr>
      </w:pPr>
      <w:r>
        <w:rPr>
          <w:sz w:val="28"/>
          <w:szCs w:val="28"/>
        </w:rPr>
        <w:t xml:space="preserve">      Наиболее неблагоприятная обстановка может сложиться в</w:t>
      </w:r>
      <w:r>
        <w:rPr>
          <w:b/>
          <w:bCs/>
          <w:sz w:val="28"/>
          <w:szCs w:val="28"/>
        </w:rPr>
        <w:t xml:space="preserve"> с. Усть-Чарышская Пристань и с. Коробейниково.</w:t>
      </w:r>
      <w:r>
        <w:rPr>
          <w:b/>
          <w:sz w:val="28"/>
          <w:szCs w:val="28"/>
        </w:rPr>
        <w:t xml:space="preserve"> </w:t>
      </w:r>
    </w:p>
    <w:p w:rsidR="00775BC0" w:rsidRDefault="009024DF" w:rsidP="00055362">
      <w:pPr>
        <w:tabs>
          <w:tab w:val="left" w:pos="567"/>
        </w:tabs>
        <w:suppressAutoHyphens/>
        <w:jc w:val="both"/>
        <w:rPr>
          <w:b/>
          <w:sz w:val="32"/>
          <w:szCs w:val="32"/>
        </w:rPr>
      </w:pPr>
      <w:r>
        <w:rPr>
          <w:b/>
          <w:sz w:val="32"/>
          <w:szCs w:val="32"/>
        </w:rPr>
        <w:t xml:space="preserve">  </w:t>
      </w:r>
      <w:r w:rsidR="0045570A">
        <w:rPr>
          <w:b/>
          <w:sz w:val="32"/>
          <w:szCs w:val="32"/>
        </w:rPr>
        <w:t xml:space="preserve">    </w:t>
      </w:r>
      <w:r w:rsidR="00726960">
        <w:rPr>
          <w:b/>
          <w:sz w:val="32"/>
          <w:szCs w:val="32"/>
        </w:rPr>
        <w:t xml:space="preserve"> </w:t>
      </w:r>
      <w:r>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7A3D1D" w:rsidRDefault="00A4669C" w:rsidP="009024DF">
      <w:pPr>
        <w:tabs>
          <w:tab w:val="left" w:pos="7800"/>
        </w:tabs>
        <w:jc w:val="both"/>
        <w:rPr>
          <w:sz w:val="28"/>
          <w:szCs w:val="28"/>
        </w:rPr>
      </w:pPr>
      <w:r>
        <w:rPr>
          <w:sz w:val="28"/>
          <w:szCs w:val="28"/>
        </w:rPr>
        <w:t xml:space="preserve">      </w:t>
      </w:r>
      <w:r w:rsidR="007A3D1D" w:rsidRPr="007A3D1D">
        <w:rPr>
          <w:sz w:val="28"/>
          <w:szCs w:val="28"/>
        </w:rPr>
        <w:t xml:space="preserve">В связи погодными условиями </w:t>
      </w:r>
      <w:r w:rsidR="009024DF">
        <w:rPr>
          <w:b/>
          <w:sz w:val="28"/>
          <w:szCs w:val="28"/>
        </w:rPr>
        <w:t>(температура днем до +4С</w:t>
      </w:r>
      <w:r w:rsidR="009024DF" w:rsidRPr="009024DF">
        <w:rPr>
          <w:b/>
          <w:sz w:val="28"/>
          <w:szCs w:val="28"/>
        </w:rPr>
        <w:t>),</w:t>
      </w:r>
      <w:r w:rsidR="007A3D1D" w:rsidRPr="007A3D1D">
        <w:t xml:space="preserve"> </w:t>
      </w:r>
      <w:r w:rsidR="007A3D1D" w:rsidRPr="007A3D1D">
        <w:rPr>
          <w:sz w:val="28"/>
          <w:szCs w:val="28"/>
        </w:rPr>
        <w:t xml:space="preserve">способствующими истончению льда, </w:t>
      </w:r>
      <w:r w:rsidR="007A3D1D">
        <w:rPr>
          <w:sz w:val="28"/>
          <w:szCs w:val="28"/>
        </w:rPr>
        <w:t>на</w:t>
      </w:r>
      <w:r w:rsidR="002B4F26">
        <w:rPr>
          <w:sz w:val="28"/>
          <w:szCs w:val="28"/>
        </w:rPr>
        <w:t xml:space="preserve">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w:t>
      </w:r>
      <w:r w:rsidR="007A3D1D" w:rsidRPr="007A3D1D">
        <w:rPr>
          <w:sz w:val="28"/>
          <w:szCs w:val="28"/>
        </w:rPr>
        <w:t>возрастает риск происшествий, обусловленных несоблюдением техники</w:t>
      </w:r>
      <w:r w:rsidR="007A3D1D">
        <w:rPr>
          <w:sz w:val="28"/>
          <w:szCs w:val="28"/>
        </w:rPr>
        <w:t xml:space="preserve"> </w:t>
      </w:r>
      <w:r w:rsidR="007A3D1D" w:rsidRPr="007A3D1D">
        <w:rPr>
          <w:sz w:val="28"/>
          <w:szCs w:val="28"/>
        </w:rPr>
        <w:t>безопасности на акваториях. Высока вероятность провалов людей и техники под</w:t>
      </w:r>
      <w:r w:rsidR="007A3D1D">
        <w:rPr>
          <w:sz w:val="28"/>
          <w:szCs w:val="28"/>
        </w:rPr>
        <w:t xml:space="preserve"> </w:t>
      </w:r>
      <w:r w:rsidR="007A3D1D" w:rsidRPr="007A3D1D">
        <w:rPr>
          <w:sz w:val="28"/>
          <w:szCs w:val="28"/>
        </w:rPr>
        <w:t>лёд.</w:t>
      </w:r>
    </w:p>
    <w:p w:rsidR="00724C6B" w:rsidRDefault="00724C6B" w:rsidP="007A3D1D">
      <w:pPr>
        <w:tabs>
          <w:tab w:val="left" w:pos="7800"/>
        </w:tabs>
        <w:jc w:val="both"/>
        <w:rPr>
          <w:sz w:val="28"/>
          <w:szCs w:val="28"/>
        </w:rPr>
      </w:pPr>
    </w:p>
    <w:p w:rsidR="007A3D1D" w:rsidRPr="007A3D1D" w:rsidRDefault="00A0488C" w:rsidP="007A3D1D">
      <w:pPr>
        <w:tabs>
          <w:tab w:val="left" w:pos="7800"/>
        </w:tabs>
        <w:jc w:val="both"/>
        <w:rPr>
          <w:b/>
          <w:sz w:val="28"/>
          <w:szCs w:val="28"/>
        </w:rPr>
      </w:pPr>
      <w:r>
        <w:rPr>
          <w:b/>
          <w:sz w:val="28"/>
          <w:szCs w:val="28"/>
        </w:rPr>
        <w:t xml:space="preserve">      </w:t>
      </w:r>
      <w:r w:rsidR="009024DF">
        <w:rPr>
          <w:b/>
          <w:sz w:val="28"/>
          <w:szCs w:val="28"/>
        </w:rPr>
        <w:t>8</w:t>
      </w:r>
      <w:r w:rsidR="007A3D1D" w:rsidRPr="007A3D1D">
        <w:rPr>
          <w:b/>
          <w:sz w:val="28"/>
          <w:szCs w:val="28"/>
        </w:rPr>
        <w:t>.</w:t>
      </w:r>
      <w:r w:rsidR="007A3D1D" w:rsidRPr="007A3D1D">
        <w:rPr>
          <w:sz w:val="28"/>
          <w:szCs w:val="28"/>
        </w:rPr>
        <w:t xml:space="preserve"> </w:t>
      </w:r>
      <w:r w:rsidR="007A3D1D" w:rsidRPr="007A3D1D">
        <w:rPr>
          <w:b/>
          <w:sz w:val="28"/>
          <w:szCs w:val="28"/>
        </w:rPr>
        <w:t>Вероятность риска возникновения подтоплений (гидрологическая</w:t>
      </w:r>
    </w:p>
    <w:p w:rsidR="007A3D1D" w:rsidRPr="007A3D1D" w:rsidRDefault="007A3D1D" w:rsidP="007A3D1D">
      <w:pPr>
        <w:tabs>
          <w:tab w:val="left" w:pos="7800"/>
        </w:tabs>
        <w:jc w:val="both"/>
        <w:rPr>
          <w:b/>
          <w:sz w:val="28"/>
          <w:szCs w:val="28"/>
        </w:rPr>
      </w:pPr>
      <w:r w:rsidRPr="007A3D1D">
        <w:rPr>
          <w:b/>
          <w:sz w:val="28"/>
          <w:szCs w:val="28"/>
        </w:rPr>
        <w:t>обстановка).</w:t>
      </w:r>
    </w:p>
    <w:p w:rsidR="009024DF" w:rsidRDefault="009024DF" w:rsidP="00724C6B">
      <w:pPr>
        <w:tabs>
          <w:tab w:val="left" w:pos="7800"/>
        </w:tabs>
        <w:ind w:firstLine="709"/>
        <w:jc w:val="both"/>
        <w:rPr>
          <w:sz w:val="28"/>
          <w:szCs w:val="28"/>
        </w:rPr>
      </w:pPr>
      <w:r w:rsidRPr="009024DF">
        <w:rPr>
          <w:sz w:val="28"/>
          <w:szCs w:val="28"/>
        </w:rPr>
        <w:t>С 22 марта будет наблюдаться общая тенденция на понижение температурных значений. Отрицательные ночные и слабоположительные дневные температуры воздуха существенно замедлят процесс снеготаяния, сведут к минимуму склоновый сток и приточность в водные объекты бассейна Верхней Оби. Продолжится постепенное разрушение снежного покрова (таяние днем и вымерзание ночью). Возможно локальное подтопления талой водой низменных участков местности, дорог, придомовых территорий. Подтопление жилых домов не прогнозируется.</w:t>
      </w:r>
    </w:p>
    <w:p w:rsidR="00804776" w:rsidRDefault="0045570A" w:rsidP="00724C6B">
      <w:pPr>
        <w:tabs>
          <w:tab w:val="left" w:pos="7800"/>
        </w:tabs>
        <w:ind w:firstLine="709"/>
        <w:jc w:val="both"/>
      </w:pPr>
      <w:r>
        <w:rPr>
          <w:b/>
          <w:sz w:val="32"/>
          <w:szCs w:val="32"/>
        </w:rPr>
        <w:t xml:space="preserve">  </w:t>
      </w:r>
      <w:r w:rsidR="00A0488C">
        <w:rPr>
          <w:b/>
          <w:sz w:val="32"/>
          <w:szCs w:val="32"/>
        </w:rPr>
        <w:t>10</w:t>
      </w:r>
      <w:r w:rsidR="00804776" w:rsidRPr="00804776">
        <w:rPr>
          <w:b/>
          <w:sz w:val="32"/>
          <w:szCs w:val="32"/>
        </w:rPr>
        <w:t>. Геомагнитная обстановка.</w:t>
      </w:r>
      <w:r w:rsidR="00804776">
        <w:t xml:space="preserve"> </w:t>
      </w:r>
    </w:p>
    <w:p w:rsidR="00F771DD" w:rsidRDefault="00A4669C" w:rsidP="00E42359">
      <w:pPr>
        <w:pStyle w:val="Standard"/>
        <w:jc w:val="both"/>
        <w:rPr>
          <w:b/>
          <w:sz w:val="32"/>
          <w:szCs w:val="32"/>
        </w:rPr>
      </w:pPr>
      <w:r>
        <w:rPr>
          <w:sz w:val="28"/>
          <w:szCs w:val="28"/>
        </w:rPr>
        <w:t xml:space="preserve">     </w:t>
      </w:r>
      <w:r w:rsidR="00E42359">
        <w:rPr>
          <w:sz w:val="28"/>
          <w:szCs w:val="28"/>
        </w:rPr>
        <w:t xml:space="preserve"> </w:t>
      </w:r>
      <w:r>
        <w:rPr>
          <w:sz w:val="28"/>
          <w:szCs w:val="28"/>
        </w:rPr>
        <w:t xml:space="preserve">  </w:t>
      </w:r>
      <w:r w:rsidR="00804776" w:rsidRPr="00804776">
        <w:rPr>
          <w:sz w:val="28"/>
          <w:szCs w:val="28"/>
        </w:rPr>
        <w:t>Геомагнитная обстановка от спокойной до слабовозмущенной.</w:t>
      </w:r>
      <w:bookmarkEnd w:id="0"/>
      <w:r w:rsidR="009024DF" w:rsidRPr="009024DF">
        <w:rPr>
          <w:rFonts w:cs="Times New Roman"/>
          <w:kern w:val="0"/>
          <w:lang w:eastAsia="ru-RU"/>
        </w:rPr>
        <w:t xml:space="preserve"> </w:t>
      </w:r>
      <w:r w:rsidR="009024DF" w:rsidRPr="009024DF">
        <w:rPr>
          <w:sz w:val="28"/>
          <w:szCs w:val="28"/>
        </w:rPr>
        <w:t xml:space="preserve">Возможны отдельные возмущенные периоды. </w:t>
      </w:r>
      <w:r w:rsidR="009024DF">
        <w:rPr>
          <w:sz w:val="28"/>
          <w:szCs w:val="28"/>
        </w:rPr>
        <w:t xml:space="preserve"> </w:t>
      </w:r>
    </w:p>
    <w:p w:rsidR="00724C6B" w:rsidRDefault="00A21597" w:rsidP="00A21597">
      <w:pPr>
        <w:autoSpaceDE w:val="0"/>
        <w:jc w:val="both"/>
        <w:rPr>
          <w:b/>
          <w:sz w:val="32"/>
          <w:szCs w:val="32"/>
        </w:rPr>
      </w:pPr>
      <w:r>
        <w:rPr>
          <w:b/>
          <w:sz w:val="32"/>
          <w:szCs w:val="32"/>
        </w:rPr>
        <w:t xml:space="preserve">      </w:t>
      </w:r>
    </w:p>
    <w:p w:rsidR="00724C6B" w:rsidRDefault="00734F60" w:rsidP="009024DF">
      <w:pPr>
        <w:autoSpaceDE w:val="0"/>
        <w:jc w:val="both"/>
        <w:rPr>
          <w:b/>
          <w:bCs/>
          <w:color w:val="000000"/>
          <w:sz w:val="32"/>
          <w:szCs w:val="32"/>
        </w:rPr>
      </w:pPr>
      <w:r w:rsidRPr="00B03B6B">
        <w:rPr>
          <w:b/>
          <w:sz w:val="32"/>
          <w:szCs w:val="32"/>
        </w:rPr>
        <w:lastRenderedPageBreak/>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00A21597" w:rsidRPr="00A21597">
        <w:rPr>
          <w:sz w:val="28"/>
          <w:szCs w:val="28"/>
        </w:rPr>
        <w:t>риск</w:t>
      </w:r>
      <w:r w:rsidR="00224AEE">
        <w:rPr>
          <w:sz w:val="28"/>
          <w:szCs w:val="28"/>
        </w:rPr>
        <w:t xml:space="preserve"> </w:t>
      </w:r>
      <w:r w:rsidR="00A21597" w:rsidRPr="00A21597">
        <w:rPr>
          <w:sz w:val="28"/>
          <w:szCs w:val="28"/>
        </w:rPr>
        <w:t>происшествий, связанных с потерей людей в природной среде;</w:t>
      </w:r>
      <w:r w:rsidR="00BE4DBE" w:rsidRPr="00BE4DBE">
        <w:rPr>
          <w:sz w:val="28"/>
          <w:szCs w:val="28"/>
        </w:rPr>
        <w:t xml:space="preserve">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512C97" w:rsidRDefault="00734F60" w:rsidP="00724C6B">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26960" w:rsidRDefault="00512C97" w:rsidP="00724C6B">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53ПСЧ</w:t>
      </w:r>
      <w:r w:rsidR="00682CD0">
        <w:rPr>
          <w:rFonts w:ascii="Times New Roman" w:hAnsi="Times New Roman"/>
          <w:color w:val="000000"/>
          <w:sz w:val="28"/>
          <w:szCs w:val="28"/>
        </w:rPr>
        <w:t xml:space="preserve"> 7ПСО</w:t>
      </w:r>
      <w:r w:rsidRPr="00302BB6">
        <w:rPr>
          <w:rFonts w:ascii="Times New Roman" w:hAnsi="Times New Roman"/>
          <w:color w:val="000000"/>
          <w:sz w:val="28"/>
          <w:szCs w:val="28"/>
        </w:rPr>
        <w:t xml:space="preserve">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26960"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w:t>
      </w:r>
      <w:r w:rsidR="000A10D0">
        <w:rPr>
          <w:rFonts w:ascii="Times New Roman" w:hAnsi="Times New Roman"/>
          <w:color w:val="000000"/>
          <w:sz w:val="28"/>
          <w:szCs w:val="28"/>
        </w:rPr>
        <w:t>.</w:t>
      </w: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E42359">
        <w:rPr>
          <w:b/>
          <w:bCs/>
          <w:color w:val="000000"/>
          <w:sz w:val="32"/>
          <w:szCs w:val="32"/>
        </w:rPr>
        <w:t xml:space="preserve">   </w:t>
      </w: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 xml:space="preserve">ближайшее </w:t>
      </w:r>
      <w:r w:rsidRPr="00B03B6B">
        <w:rPr>
          <w:rFonts w:ascii="Times New Roman" w:hAnsi="Times New Roman"/>
          <w:bCs/>
          <w:sz w:val="28"/>
          <w:szCs w:val="28"/>
        </w:rPr>
        <w:lastRenderedPageBreak/>
        <w:t>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269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42359">
        <w:rPr>
          <w:sz w:val="28"/>
          <w:szCs w:val="28"/>
        </w:rPr>
        <w:t xml:space="preserve">  </w:t>
      </w: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726960"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E07B89" w:rsidP="007D3BDA">
      <w:pPr>
        <w:tabs>
          <w:tab w:val="left" w:pos="720"/>
        </w:tabs>
        <w:jc w:val="both"/>
        <w:rPr>
          <w:sz w:val="32"/>
          <w:szCs w:val="32"/>
        </w:rPr>
      </w:pPr>
      <w:r>
        <w:rPr>
          <w:b/>
          <w:bCs/>
          <w:sz w:val="32"/>
          <w:szCs w:val="32"/>
        </w:rPr>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726960"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66716A" w:rsidRPr="0066716A" w:rsidRDefault="0066716A" w:rsidP="0066716A">
      <w:pPr>
        <w:tabs>
          <w:tab w:val="left" w:pos="720"/>
        </w:tabs>
        <w:jc w:val="both"/>
        <w:rPr>
          <w:sz w:val="28"/>
          <w:szCs w:val="28"/>
        </w:rPr>
      </w:pPr>
      <w:r>
        <w:rPr>
          <w:b/>
          <w:sz w:val="28"/>
          <w:szCs w:val="28"/>
        </w:rPr>
        <w:t xml:space="preserve">          </w:t>
      </w:r>
      <w:r w:rsidRPr="0066716A">
        <w:rPr>
          <w:b/>
          <w:sz w:val="28"/>
          <w:szCs w:val="28"/>
        </w:rPr>
        <w:t>5. По риску обрушений (повреждений) зданий и сооружений.</w:t>
      </w:r>
      <w:r w:rsidRPr="0066716A">
        <w:rPr>
          <w:sz w:val="28"/>
          <w:szCs w:val="28"/>
        </w:rPr>
        <w:t xml:space="preserve"> </w:t>
      </w:r>
    </w:p>
    <w:p w:rsidR="0066716A" w:rsidRPr="0066716A" w:rsidRDefault="0066716A" w:rsidP="0066716A">
      <w:pPr>
        <w:tabs>
          <w:tab w:val="left" w:pos="720"/>
        </w:tabs>
        <w:jc w:val="both"/>
        <w:rPr>
          <w:sz w:val="28"/>
          <w:szCs w:val="28"/>
        </w:rPr>
      </w:pPr>
      <w:r w:rsidRPr="0066716A">
        <w:rPr>
          <w:sz w:val="28"/>
          <w:szCs w:val="28"/>
        </w:rPr>
        <w:tab/>
        <w:t xml:space="preserve">-организовано оповещение и информирование населения через местную газету «Авангард» и интернет-ресурсы 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66716A" w:rsidRPr="0066716A" w:rsidRDefault="0066716A" w:rsidP="0066716A">
      <w:pPr>
        <w:tabs>
          <w:tab w:val="left" w:pos="720"/>
        </w:tabs>
        <w:jc w:val="both"/>
        <w:rPr>
          <w:sz w:val="28"/>
          <w:szCs w:val="28"/>
        </w:rPr>
      </w:pPr>
      <w:r w:rsidRPr="0066716A">
        <w:rPr>
          <w:sz w:val="28"/>
          <w:szCs w:val="28"/>
        </w:rPr>
        <w:tab/>
        <w:t xml:space="preserve">-на территории Усть-Пристанского района проверено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66716A" w:rsidRPr="0066716A" w:rsidRDefault="0066716A" w:rsidP="0066716A">
      <w:pPr>
        <w:tabs>
          <w:tab w:val="left" w:pos="720"/>
        </w:tabs>
        <w:jc w:val="both"/>
        <w:rPr>
          <w:b/>
          <w:bCs/>
          <w:sz w:val="28"/>
          <w:szCs w:val="28"/>
        </w:rPr>
      </w:pPr>
      <w:r w:rsidRPr="0066716A">
        <w:rPr>
          <w:sz w:val="28"/>
          <w:szCs w:val="28"/>
        </w:rPr>
        <w:tab/>
        <w:t>-обеспечена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r w:rsidRPr="0066716A">
        <w:rPr>
          <w:b/>
          <w:bCs/>
          <w:sz w:val="28"/>
          <w:szCs w:val="28"/>
        </w:rPr>
        <w:t xml:space="preserve">   </w:t>
      </w:r>
    </w:p>
    <w:p w:rsidR="0066716A" w:rsidRPr="0066716A" w:rsidRDefault="0066716A" w:rsidP="0066716A">
      <w:pPr>
        <w:tabs>
          <w:tab w:val="left" w:pos="720"/>
        </w:tabs>
        <w:jc w:val="both"/>
        <w:rPr>
          <w:bCs/>
          <w:sz w:val="28"/>
          <w:szCs w:val="28"/>
        </w:rPr>
      </w:pPr>
      <w:r w:rsidRPr="0066716A">
        <w:rPr>
          <w:bCs/>
          <w:sz w:val="28"/>
          <w:szCs w:val="28"/>
        </w:rPr>
        <w:t>-организована своевременная уборка снежных масс с крыш строений во</w:t>
      </w:r>
    </w:p>
    <w:p w:rsidR="0066716A" w:rsidRPr="0066716A" w:rsidRDefault="0066716A" w:rsidP="0066716A">
      <w:pPr>
        <w:tabs>
          <w:tab w:val="left" w:pos="720"/>
        </w:tabs>
        <w:jc w:val="both"/>
        <w:rPr>
          <w:bCs/>
          <w:sz w:val="28"/>
          <w:szCs w:val="28"/>
        </w:rPr>
      </w:pPr>
      <w:r w:rsidRPr="0066716A">
        <w:rPr>
          <w:bCs/>
          <w:sz w:val="28"/>
          <w:szCs w:val="28"/>
        </w:rPr>
        <w:t>избежание обрушения кровли и травмирования людей, а также повреждения имущества из-за схода снежных и ледяных масс.</w:t>
      </w:r>
    </w:p>
    <w:p w:rsidR="0066716A" w:rsidRPr="0086706B" w:rsidRDefault="0066716A" w:rsidP="005341AD">
      <w:pPr>
        <w:tabs>
          <w:tab w:val="left" w:pos="720"/>
        </w:tabs>
        <w:jc w:val="both"/>
        <w:rPr>
          <w:sz w:val="28"/>
          <w:szCs w:val="28"/>
        </w:rPr>
      </w:pP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lastRenderedPageBreak/>
        <w:t xml:space="preserve">   </w:t>
      </w:r>
      <w:r w:rsidR="00077902">
        <w:rPr>
          <w:rFonts w:ascii="Times New Roman" w:hAnsi="Times New Roman"/>
          <w:b/>
          <w:bCs/>
          <w:sz w:val="32"/>
          <w:szCs w:val="32"/>
          <w:lang w:eastAsia="ru-RU"/>
        </w:rPr>
        <w:t xml:space="preserve">  </w:t>
      </w:r>
      <w:r w:rsidR="0066716A">
        <w:rPr>
          <w:rFonts w:ascii="Times New Roman" w:hAnsi="Times New Roman"/>
          <w:b/>
          <w:bCs/>
          <w:sz w:val="32"/>
          <w:szCs w:val="32"/>
          <w:lang w:eastAsia="ru-RU"/>
        </w:rPr>
        <w:t>6</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E42359">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E42359" w:rsidP="00D40329">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 xml:space="preserve">     </w:t>
      </w:r>
      <w:r w:rsidR="00077902"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724C6B" w:rsidRPr="00724C6B" w:rsidRDefault="00E42359" w:rsidP="00724C6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2B4F26"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724C6B" w:rsidRDefault="0066716A" w:rsidP="00724C6B">
      <w:pPr>
        <w:autoSpaceDE w:val="0"/>
        <w:autoSpaceDN w:val="0"/>
        <w:adjustRightInd w:val="0"/>
        <w:ind w:firstLine="709"/>
        <w:jc w:val="both"/>
        <w:rPr>
          <w:b/>
          <w:sz w:val="28"/>
          <w:szCs w:val="28"/>
        </w:rPr>
      </w:pPr>
      <w:r w:rsidRPr="00724C6B">
        <w:rPr>
          <w:b/>
          <w:sz w:val="28"/>
          <w:szCs w:val="28"/>
        </w:rPr>
        <w:t>7</w:t>
      </w:r>
      <w:r w:rsidR="004B4C02" w:rsidRPr="00724C6B">
        <w:rPr>
          <w:b/>
          <w:sz w:val="28"/>
          <w:szCs w:val="28"/>
        </w:rPr>
        <w:t>. По риску возникновения подтоплений.</w:t>
      </w:r>
    </w:p>
    <w:p w:rsidR="004B4C02" w:rsidRPr="00724C6B" w:rsidRDefault="00724C6B" w:rsidP="00724C6B">
      <w:pPr>
        <w:autoSpaceDE w:val="0"/>
        <w:autoSpaceDN w:val="0"/>
        <w:adjustRightInd w:val="0"/>
        <w:ind w:firstLine="709"/>
        <w:jc w:val="both"/>
        <w:rPr>
          <w:sz w:val="28"/>
          <w:szCs w:val="28"/>
        </w:rPr>
      </w:pPr>
      <w:r w:rsidRPr="00724C6B">
        <w:rPr>
          <w:sz w:val="28"/>
          <w:szCs w:val="28"/>
        </w:rPr>
        <w:t>О</w:t>
      </w:r>
      <w:r w:rsidR="004B4C02" w:rsidRPr="00724C6B">
        <w:rPr>
          <w:sz w:val="28"/>
          <w:szCs w:val="28"/>
        </w:rPr>
        <w:t xml:space="preserve">рганизован мониторинг метеорологической </w:t>
      </w:r>
      <w:r w:rsidR="0066716A" w:rsidRPr="00724C6B">
        <w:rPr>
          <w:sz w:val="28"/>
          <w:szCs w:val="28"/>
        </w:rPr>
        <w:t xml:space="preserve">и гидрологической обстановки на </w:t>
      </w:r>
      <w:r w:rsidR="004B4C02" w:rsidRPr="00724C6B">
        <w:rPr>
          <w:sz w:val="28"/>
          <w:szCs w:val="28"/>
        </w:rPr>
        <w:t xml:space="preserve">территории Усть-Пристанского района; </w:t>
      </w:r>
    </w:p>
    <w:p w:rsidR="004B4C02" w:rsidRPr="0066716A" w:rsidRDefault="004B4C02" w:rsidP="0066716A">
      <w:pPr>
        <w:autoSpaceDE w:val="0"/>
        <w:autoSpaceDN w:val="0"/>
        <w:adjustRightInd w:val="0"/>
        <w:ind w:firstLine="709"/>
        <w:jc w:val="both"/>
        <w:rPr>
          <w:sz w:val="28"/>
          <w:szCs w:val="28"/>
        </w:rPr>
      </w:pPr>
      <w:r w:rsidRPr="0066716A">
        <w:rPr>
          <w:sz w:val="28"/>
          <w:szCs w:val="28"/>
        </w:rPr>
        <w:t xml:space="preserve">коммунальным службам и территориальным подразделением «Филиалом Усть-Пристанский» </w:t>
      </w:r>
      <w:r w:rsidR="0066716A">
        <w:rPr>
          <w:sz w:val="28"/>
          <w:szCs w:val="28"/>
        </w:rPr>
        <w:t>АО</w:t>
      </w:r>
      <w:r w:rsidRPr="0066716A">
        <w:rPr>
          <w:sz w:val="28"/>
          <w:szCs w:val="28"/>
        </w:rPr>
        <w:t xml:space="preserve"> «ЮДСУ</w:t>
      </w:r>
      <w:r w:rsidR="00F355DE">
        <w:rPr>
          <w:sz w:val="28"/>
          <w:szCs w:val="28"/>
        </w:rPr>
        <w:t xml:space="preserve"> АК»</w:t>
      </w:r>
      <w:r w:rsidR="00724C6B">
        <w:rPr>
          <w:sz w:val="28"/>
          <w:szCs w:val="28"/>
        </w:rPr>
        <w:t xml:space="preserve"> </w:t>
      </w:r>
      <w:r w:rsidR="00F355DE">
        <w:rPr>
          <w:sz w:val="28"/>
          <w:szCs w:val="28"/>
        </w:rPr>
        <w:t>филиал Усть-Пристанский:</w:t>
      </w:r>
      <w:r w:rsidRPr="0066716A">
        <w:rPr>
          <w:sz w:val="28"/>
          <w:szCs w:val="28"/>
        </w:rPr>
        <w:t xml:space="preserve"> </w:t>
      </w:r>
    </w:p>
    <w:p w:rsidR="004B4C02" w:rsidRPr="0066716A" w:rsidRDefault="0066716A" w:rsidP="0066716A">
      <w:pPr>
        <w:autoSpaceDE w:val="0"/>
        <w:autoSpaceDN w:val="0"/>
        <w:adjustRightInd w:val="0"/>
        <w:ind w:firstLine="709"/>
        <w:jc w:val="both"/>
        <w:rPr>
          <w:sz w:val="28"/>
          <w:szCs w:val="28"/>
        </w:rPr>
      </w:pPr>
      <w:r>
        <w:rPr>
          <w:sz w:val="28"/>
          <w:szCs w:val="28"/>
        </w:rPr>
        <w:t>обеспечено</w:t>
      </w:r>
      <w:r w:rsidR="004B4C02" w:rsidRPr="0066716A">
        <w:rPr>
          <w:sz w:val="28"/>
          <w:szCs w:val="28"/>
        </w:rPr>
        <w:t xml:space="preserve"> функционирование и очистка водоотводов; </w:t>
      </w:r>
    </w:p>
    <w:p w:rsidR="004B4C02" w:rsidRPr="0066716A" w:rsidRDefault="004B4C02" w:rsidP="0066716A">
      <w:pPr>
        <w:autoSpaceDE w:val="0"/>
        <w:autoSpaceDN w:val="0"/>
        <w:adjustRightInd w:val="0"/>
        <w:ind w:firstLine="709"/>
        <w:jc w:val="both"/>
        <w:rPr>
          <w:sz w:val="28"/>
          <w:szCs w:val="28"/>
        </w:rPr>
      </w:pPr>
      <w:r w:rsidRPr="0066716A">
        <w:rPr>
          <w:sz w:val="28"/>
          <w:szCs w:val="28"/>
        </w:rPr>
        <w:t xml:space="preserve">особое внимание обращено на пониженные участки местности и прибрежные участки вблизи водоемов и рек; </w:t>
      </w:r>
    </w:p>
    <w:p w:rsidR="004B4C02" w:rsidRDefault="004B4C02" w:rsidP="0066716A">
      <w:pPr>
        <w:pStyle w:val="a7"/>
        <w:autoSpaceDE w:val="0"/>
        <w:autoSpaceDN w:val="0"/>
        <w:adjustRightInd w:val="0"/>
        <w:ind w:left="0"/>
        <w:jc w:val="both"/>
        <w:rPr>
          <w:rFonts w:ascii="Times New Roman" w:hAnsi="Times New Roman"/>
          <w:sz w:val="28"/>
          <w:szCs w:val="28"/>
        </w:rPr>
      </w:pPr>
      <w:r w:rsidRPr="004B4C02">
        <w:rPr>
          <w:rFonts w:ascii="Times New Roman" w:hAnsi="Times New Roman"/>
          <w:sz w:val="28"/>
          <w:szCs w:val="28"/>
        </w:rPr>
        <w:tab/>
        <w:t>проверена готовность аварийных служб, техники и водооткачивающего оборудования к работе.</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w:t>
      </w:r>
      <w:r w:rsidR="00E42359">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F355DE">
        <w:rPr>
          <w:rFonts w:ascii="Times New Roman" w:eastAsia="Calibri" w:hAnsi="Times New Roman"/>
          <w:sz w:val="28"/>
          <w:szCs w:val="28"/>
        </w:rPr>
        <w:t>2</w:t>
      </w:r>
      <w:r w:rsidR="00EA7289">
        <w:rPr>
          <w:rFonts w:ascii="Times New Roman" w:eastAsia="Calibri" w:hAnsi="Times New Roman"/>
          <w:sz w:val="28"/>
          <w:szCs w:val="28"/>
        </w:rPr>
        <w:t>1</w:t>
      </w:r>
      <w:r w:rsidR="000D00FE">
        <w:rPr>
          <w:rFonts w:ascii="Times New Roman" w:eastAsia="Calibri" w:hAnsi="Times New Roman"/>
          <w:sz w:val="28"/>
          <w:szCs w:val="28"/>
        </w:rPr>
        <w:t>.0</w:t>
      </w:r>
      <w:r w:rsidR="005B5303">
        <w:rPr>
          <w:rFonts w:ascii="Times New Roman" w:eastAsia="Calibri" w:hAnsi="Times New Roman"/>
          <w:sz w:val="28"/>
          <w:szCs w:val="28"/>
        </w:rPr>
        <w:t>3</w:t>
      </w:r>
      <w:r w:rsid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F355DE">
        <w:rPr>
          <w:rFonts w:ascii="Times New Roman" w:eastAsia="Calibri" w:hAnsi="Times New Roman"/>
          <w:sz w:val="28"/>
          <w:szCs w:val="28"/>
        </w:rPr>
        <w:t>5</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F355DE">
        <w:rPr>
          <w:rFonts w:ascii="Times New Roman" w:eastAsia="Calibri" w:hAnsi="Times New Roman"/>
          <w:sz w:val="28"/>
          <w:szCs w:val="28"/>
        </w:rPr>
        <w:t>1</w:t>
      </w:r>
      <w:r w:rsidR="009024DF">
        <w:rPr>
          <w:rFonts w:ascii="Times New Roman" w:eastAsia="Calibri" w:hAnsi="Times New Roman"/>
          <w:sz w:val="28"/>
          <w:szCs w:val="28"/>
        </w:rPr>
        <w:t>2</w:t>
      </w:r>
      <w:r w:rsidR="00AB5EA9" w:rsidRPr="00F771DD">
        <w:rPr>
          <w:rFonts w:ascii="Times New Roman" w:eastAsia="Calibri" w:hAnsi="Times New Roman"/>
          <w:sz w:val="28"/>
          <w:szCs w:val="28"/>
        </w:rPr>
        <w:t xml:space="preserve"> минут </w:t>
      </w:r>
      <w:r w:rsidR="00595362">
        <w:rPr>
          <w:rFonts w:ascii="Times New Roman" w:eastAsia="Calibri" w:hAnsi="Times New Roman"/>
          <w:sz w:val="28"/>
          <w:szCs w:val="28"/>
        </w:rPr>
        <w:t xml:space="preserve">ОД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EA7289">
        <w:rPr>
          <w:rFonts w:ascii="Times New Roman" w:hAnsi="Times New Roman"/>
          <w:sz w:val="28"/>
          <w:szCs w:val="28"/>
        </w:rPr>
        <w:t>Огородниковой Л.В</w:t>
      </w:r>
      <w:r w:rsidR="00F355DE">
        <w:rPr>
          <w:rFonts w:ascii="Times New Roman" w:hAnsi="Times New Roman"/>
          <w:sz w:val="28"/>
          <w:szCs w:val="28"/>
        </w:rPr>
        <w:t>.</w:t>
      </w:r>
    </w:p>
    <w:p w:rsidR="00E42359" w:rsidRDefault="00E42359" w:rsidP="0084378F">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F355DE">
        <w:rPr>
          <w:rFonts w:ascii="Times New Roman" w:eastAsia="Calibri" w:hAnsi="Times New Roman"/>
          <w:sz w:val="28"/>
          <w:szCs w:val="28"/>
        </w:rPr>
        <w:t>2</w:t>
      </w:r>
      <w:r w:rsidR="00EA7289">
        <w:rPr>
          <w:rFonts w:ascii="Times New Roman" w:eastAsia="Calibri" w:hAnsi="Times New Roman"/>
          <w:sz w:val="28"/>
          <w:szCs w:val="28"/>
        </w:rPr>
        <w:t>1</w:t>
      </w:r>
      <w:r w:rsidR="0047675A">
        <w:rPr>
          <w:rFonts w:ascii="Times New Roman" w:eastAsia="Calibri" w:hAnsi="Times New Roman"/>
          <w:sz w:val="28"/>
          <w:szCs w:val="28"/>
        </w:rPr>
        <w:t>.0</w:t>
      </w:r>
      <w:r w:rsidR="005B5303">
        <w:rPr>
          <w:rFonts w:ascii="Times New Roman" w:eastAsia="Calibri" w:hAnsi="Times New Roman"/>
          <w:sz w:val="28"/>
          <w:szCs w:val="28"/>
        </w:rPr>
        <w:t>3</w:t>
      </w:r>
      <w:r w:rsidR="000D00FE" w:rsidRP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9024DF">
        <w:rPr>
          <w:rFonts w:ascii="Times New Roman" w:eastAsia="Calibri" w:hAnsi="Times New Roman"/>
          <w:sz w:val="28"/>
          <w:szCs w:val="28"/>
        </w:rPr>
        <w:t>5</w:t>
      </w:r>
      <w:r w:rsidR="00AB5EA9" w:rsidRPr="00F771DD">
        <w:rPr>
          <w:rFonts w:ascii="Times New Roman" w:eastAsia="Calibri" w:hAnsi="Times New Roman"/>
          <w:sz w:val="28"/>
          <w:szCs w:val="28"/>
        </w:rPr>
        <w:t xml:space="preserve"> </w:t>
      </w:r>
      <w:r w:rsidR="00726960">
        <w:rPr>
          <w:rFonts w:ascii="Times New Roman" w:hAnsi="Times New Roman"/>
          <w:color w:val="000000"/>
          <w:sz w:val="28"/>
          <w:szCs w:val="28"/>
        </w:rPr>
        <w:t xml:space="preserve">часов </w:t>
      </w:r>
      <w:r w:rsidR="009024DF">
        <w:rPr>
          <w:rFonts w:ascii="Times New Roman" w:hAnsi="Times New Roman"/>
          <w:color w:val="000000"/>
          <w:sz w:val="28"/>
          <w:szCs w:val="28"/>
        </w:rPr>
        <w:t>3</w:t>
      </w:r>
      <w:bookmarkStart w:id="1" w:name="_GoBack"/>
      <w:bookmarkEnd w:id="1"/>
      <w:r w:rsidR="00724C6B">
        <w:rPr>
          <w:rFonts w:ascii="Times New Roman" w:hAnsi="Times New Roman"/>
          <w:color w:val="000000"/>
          <w:sz w:val="28"/>
          <w:szCs w:val="28"/>
        </w:rPr>
        <w:t>5</w:t>
      </w:r>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w:t>
      </w:r>
      <w:r w:rsidR="00ED1556">
        <w:rPr>
          <w:rFonts w:ascii="Times New Roman" w:hAnsi="Times New Roman"/>
          <w:color w:val="000000"/>
          <w:sz w:val="28"/>
          <w:szCs w:val="28"/>
        </w:rPr>
        <w:t>ут</w:t>
      </w:r>
      <w:r w:rsidR="00AB5EA9"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E42359" w:rsidRDefault="00E42359" w:rsidP="0084378F">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p>
    <w:p w:rsidR="00F355DE" w:rsidRDefault="00F355DE" w:rsidP="0084378F">
      <w:pPr>
        <w:pStyle w:val="a7"/>
        <w:autoSpaceDE w:val="0"/>
        <w:autoSpaceDN w:val="0"/>
        <w:adjustRightInd w:val="0"/>
        <w:ind w:left="0"/>
        <w:jc w:val="both"/>
        <w:rPr>
          <w:rFonts w:ascii="Times New Roman" w:hAnsi="Times New Roman"/>
          <w:b/>
          <w:bCs/>
          <w:noProof/>
          <w:sz w:val="32"/>
          <w:szCs w:val="32"/>
          <w:lang w:eastAsia="ru-RU"/>
        </w:rPr>
      </w:pPr>
    </w:p>
    <w:p w:rsidR="00E42359" w:rsidRDefault="00EA7289" w:rsidP="0084378F">
      <w:pPr>
        <w:pStyle w:val="a7"/>
        <w:autoSpaceDE w:val="0"/>
        <w:autoSpaceDN w:val="0"/>
        <w:adjustRightInd w:val="0"/>
        <w:ind w:left="0"/>
        <w:jc w:val="both"/>
        <w:rPr>
          <w:noProof/>
          <w:sz w:val="28"/>
          <w:szCs w:val="28"/>
        </w:rPr>
      </w:pPr>
      <w:r w:rsidRPr="009D610E">
        <w:rPr>
          <w:bCs/>
          <w:noProof/>
          <w:sz w:val="24"/>
          <w:szCs w:val="24"/>
          <w:lang w:eastAsia="ru-RU"/>
        </w:rPr>
        <w:drawing>
          <wp:anchor distT="0" distB="0" distL="114300" distR="114300" simplePos="0" relativeHeight="251659264" behindDoc="1" locked="0" layoutInCell="1" allowOverlap="1" wp14:anchorId="72146AEA" wp14:editId="14567D2F">
            <wp:simplePos x="0" y="0"/>
            <wp:positionH relativeFrom="column">
              <wp:posOffset>3505200</wp:posOffset>
            </wp:positionH>
            <wp:positionV relativeFrom="paragraph">
              <wp:posOffset>285750</wp:posOffset>
            </wp:positionV>
            <wp:extent cx="965962" cy="813816"/>
            <wp:effectExtent l="19050" t="0" r="5588" b="0"/>
            <wp:wrapNone/>
            <wp:docPr id="2" name="Рисунок 1" descr="C:\Users\Администратор\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дминистратор\Desktop\01.jpg"/>
                    <pic:cNvPicPr>
                      <a:picLocks noChangeAspect="1" noChangeArrowheads="1"/>
                    </pic:cNvPicPr>
                  </pic:nvPicPr>
                  <pic:blipFill>
                    <a:blip r:embed="rId12"/>
                    <a:srcRect/>
                    <a:stretch>
                      <a:fillRect/>
                    </a:stretch>
                  </pic:blipFill>
                  <pic:spPr bwMode="auto">
                    <a:xfrm>
                      <a:off x="0" y="0"/>
                      <a:ext cx="965962" cy="813816"/>
                    </a:xfrm>
                    <a:prstGeom prst="rect">
                      <a:avLst/>
                    </a:prstGeom>
                    <a:noFill/>
                    <a:ln w="9525">
                      <a:noFill/>
                      <a:miter lim="800000"/>
                      <a:headEnd/>
                      <a:tailEnd/>
                    </a:ln>
                  </pic:spPr>
                </pic:pic>
              </a:graphicData>
            </a:graphic>
          </wp:anchor>
        </w:drawing>
      </w:r>
      <w:r w:rsidR="00F355DE">
        <w:rPr>
          <w:noProof/>
          <w:sz w:val="28"/>
          <w:szCs w:val="28"/>
        </w:rPr>
        <w:t xml:space="preserve">                                                       </w:t>
      </w:r>
      <w:r w:rsidR="00E42359">
        <w:rPr>
          <w:noProof/>
          <w:sz w:val="28"/>
          <w:szCs w:val="28"/>
        </w:rPr>
        <w:t xml:space="preserve">                                                                         </w:t>
      </w:r>
    </w:p>
    <w:p w:rsidR="00F821A1" w:rsidRDefault="00895EAF"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724C6B">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EA7289">
        <w:rPr>
          <w:sz w:val="28"/>
          <w:szCs w:val="28"/>
        </w:rPr>
        <w:t>/Огородникова Л.В./</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35C" w:rsidRDefault="00A2335C" w:rsidP="002E73CB">
      <w:r>
        <w:separator/>
      </w:r>
    </w:p>
  </w:endnote>
  <w:endnote w:type="continuationSeparator" w:id="0">
    <w:p w:rsidR="00A2335C" w:rsidRDefault="00A2335C"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35C" w:rsidRDefault="00A2335C" w:rsidP="002E73CB">
      <w:r>
        <w:separator/>
      </w:r>
    </w:p>
  </w:footnote>
  <w:footnote w:type="continuationSeparator" w:id="0">
    <w:p w:rsidR="00A2335C" w:rsidRDefault="00A2335C"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20"/>
    <w:rsid w:val="00052A8C"/>
    <w:rsid w:val="000533F8"/>
    <w:rsid w:val="00053E41"/>
    <w:rsid w:val="00053F4E"/>
    <w:rsid w:val="0005434F"/>
    <w:rsid w:val="00055362"/>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3E9"/>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10D0"/>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00FE"/>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4AA"/>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397B"/>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1D85"/>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688D"/>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4EA"/>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5E45"/>
    <w:rsid w:val="002E6157"/>
    <w:rsid w:val="002E69AD"/>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61CA"/>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6B5"/>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70A"/>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40A"/>
    <w:rsid w:val="00473828"/>
    <w:rsid w:val="004738E3"/>
    <w:rsid w:val="00474383"/>
    <w:rsid w:val="00475302"/>
    <w:rsid w:val="004759ED"/>
    <w:rsid w:val="0047642B"/>
    <w:rsid w:val="0047662C"/>
    <w:rsid w:val="0047675A"/>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C02"/>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EAC"/>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0C"/>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6D19"/>
    <w:rsid w:val="00587C8E"/>
    <w:rsid w:val="00587F2C"/>
    <w:rsid w:val="00587FCE"/>
    <w:rsid w:val="00587FEC"/>
    <w:rsid w:val="00590C39"/>
    <w:rsid w:val="00591206"/>
    <w:rsid w:val="00591873"/>
    <w:rsid w:val="005926AD"/>
    <w:rsid w:val="0059338B"/>
    <w:rsid w:val="00593769"/>
    <w:rsid w:val="00593A03"/>
    <w:rsid w:val="00593A66"/>
    <w:rsid w:val="00593EC9"/>
    <w:rsid w:val="00594435"/>
    <w:rsid w:val="00594450"/>
    <w:rsid w:val="00595294"/>
    <w:rsid w:val="00595362"/>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303"/>
    <w:rsid w:val="005B5B07"/>
    <w:rsid w:val="005B5F53"/>
    <w:rsid w:val="005B64D3"/>
    <w:rsid w:val="005C0478"/>
    <w:rsid w:val="005C1D49"/>
    <w:rsid w:val="005C284B"/>
    <w:rsid w:val="005C296C"/>
    <w:rsid w:val="005C2BB6"/>
    <w:rsid w:val="005C2C9D"/>
    <w:rsid w:val="005C2E24"/>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6E"/>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173"/>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16A"/>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2CD0"/>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8AF"/>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541D"/>
    <w:rsid w:val="007164BF"/>
    <w:rsid w:val="007171A5"/>
    <w:rsid w:val="007171DF"/>
    <w:rsid w:val="00717831"/>
    <w:rsid w:val="00717F3D"/>
    <w:rsid w:val="00720B5E"/>
    <w:rsid w:val="00720E70"/>
    <w:rsid w:val="007210A5"/>
    <w:rsid w:val="00721B87"/>
    <w:rsid w:val="00721E37"/>
    <w:rsid w:val="00723E31"/>
    <w:rsid w:val="00724265"/>
    <w:rsid w:val="00724C6B"/>
    <w:rsid w:val="007259CB"/>
    <w:rsid w:val="00725A54"/>
    <w:rsid w:val="00725D0A"/>
    <w:rsid w:val="00725FD6"/>
    <w:rsid w:val="00726029"/>
    <w:rsid w:val="007262D1"/>
    <w:rsid w:val="00726960"/>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101B"/>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300"/>
    <w:rsid w:val="00795BCD"/>
    <w:rsid w:val="00795FF1"/>
    <w:rsid w:val="007964FB"/>
    <w:rsid w:val="00796656"/>
    <w:rsid w:val="007974DE"/>
    <w:rsid w:val="00797C20"/>
    <w:rsid w:val="007A04AA"/>
    <w:rsid w:val="007A1FC3"/>
    <w:rsid w:val="007A2D4A"/>
    <w:rsid w:val="007A2DD6"/>
    <w:rsid w:val="007A2F02"/>
    <w:rsid w:val="007A30F2"/>
    <w:rsid w:val="007A379C"/>
    <w:rsid w:val="007A3D1D"/>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7D7"/>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CF9"/>
    <w:rsid w:val="007F1EA6"/>
    <w:rsid w:val="007F220A"/>
    <w:rsid w:val="007F2CD7"/>
    <w:rsid w:val="007F2EAA"/>
    <w:rsid w:val="007F34B2"/>
    <w:rsid w:val="007F3BF4"/>
    <w:rsid w:val="007F4468"/>
    <w:rsid w:val="007F55D5"/>
    <w:rsid w:val="007F6B90"/>
    <w:rsid w:val="007F6D61"/>
    <w:rsid w:val="007F7AA0"/>
    <w:rsid w:val="007F7F0B"/>
    <w:rsid w:val="008012BE"/>
    <w:rsid w:val="008026C6"/>
    <w:rsid w:val="008026F5"/>
    <w:rsid w:val="00802CB9"/>
    <w:rsid w:val="008031AC"/>
    <w:rsid w:val="00803DE9"/>
    <w:rsid w:val="00804523"/>
    <w:rsid w:val="00804776"/>
    <w:rsid w:val="00804C6A"/>
    <w:rsid w:val="00806509"/>
    <w:rsid w:val="00806DFD"/>
    <w:rsid w:val="008072BE"/>
    <w:rsid w:val="00807845"/>
    <w:rsid w:val="00807D00"/>
    <w:rsid w:val="00807E88"/>
    <w:rsid w:val="00810053"/>
    <w:rsid w:val="00812114"/>
    <w:rsid w:val="0081247B"/>
    <w:rsid w:val="008127B6"/>
    <w:rsid w:val="008147DD"/>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78F"/>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C3C"/>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5EAF"/>
    <w:rsid w:val="008964AF"/>
    <w:rsid w:val="008965A9"/>
    <w:rsid w:val="00896967"/>
    <w:rsid w:val="00896D06"/>
    <w:rsid w:val="00896F39"/>
    <w:rsid w:val="008A0408"/>
    <w:rsid w:val="008A06E2"/>
    <w:rsid w:val="008A0B7A"/>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0BAE"/>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4DF"/>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552A"/>
    <w:rsid w:val="00926B83"/>
    <w:rsid w:val="00926DBE"/>
    <w:rsid w:val="00927BDF"/>
    <w:rsid w:val="00927C7A"/>
    <w:rsid w:val="00930C9C"/>
    <w:rsid w:val="00931119"/>
    <w:rsid w:val="0093141F"/>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DDC"/>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2681"/>
    <w:rsid w:val="00973686"/>
    <w:rsid w:val="00973997"/>
    <w:rsid w:val="00973DAB"/>
    <w:rsid w:val="0097442C"/>
    <w:rsid w:val="00974613"/>
    <w:rsid w:val="00976EF7"/>
    <w:rsid w:val="00977268"/>
    <w:rsid w:val="009772DD"/>
    <w:rsid w:val="00977496"/>
    <w:rsid w:val="00980B4C"/>
    <w:rsid w:val="00982565"/>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034"/>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1DF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59E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1D7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88C"/>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35C"/>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9B4"/>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DE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492A"/>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28B3"/>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24E"/>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550"/>
    <w:rsid w:val="00C27F25"/>
    <w:rsid w:val="00C30400"/>
    <w:rsid w:val="00C31470"/>
    <w:rsid w:val="00C32438"/>
    <w:rsid w:val="00C34749"/>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45BA"/>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15"/>
    <w:rsid w:val="00D620D6"/>
    <w:rsid w:val="00D62253"/>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30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4A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034"/>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359"/>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289"/>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07969"/>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4FE4"/>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5DE"/>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A9F"/>
    <w:rsid w:val="00F46C92"/>
    <w:rsid w:val="00F471D6"/>
    <w:rsid w:val="00F47A05"/>
    <w:rsid w:val="00F47E9C"/>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8635A"/>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2040111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898323908">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0D3CFD-C250-4471-95CE-10ED59D91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1</Pages>
  <Words>1950</Words>
  <Characters>11120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13044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159</cp:revision>
  <cp:lastPrinted>2020-02-17T08:10:00Z</cp:lastPrinted>
  <dcterms:created xsi:type="dcterms:W3CDTF">2023-04-11T07:20:00Z</dcterms:created>
  <dcterms:modified xsi:type="dcterms:W3CDTF">2025-03-21T08:34:00Z</dcterms:modified>
</cp:coreProperties>
</file>