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708" w:type="dxa"/>
        <w:tblLook w:val="0000" w:firstRow="0" w:lastRow="0" w:firstColumn="0" w:lastColumn="0" w:noHBand="0" w:noVBand="0"/>
      </w:tblPr>
      <w:tblGrid>
        <w:gridCol w:w="4504"/>
        <w:gridCol w:w="908"/>
        <w:gridCol w:w="5296"/>
      </w:tblGrid>
      <w:tr w:rsidR="001F6B09" w:rsidRPr="00F97CCE" w:rsidTr="002832E5">
        <w:trPr>
          <w:trHeight w:val="3213"/>
        </w:trPr>
        <w:tc>
          <w:tcPr>
            <w:tcW w:w="4504" w:type="dxa"/>
          </w:tcPr>
          <w:p w:rsidR="001F6B09" w:rsidRPr="00F97CCE" w:rsidRDefault="001F6B09" w:rsidP="001F6B09">
            <w:pPr>
              <w:pStyle w:val="1"/>
              <w:rPr>
                <w:sz w:val="28"/>
                <w:szCs w:val="28"/>
              </w:rPr>
            </w:pPr>
            <w:r>
              <w:rPr>
                <w:sz w:val="28"/>
                <w:szCs w:val="28"/>
              </w:rPr>
              <w:t xml:space="preserve">  </w:t>
            </w:r>
            <w:r w:rsidRPr="00F97CCE">
              <w:rPr>
                <w:sz w:val="28"/>
                <w:szCs w:val="28"/>
              </w:rPr>
              <w:t>Российская Федерация</w:t>
            </w:r>
          </w:p>
          <w:p w:rsidR="001F6B09" w:rsidRPr="00F97CCE" w:rsidRDefault="001F6B09" w:rsidP="001F6B09">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1F6B09" w:rsidRPr="00F97CCE" w:rsidRDefault="001F6B09" w:rsidP="001F6B09">
            <w:pPr>
              <w:jc w:val="center"/>
              <w:rPr>
                <w:bCs/>
                <w:sz w:val="28"/>
                <w:szCs w:val="28"/>
              </w:rPr>
            </w:pPr>
            <w:r w:rsidRPr="00F97CCE">
              <w:rPr>
                <w:bCs/>
                <w:sz w:val="28"/>
                <w:szCs w:val="28"/>
              </w:rPr>
              <w:t xml:space="preserve">ул. 1 Мая </w:t>
            </w:r>
            <w:r>
              <w:rPr>
                <w:bCs/>
                <w:sz w:val="28"/>
                <w:szCs w:val="28"/>
              </w:rPr>
              <w:t>12</w:t>
            </w:r>
            <w:r w:rsidRPr="00F97CCE">
              <w:rPr>
                <w:bCs/>
                <w:sz w:val="28"/>
                <w:szCs w:val="28"/>
              </w:rPr>
              <w:t>, с. Усть-Чарышская Пристань,</w:t>
            </w:r>
          </w:p>
          <w:p w:rsidR="001F6B09" w:rsidRPr="00F97CCE" w:rsidRDefault="001F6B09" w:rsidP="001F6B09">
            <w:pPr>
              <w:pStyle w:val="2"/>
              <w:jc w:val="center"/>
              <w:rPr>
                <w:bCs/>
                <w:szCs w:val="28"/>
              </w:rPr>
            </w:pPr>
            <w:r w:rsidRPr="00F97CCE">
              <w:rPr>
                <w:bCs/>
                <w:szCs w:val="28"/>
              </w:rPr>
              <w:t>Алтайский край, 659580</w:t>
            </w:r>
          </w:p>
          <w:p w:rsidR="001F6B09" w:rsidRPr="00F97CCE" w:rsidRDefault="001F6B09" w:rsidP="001F6B09">
            <w:pPr>
              <w:jc w:val="center"/>
              <w:rPr>
                <w:bCs/>
                <w:sz w:val="28"/>
                <w:szCs w:val="28"/>
              </w:rPr>
            </w:pPr>
            <w:r w:rsidRPr="00F97CCE">
              <w:rPr>
                <w:bCs/>
                <w:sz w:val="28"/>
                <w:szCs w:val="28"/>
              </w:rPr>
              <w:t>Телефон/факс 2-22-31</w:t>
            </w:r>
          </w:p>
          <w:p w:rsidR="001F6B09" w:rsidRPr="00F97CCE" w:rsidRDefault="001F6B09" w:rsidP="001F6B09">
            <w:pPr>
              <w:jc w:val="center"/>
              <w:rPr>
                <w:sz w:val="28"/>
                <w:szCs w:val="28"/>
              </w:rPr>
            </w:pPr>
            <w:r w:rsidRPr="00F97CCE">
              <w:rPr>
                <w:sz w:val="28"/>
                <w:szCs w:val="28"/>
              </w:rPr>
              <w:t>№</w:t>
            </w:r>
          </w:p>
          <w:p w:rsidR="001F6B09" w:rsidRPr="00F97CCE" w:rsidRDefault="001F6B09" w:rsidP="00F25A5E">
            <w:pPr>
              <w:jc w:val="center"/>
              <w:rPr>
                <w:sz w:val="28"/>
                <w:szCs w:val="28"/>
              </w:rPr>
            </w:pPr>
            <w:r>
              <w:rPr>
                <w:sz w:val="28"/>
                <w:szCs w:val="28"/>
              </w:rPr>
              <w:t>о</w:t>
            </w:r>
            <w:r w:rsidRPr="00F97CCE">
              <w:rPr>
                <w:sz w:val="28"/>
                <w:szCs w:val="28"/>
              </w:rPr>
              <w:t>т</w:t>
            </w:r>
            <w:r w:rsidR="00F25A5E">
              <w:rPr>
                <w:sz w:val="28"/>
                <w:szCs w:val="28"/>
              </w:rPr>
              <w:t xml:space="preserve"> 22</w:t>
            </w:r>
            <w:r w:rsidR="00DD1911">
              <w:rPr>
                <w:sz w:val="28"/>
                <w:szCs w:val="28"/>
              </w:rPr>
              <w:t>.07</w:t>
            </w:r>
            <w:r>
              <w:rPr>
                <w:sz w:val="28"/>
                <w:szCs w:val="28"/>
              </w:rPr>
              <w:t>.2024г.</w:t>
            </w:r>
          </w:p>
        </w:tc>
        <w:tc>
          <w:tcPr>
            <w:tcW w:w="908" w:type="dxa"/>
          </w:tcPr>
          <w:p w:rsidR="001F6B09" w:rsidRPr="00F97CCE" w:rsidRDefault="001F6B09" w:rsidP="001F6B09">
            <w:pPr>
              <w:jc w:val="both"/>
              <w:rPr>
                <w:sz w:val="28"/>
                <w:szCs w:val="28"/>
              </w:rPr>
            </w:pPr>
          </w:p>
        </w:tc>
        <w:tc>
          <w:tcPr>
            <w:tcW w:w="5296" w:type="dxa"/>
          </w:tcPr>
          <w:p w:rsidR="001F6B09" w:rsidRPr="00F97CCE" w:rsidRDefault="001F6B09" w:rsidP="001F6B09">
            <w:pPr>
              <w:jc w:val="center"/>
              <w:rPr>
                <w:sz w:val="28"/>
                <w:szCs w:val="28"/>
              </w:rPr>
            </w:pPr>
          </w:p>
          <w:p w:rsidR="001F6B09" w:rsidRPr="00F97CCE" w:rsidRDefault="001F6B09" w:rsidP="001F6B09">
            <w:pPr>
              <w:pStyle w:val="20"/>
              <w:jc w:val="left"/>
              <w:rPr>
                <w:b/>
                <w:bCs/>
                <w:szCs w:val="28"/>
              </w:rPr>
            </w:pPr>
            <w:r w:rsidRPr="00F97CCE">
              <w:rPr>
                <w:b/>
                <w:bCs/>
                <w:szCs w:val="28"/>
              </w:rPr>
              <w:t xml:space="preserve">                 </w:t>
            </w:r>
          </w:p>
          <w:p w:rsidR="001F6B09" w:rsidRPr="00F97CCE" w:rsidRDefault="001F6B09" w:rsidP="001F6B09">
            <w:pPr>
              <w:pStyle w:val="20"/>
              <w:jc w:val="left"/>
              <w:rPr>
                <w:b/>
                <w:bCs/>
                <w:szCs w:val="28"/>
              </w:rPr>
            </w:pPr>
          </w:p>
          <w:p w:rsidR="001F6B09" w:rsidRPr="00F97CCE" w:rsidRDefault="001F6B09" w:rsidP="001F6B09">
            <w:pPr>
              <w:pStyle w:val="20"/>
              <w:jc w:val="left"/>
              <w:rPr>
                <w:b/>
                <w:bCs/>
                <w:szCs w:val="28"/>
              </w:rPr>
            </w:pPr>
            <w:r w:rsidRPr="00F97CCE">
              <w:rPr>
                <w:b/>
                <w:bCs/>
                <w:szCs w:val="28"/>
              </w:rPr>
              <w:t xml:space="preserve">       ГУ МЧС Алтайского края</w:t>
            </w:r>
          </w:p>
          <w:p w:rsidR="001F6B09" w:rsidRPr="00F97CCE" w:rsidRDefault="001F6B09" w:rsidP="001F6B09">
            <w:pPr>
              <w:pStyle w:val="20"/>
              <w:jc w:val="right"/>
              <w:rPr>
                <w:b/>
                <w:bCs/>
                <w:szCs w:val="28"/>
              </w:rPr>
            </w:pPr>
          </w:p>
          <w:p w:rsidR="001F6B09" w:rsidRPr="00F97CCE" w:rsidRDefault="001F6B09" w:rsidP="001F6B09">
            <w:pPr>
              <w:jc w:val="center"/>
              <w:rPr>
                <w:sz w:val="28"/>
                <w:szCs w:val="28"/>
              </w:rPr>
            </w:pPr>
            <w:r w:rsidRPr="00F97CCE">
              <w:rPr>
                <w:sz w:val="28"/>
                <w:szCs w:val="28"/>
              </w:rPr>
              <w:t>ОДС ЦУКС</w:t>
            </w:r>
          </w:p>
        </w:tc>
      </w:tr>
    </w:tbl>
    <w:p w:rsidR="00DD33A7" w:rsidRPr="00F97CCE" w:rsidRDefault="00DD33A7" w:rsidP="005E0830">
      <w:pPr>
        <w:tabs>
          <w:tab w:val="left" w:pos="720"/>
        </w:tabs>
        <w:suppressAutoHyphens/>
        <w:jc w:val="center"/>
        <w:rPr>
          <w:b/>
          <w:sz w:val="28"/>
          <w:szCs w:val="28"/>
          <w:lang w:eastAsia="ar-SA"/>
        </w:rPr>
      </w:pPr>
    </w:p>
    <w:p w:rsidR="00DD33A7" w:rsidRPr="00F97CCE" w:rsidRDefault="00DD33A7" w:rsidP="005E0830">
      <w:pPr>
        <w:tabs>
          <w:tab w:val="left" w:pos="720"/>
        </w:tabs>
        <w:suppressAutoHyphens/>
        <w:jc w:val="center"/>
        <w:rPr>
          <w:b/>
          <w:sz w:val="28"/>
          <w:szCs w:val="28"/>
          <w:lang w:eastAsia="ar-SA"/>
        </w:rPr>
      </w:pPr>
    </w:p>
    <w:p w:rsidR="00DD33A7" w:rsidRPr="00F97CCE" w:rsidRDefault="002D6C5D" w:rsidP="00DD33A7">
      <w:pPr>
        <w:tabs>
          <w:tab w:val="left" w:pos="720"/>
        </w:tabs>
        <w:suppressAutoHyphens/>
        <w:jc w:val="center"/>
        <w:rPr>
          <w:b/>
          <w:color w:val="FF0000"/>
          <w:sz w:val="28"/>
          <w:szCs w:val="28"/>
          <w:lang w:eastAsia="ar-SA"/>
        </w:rPr>
      </w:pPr>
      <w:r w:rsidRPr="00F97CCE">
        <w:rPr>
          <w:b/>
          <w:color w:val="FF0000"/>
          <w:sz w:val="28"/>
          <w:szCs w:val="28"/>
          <w:lang w:eastAsia="ar-SA"/>
        </w:rPr>
        <w:t xml:space="preserve"> </w:t>
      </w:r>
    </w:p>
    <w:p w:rsidR="00B127D2"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природного и техногенного характера на территории </w:t>
      </w:r>
      <w:r w:rsidR="006E7631"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AE4213">
        <w:rPr>
          <w:b/>
          <w:sz w:val="32"/>
          <w:szCs w:val="32"/>
          <w:lang w:eastAsia="ar-SA"/>
        </w:rPr>
        <w:t>2</w:t>
      </w:r>
      <w:r w:rsidR="00F25A5E">
        <w:rPr>
          <w:b/>
          <w:sz w:val="32"/>
          <w:szCs w:val="32"/>
          <w:lang w:eastAsia="ar-SA"/>
        </w:rPr>
        <w:t>3</w:t>
      </w:r>
      <w:r w:rsidR="00DD1911">
        <w:rPr>
          <w:b/>
          <w:sz w:val="32"/>
          <w:szCs w:val="32"/>
          <w:lang w:eastAsia="ar-SA"/>
        </w:rPr>
        <w:t xml:space="preserve"> июля</w:t>
      </w:r>
      <w:r w:rsidR="00AC7180" w:rsidRPr="0082286E">
        <w:rPr>
          <w:b/>
          <w:sz w:val="32"/>
          <w:szCs w:val="32"/>
          <w:lang w:eastAsia="ar-SA"/>
        </w:rPr>
        <w:t xml:space="preserve"> 202</w:t>
      </w:r>
      <w:r w:rsidR="008F7F4D">
        <w:rPr>
          <w:b/>
          <w:sz w:val="32"/>
          <w:szCs w:val="32"/>
          <w:lang w:eastAsia="ar-SA"/>
        </w:rPr>
        <w:t>4</w:t>
      </w:r>
      <w:r w:rsidR="00D03B68">
        <w:rPr>
          <w:b/>
          <w:sz w:val="32"/>
          <w:szCs w:val="32"/>
          <w:lang w:eastAsia="ar-SA"/>
        </w:rPr>
        <w:t xml:space="preserve"> </w:t>
      </w:r>
      <w:r w:rsidR="00AC7180" w:rsidRPr="0082286E">
        <w:rPr>
          <w:b/>
          <w:sz w:val="32"/>
          <w:szCs w:val="32"/>
          <w:lang w:eastAsia="ar-SA"/>
        </w:rPr>
        <w:t>год</w:t>
      </w:r>
      <w:r w:rsidR="00D03B68">
        <w:rPr>
          <w:b/>
          <w:sz w:val="32"/>
          <w:szCs w:val="32"/>
          <w:lang w:eastAsia="ar-SA"/>
        </w:rPr>
        <w:t>а</w:t>
      </w:r>
      <w:r w:rsidR="00AC7180" w:rsidRPr="0082286E">
        <w:rPr>
          <w:b/>
          <w:sz w:val="32"/>
          <w:szCs w:val="32"/>
          <w:lang w:eastAsia="ar-SA"/>
        </w:rPr>
        <w:t>.</w:t>
      </w:r>
      <w:r w:rsidR="007C721B">
        <w:rPr>
          <w:b/>
          <w:sz w:val="32"/>
          <w:szCs w:val="32"/>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B424C2" w:rsidRPr="00B424C2" w:rsidRDefault="00B424C2" w:rsidP="00B424C2">
      <w:pPr>
        <w:tabs>
          <w:tab w:val="left" w:pos="7800"/>
        </w:tabs>
        <w:jc w:val="center"/>
        <w:rPr>
          <w:b/>
          <w:sz w:val="32"/>
          <w:szCs w:val="32"/>
        </w:rPr>
      </w:pPr>
      <w:r w:rsidRPr="00B424C2">
        <w:rPr>
          <w:b/>
          <w:sz w:val="32"/>
          <w:szCs w:val="32"/>
        </w:rPr>
        <w:t>ШТОРМОВОЕ ПРЕДУПРЕЖДЕНИЕ № 32</w:t>
      </w:r>
    </w:p>
    <w:p w:rsidR="00B424C2" w:rsidRPr="00B424C2" w:rsidRDefault="00B424C2" w:rsidP="00B424C2">
      <w:pPr>
        <w:tabs>
          <w:tab w:val="left" w:pos="7800"/>
        </w:tabs>
        <w:jc w:val="center"/>
        <w:rPr>
          <w:sz w:val="28"/>
          <w:szCs w:val="28"/>
        </w:rPr>
      </w:pPr>
      <w:r w:rsidRPr="00B424C2">
        <w:rPr>
          <w:sz w:val="28"/>
          <w:szCs w:val="28"/>
        </w:rPr>
        <w:t xml:space="preserve"> В Алтайском крае в период с 23 июля по 29 июля 2024 года местами</w:t>
      </w:r>
    </w:p>
    <w:p w:rsidR="00B424C2" w:rsidRPr="00B424C2" w:rsidRDefault="00B424C2" w:rsidP="00B424C2">
      <w:pPr>
        <w:tabs>
          <w:tab w:val="left" w:pos="7800"/>
        </w:tabs>
        <w:jc w:val="center"/>
        <w:rPr>
          <w:sz w:val="28"/>
          <w:szCs w:val="28"/>
        </w:rPr>
      </w:pPr>
      <w:r w:rsidRPr="00B424C2">
        <w:rPr>
          <w:sz w:val="28"/>
          <w:szCs w:val="28"/>
        </w:rPr>
        <w:t>ожидается аномально жаркая погода с максимальными температурами +30°С и</w:t>
      </w:r>
      <w:r>
        <w:rPr>
          <w:sz w:val="28"/>
          <w:szCs w:val="28"/>
        </w:rPr>
        <w:t xml:space="preserve"> </w:t>
      </w:r>
      <w:r w:rsidRPr="00B424C2">
        <w:rPr>
          <w:sz w:val="28"/>
          <w:szCs w:val="28"/>
        </w:rPr>
        <w:t>выше.</w:t>
      </w:r>
    </w:p>
    <w:p w:rsidR="005159A2" w:rsidRPr="0037201E" w:rsidRDefault="00F15480" w:rsidP="00E84F4A">
      <w:pPr>
        <w:tabs>
          <w:tab w:val="left" w:pos="7800"/>
        </w:tabs>
        <w:jc w:val="center"/>
        <w:rPr>
          <w:b/>
          <w:sz w:val="32"/>
          <w:szCs w:val="32"/>
        </w:rPr>
      </w:pPr>
      <w:r w:rsidRPr="0037201E">
        <w:rPr>
          <w:b/>
          <w:sz w:val="32"/>
          <w:szCs w:val="32"/>
        </w:rPr>
        <w:t xml:space="preserve">ПРОГНОЗ ПОГОДЫ НА </w:t>
      </w:r>
      <w:r w:rsidR="00104F4F">
        <w:rPr>
          <w:b/>
          <w:sz w:val="32"/>
          <w:szCs w:val="32"/>
        </w:rPr>
        <w:t>2</w:t>
      </w:r>
      <w:r w:rsidR="00F25A5E">
        <w:rPr>
          <w:b/>
          <w:sz w:val="32"/>
          <w:szCs w:val="32"/>
        </w:rPr>
        <w:t>3</w:t>
      </w:r>
      <w:r w:rsidR="00DD1911">
        <w:rPr>
          <w:b/>
          <w:sz w:val="32"/>
          <w:szCs w:val="32"/>
        </w:rPr>
        <w:t>.07</w:t>
      </w:r>
      <w:r w:rsidRPr="0037201E">
        <w:rPr>
          <w:b/>
          <w:sz w:val="32"/>
          <w:szCs w:val="32"/>
        </w:rPr>
        <w:t>.202</w:t>
      </w:r>
      <w:r w:rsidR="008F7F4D">
        <w:rPr>
          <w:b/>
          <w:sz w:val="32"/>
          <w:szCs w:val="32"/>
        </w:rPr>
        <w:t>4</w:t>
      </w:r>
      <w:r w:rsidR="00CE3FAA">
        <w:rPr>
          <w:b/>
          <w:sz w:val="32"/>
          <w:szCs w:val="32"/>
        </w:rPr>
        <w:t>г</w:t>
      </w:r>
      <w:r w:rsidR="00DB5574">
        <w:rPr>
          <w:b/>
          <w:sz w:val="32"/>
          <w:szCs w:val="32"/>
        </w:rPr>
        <w:t>.</w:t>
      </w:r>
    </w:p>
    <w:p w:rsidR="00B424C2" w:rsidRDefault="00CE3FAA" w:rsidP="00B424C2">
      <w:pPr>
        <w:jc w:val="both"/>
        <w:rPr>
          <w:b/>
          <w:sz w:val="32"/>
          <w:szCs w:val="32"/>
          <w:lang w:eastAsia="ar-SA"/>
        </w:rPr>
      </w:pPr>
      <w:r>
        <w:rPr>
          <w:b/>
          <w:sz w:val="28"/>
          <w:szCs w:val="28"/>
        </w:rPr>
        <w:t>В Усть – Пристанском районе</w:t>
      </w:r>
      <w:r w:rsidR="00DB5574" w:rsidRPr="0099018B">
        <w:rPr>
          <w:b/>
          <w:sz w:val="28"/>
          <w:szCs w:val="28"/>
        </w:rPr>
        <w:t>:</w:t>
      </w:r>
      <w:r w:rsidR="00851A62">
        <w:t xml:space="preserve"> </w:t>
      </w:r>
      <w:r w:rsidR="00B424C2">
        <w:rPr>
          <w:sz w:val="28"/>
          <w:szCs w:val="28"/>
        </w:rPr>
        <w:t>переменная облачность,</w:t>
      </w:r>
      <w:r w:rsidR="00B424C2" w:rsidRPr="00B424C2">
        <w:rPr>
          <w:sz w:val="28"/>
          <w:szCs w:val="28"/>
        </w:rPr>
        <w:t xml:space="preserve"> кратковременные дожди, грозы</w:t>
      </w:r>
      <w:r w:rsidR="00B424C2">
        <w:rPr>
          <w:sz w:val="28"/>
          <w:szCs w:val="28"/>
        </w:rPr>
        <w:t>,</w:t>
      </w:r>
      <w:r w:rsidR="00B424C2" w:rsidRPr="00B424C2">
        <w:rPr>
          <w:sz w:val="28"/>
          <w:szCs w:val="28"/>
        </w:rPr>
        <w:t xml:space="preserve"> местами туман. Ветер западный 2-7 м/с, местами порывы до 14м/с. Температура ночью +13,+18 гр., днем +25,+30 гр</w:t>
      </w:r>
      <w:r w:rsidR="004A18CC">
        <w:rPr>
          <w:b/>
          <w:sz w:val="32"/>
          <w:szCs w:val="32"/>
          <w:lang w:eastAsia="ar-SA"/>
        </w:rPr>
        <w:t xml:space="preserve">  </w:t>
      </w:r>
    </w:p>
    <w:p w:rsidR="00C4079E" w:rsidRPr="0082286E" w:rsidRDefault="00E33036" w:rsidP="00B424C2">
      <w:pPr>
        <w:jc w:val="both"/>
        <w:rPr>
          <w:b/>
          <w:sz w:val="32"/>
          <w:szCs w:val="32"/>
        </w:rPr>
      </w:pPr>
      <w:r>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Pr>
          <w:b/>
          <w:sz w:val="32"/>
          <w:szCs w:val="32"/>
          <w:lang w:eastAsia="ar-SA"/>
        </w:rPr>
        <w:t>енны</w:t>
      </w:r>
      <w:r w:rsidR="002B0A8B">
        <w:rPr>
          <w:b/>
          <w:sz w:val="32"/>
          <w:szCs w:val="32"/>
          <w:lang w:eastAsia="ar-SA"/>
        </w:rPr>
        <w:t>х</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987DFF" w:rsidRPr="00E84F4A" w:rsidRDefault="00CC240E" w:rsidP="00E84F4A">
      <w:pPr>
        <w:tabs>
          <w:tab w:val="left" w:pos="7800"/>
        </w:tabs>
        <w:ind w:firstLine="567"/>
        <w:jc w:val="both"/>
        <w:rPr>
          <w:b/>
          <w:bCs/>
          <w:sz w:val="28"/>
          <w:szCs w:val="28"/>
        </w:rPr>
      </w:pPr>
      <w:r w:rsidRPr="00A343BC">
        <w:rPr>
          <w:bCs/>
          <w:sz w:val="28"/>
          <w:szCs w:val="28"/>
        </w:rPr>
        <w:t xml:space="preserve">На территории </w:t>
      </w:r>
      <w:r w:rsidRPr="00A343BC">
        <w:rPr>
          <w:b/>
          <w:bCs/>
          <w:sz w:val="28"/>
          <w:szCs w:val="28"/>
        </w:rPr>
        <w:t>Усть-Пристанского района</w:t>
      </w:r>
      <w:r w:rsidRPr="00A343BC">
        <w:rPr>
          <w:bCs/>
          <w:sz w:val="28"/>
          <w:szCs w:val="28"/>
        </w:rPr>
        <w:t xml:space="preserve"> </w:t>
      </w:r>
      <w:r w:rsidR="00A64226" w:rsidRPr="00A343BC">
        <w:rPr>
          <w:sz w:val="28"/>
          <w:szCs w:val="28"/>
        </w:rPr>
        <w:t xml:space="preserve">высокий риск возникновения </w:t>
      </w:r>
      <w:r w:rsidR="00F74598" w:rsidRPr="00F74598">
        <w:rPr>
          <w:sz w:val="28"/>
          <w:szCs w:val="28"/>
        </w:rPr>
        <w:t>техногенных пожаров, обусловленный нарушением техники безопасности при использовании газобаллонного оборудования в жилом секторе, неосторожным обращением населения с источниками огня, в том числе при курении, возгораниями электрической проводки с высокой степенью износа.</w:t>
      </w:r>
      <w:r w:rsidR="00F74598">
        <w:t xml:space="preserve"> </w:t>
      </w:r>
      <w:r w:rsidR="005E17F8" w:rsidRPr="00A343BC">
        <w:rPr>
          <w:b/>
          <w:bCs/>
          <w:sz w:val="28"/>
          <w:szCs w:val="28"/>
        </w:rPr>
        <w:t>Наибольшая вероятность возникновения техногенных пожаров</w:t>
      </w:r>
      <w:r w:rsidR="005E17F8" w:rsidRPr="00A343BC">
        <w:rPr>
          <w:bCs/>
          <w:sz w:val="28"/>
          <w:szCs w:val="28"/>
        </w:rPr>
        <w:t xml:space="preserve"> </w:t>
      </w:r>
      <w:r w:rsidR="005E17F8" w:rsidRPr="00A343BC">
        <w:rPr>
          <w:b/>
          <w:bCs/>
          <w:sz w:val="28"/>
          <w:szCs w:val="28"/>
        </w:rPr>
        <w:t xml:space="preserve">в с. Усть-Чарышская Пристань и с. </w:t>
      </w:r>
      <w:r w:rsidR="00EA76B7" w:rsidRPr="00A343BC">
        <w:rPr>
          <w:b/>
          <w:bCs/>
          <w:sz w:val="28"/>
          <w:szCs w:val="28"/>
        </w:rPr>
        <w:t>Коробейниково</w:t>
      </w:r>
      <w:r w:rsidR="005E17F8" w:rsidRPr="00A343BC">
        <w:rPr>
          <w:b/>
          <w:bCs/>
          <w:sz w:val="28"/>
          <w:szCs w:val="28"/>
        </w:rPr>
        <w:t>.</w:t>
      </w:r>
    </w:p>
    <w:p w:rsidR="0073229A" w:rsidRPr="0082286E" w:rsidRDefault="007C721B" w:rsidP="007C721B">
      <w:pPr>
        <w:pStyle w:val="Standard"/>
        <w:jc w:val="both"/>
        <w:rPr>
          <w:bCs/>
          <w:sz w:val="32"/>
          <w:szCs w:val="32"/>
        </w:rPr>
      </w:pPr>
      <w:r>
        <w:rPr>
          <w:b/>
          <w:bCs/>
          <w:sz w:val="32"/>
          <w:szCs w:val="32"/>
        </w:rPr>
        <w:t xml:space="preserve">   </w:t>
      </w:r>
      <w:r w:rsidR="00F821A1">
        <w:rPr>
          <w:b/>
          <w:bCs/>
          <w:sz w:val="32"/>
          <w:szCs w:val="32"/>
        </w:rPr>
        <w:t xml:space="preserve"> </w:t>
      </w:r>
      <w:r>
        <w:rPr>
          <w:b/>
          <w:bCs/>
          <w:sz w:val="32"/>
          <w:szCs w:val="32"/>
        </w:rPr>
        <w:t xml:space="preserve"> </w:t>
      </w:r>
      <w:r w:rsidR="003C253B" w:rsidRPr="0082286E">
        <w:rPr>
          <w:b/>
          <w:bCs/>
          <w:sz w:val="32"/>
          <w:szCs w:val="32"/>
        </w:rPr>
        <w:t xml:space="preserve">3. </w:t>
      </w:r>
      <w:bookmarkStart w:id="0" w:name="_Hlk527550310"/>
      <w:r w:rsidR="003C253B" w:rsidRPr="0082286E">
        <w:rPr>
          <w:b/>
          <w:bCs/>
          <w:sz w:val="32"/>
          <w:szCs w:val="32"/>
        </w:rPr>
        <w:t>Вероятность риска</w:t>
      </w:r>
      <w:r w:rsidR="004A18CC">
        <w:rPr>
          <w:b/>
          <w:bCs/>
          <w:sz w:val="32"/>
          <w:szCs w:val="32"/>
        </w:rPr>
        <w:t xml:space="preserve"> аварий</w:t>
      </w:r>
      <w:r w:rsidR="003C253B" w:rsidRPr="0082286E">
        <w:rPr>
          <w:b/>
          <w:bCs/>
          <w:sz w:val="32"/>
          <w:szCs w:val="32"/>
        </w:rPr>
        <w:t xml:space="preserve"> </w:t>
      </w:r>
      <w:r w:rsidR="003C253B"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E35C21" w:rsidRPr="008F1FB3" w:rsidRDefault="002A3FB6" w:rsidP="00E35C21">
      <w:pPr>
        <w:ind w:firstLine="709"/>
        <w:jc w:val="both"/>
        <w:rPr>
          <w:rFonts w:eastAsia="Calibri" w:cs="Calibri"/>
          <w:sz w:val="28"/>
          <w:szCs w:val="28"/>
          <w:shd w:val="clear" w:color="auto" w:fill="FFFFFF"/>
          <w:lang w:bidi="ru-RU"/>
        </w:rPr>
      </w:pPr>
      <w:r w:rsidRPr="00A343BC">
        <w:rPr>
          <w:rFonts w:cs="Calibri"/>
          <w:bCs/>
          <w:kern w:val="1"/>
          <w:sz w:val="28"/>
          <w:szCs w:val="28"/>
          <w:lang w:eastAsia="ar-SA"/>
        </w:rPr>
        <w:t>Н</w:t>
      </w:r>
      <w:r w:rsidR="00AE4034" w:rsidRPr="00A343BC">
        <w:rPr>
          <w:rFonts w:cs="Calibri"/>
          <w:bCs/>
          <w:kern w:val="1"/>
          <w:sz w:val="28"/>
          <w:szCs w:val="28"/>
          <w:lang w:eastAsia="ar-SA"/>
        </w:rPr>
        <w:t>а всей</w:t>
      </w:r>
      <w:r w:rsidRPr="00A343BC">
        <w:rPr>
          <w:rFonts w:cs="Calibri"/>
          <w:bCs/>
          <w:kern w:val="1"/>
          <w:sz w:val="28"/>
          <w:szCs w:val="28"/>
          <w:lang w:eastAsia="ar-SA"/>
        </w:rPr>
        <w:t xml:space="preserve"> </w:t>
      </w:r>
      <w:r w:rsidR="00AE4034" w:rsidRPr="00A343BC">
        <w:rPr>
          <w:rFonts w:cs="Calibri"/>
          <w:bCs/>
          <w:kern w:val="1"/>
          <w:sz w:val="28"/>
          <w:szCs w:val="28"/>
          <w:lang w:eastAsia="ar-SA"/>
        </w:rPr>
        <w:t xml:space="preserve">территории </w:t>
      </w:r>
      <w:r w:rsidR="00DE5C6E" w:rsidRPr="00A343BC">
        <w:rPr>
          <w:rFonts w:cs="Calibri"/>
          <w:b/>
          <w:bCs/>
          <w:kern w:val="1"/>
          <w:sz w:val="28"/>
          <w:szCs w:val="28"/>
          <w:lang w:eastAsia="ar-SA"/>
        </w:rPr>
        <w:t>Усть-Пристанского района</w:t>
      </w:r>
      <w:r w:rsidR="00AE4034" w:rsidRPr="00A343BC">
        <w:rPr>
          <w:rFonts w:cs="Calibri"/>
          <w:bCs/>
          <w:kern w:val="1"/>
          <w:sz w:val="28"/>
          <w:szCs w:val="28"/>
          <w:lang w:eastAsia="ar-SA"/>
        </w:rPr>
        <w:t xml:space="preserve"> </w:t>
      </w:r>
      <w:r w:rsidR="001852A4" w:rsidRPr="00A343BC">
        <w:rPr>
          <w:rFonts w:cs="Calibri"/>
          <w:bCs/>
          <w:kern w:val="1"/>
          <w:sz w:val="28"/>
          <w:szCs w:val="28"/>
          <w:lang w:eastAsia="ar-SA"/>
        </w:rPr>
        <w:t>из-за нарушений правил дорожного движения</w:t>
      </w:r>
      <w:r w:rsidR="00E07D29">
        <w:rPr>
          <w:rFonts w:cs="Calibri"/>
          <w:bCs/>
          <w:kern w:val="1"/>
          <w:sz w:val="28"/>
          <w:szCs w:val="28"/>
          <w:lang w:eastAsia="ar-SA"/>
        </w:rPr>
        <w:t xml:space="preserve">, </w:t>
      </w:r>
      <w:r w:rsidR="00F74598" w:rsidRPr="00F74598">
        <w:rPr>
          <w:sz w:val="28"/>
          <w:szCs w:val="28"/>
        </w:rPr>
        <w:t xml:space="preserve">увеличения числа лёгкой </w:t>
      </w:r>
      <w:r w:rsidR="00FC7A79">
        <w:rPr>
          <w:sz w:val="28"/>
          <w:szCs w:val="28"/>
        </w:rPr>
        <w:t>мото</w:t>
      </w:r>
      <w:r w:rsidR="00F74598" w:rsidRPr="00F74598">
        <w:rPr>
          <w:sz w:val="28"/>
          <w:szCs w:val="28"/>
        </w:rPr>
        <w:t>техники</w:t>
      </w:r>
      <w:r w:rsidR="00E07D29">
        <w:rPr>
          <w:sz w:val="28"/>
          <w:szCs w:val="28"/>
        </w:rPr>
        <w:t xml:space="preserve"> </w:t>
      </w:r>
      <w:r w:rsidR="00B33A48" w:rsidRPr="00A343BC">
        <w:rPr>
          <w:sz w:val="28"/>
          <w:szCs w:val="28"/>
        </w:rPr>
        <w:t>на автодорогах</w:t>
      </w:r>
      <w:r w:rsidR="00DD1911">
        <w:rPr>
          <w:sz w:val="28"/>
          <w:szCs w:val="28"/>
        </w:rPr>
        <w:t xml:space="preserve">, </w:t>
      </w:r>
      <w:r w:rsidR="00DD1911" w:rsidRPr="00DD1911">
        <w:rPr>
          <w:sz w:val="28"/>
          <w:szCs w:val="28"/>
        </w:rPr>
        <w:t>а также из-за</w:t>
      </w:r>
      <w:r w:rsidR="00DD1911">
        <w:rPr>
          <w:sz w:val="28"/>
          <w:szCs w:val="28"/>
        </w:rPr>
        <w:t xml:space="preserve"> </w:t>
      </w:r>
      <w:r w:rsidR="00DD1911" w:rsidRPr="00DD1911">
        <w:rPr>
          <w:sz w:val="28"/>
          <w:szCs w:val="28"/>
        </w:rPr>
        <w:t>погодных условий</w:t>
      </w:r>
      <w:r w:rsidR="008F1FB3">
        <w:rPr>
          <w:sz w:val="28"/>
          <w:szCs w:val="28"/>
        </w:rPr>
        <w:t xml:space="preserve"> </w:t>
      </w:r>
      <w:r w:rsidR="00B424C2" w:rsidRPr="00B424C2">
        <w:rPr>
          <w:b/>
          <w:sz w:val="28"/>
          <w:szCs w:val="28"/>
        </w:rPr>
        <w:t>(дожди, грозы, в утренние часы местами туман)</w:t>
      </w:r>
      <w:r w:rsidR="00E35C21" w:rsidRPr="00B424C2">
        <w:rPr>
          <w:rFonts w:eastAsia="Calibri"/>
          <w:b/>
          <w:sz w:val="28"/>
          <w:szCs w:val="28"/>
        </w:rPr>
        <w:t>с</w:t>
      </w:r>
      <w:r w:rsidR="00E35C21" w:rsidRPr="008F1FB3">
        <w:rPr>
          <w:rFonts w:eastAsia="Calibri" w:cs="Calibri"/>
          <w:sz w:val="28"/>
          <w:szCs w:val="28"/>
          <w:shd w:val="clear" w:color="auto" w:fill="FFFFFF"/>
          <w:lang w:bidi="ru-RU"/>
        </w:rPr>
        <w:t>охраняется высокий риск дорожно-транспортных происшествий.</w:t>
      </w:r>
    </w:p>
    <w:p w:rsidR="00CE3FAA" w:rsidRPr="00E84F4A" w:rsidRDefault="0043244B" w:rsidP="00DD1911">
      <w:pPr>
        <w:tabs>
          <w:tab w:val="left" w:pos="993"/>
        </w:tabs>
        <w:ind w:firstLine="567"/>
        <w:jc w:val="both"/>
        <w:rPr>
          <w:rFonts w:cs="Calibri"/>
          <w:b/>
          <w:bCs/>
          <w:kern w:val="1"/>
          <w:sz w:val="32"/>
          <w:szCs w:val="32"/>
          <w:lang w:eastAsia="ar-SA"/>
        </w:rPr>
      </w:pPr>
      <w:r>
        <w:rPr>
          <w:sz w:val="28"/>
          <w:szCs w:val="28"/>
        </w:rPr>
        <w:t xml:space="preserve"> </w:t>
      </w:r>
      <w:r w:rsidR="006B0795" w:rsidRPr="00A343BC">
        <w:rPr>
          <w:rFonts w:cs="Calibri"/>
          <w:b/>
          <w:bCs/>
          <w:kern w:val="1"/>
          <w:sz w:val="28"/>
          <w:szCs w:val="28"/>
          <w:lang w:eastAsia="ar-SA"/>
        </w:rPr>
        <w:t>Наиболее неблагоприятная обстановка может</w:t>
      </w:r>
      <w:r w:rsidR="00245C0B" w:rsidRPr="00A343BC">
        <w:rPr>
          <w:rFonts w:cs="Calibri"/>
          <w:b/>
          <w:bCs/>
          <w:kern w:val="1"/>
          <w:sz w:val="28"/>
          <w:szCs w:val="28"/>
          <w:lang w:eastAsia="ar-SA"/>
        </w:rPr>
        <w:t xml:space="preserve"> </w:t>
      </w:r>
      <w:r w:rsidR="006B0795" w:rsidRPr="00A343BC">
        <w:rPr>
          <w:rFonts w:cs="Calibri"/>
          <w:b/>
          <w:bCs/>
          <w:kern w:val="1"/>
          <w:sz w:val="28"/>
          <w:szCs w:val="28"/>
          <w:lang w:eastAsia="ar-SA"/>
        </w:rPr>
        <w:t>сложиться</w:t>
      </w:r>
      <w:r w:rsidR="006B0795" w:rsidRPr="00A343BC">
        <w:rPr>
          <w:b/>
          <w:bCs/>
          <w:sz w:val="28"/>
          <w:szCs w:val="28"/>
        </w:rPr>
        <w:t xml:space="preserve"> на</w:t>
      </w:r>
      <w:r w:rsidR="006B0795" w:rsidRPr="00A343BC">
        <w:rPr>
          <w:b/>
          <w:sz w:val="28"/>
          <w:szCs w:val="28"/>
        </w:rPr>
        <w:t xml:space="preserve">   трассе К-13 </w:t>
      </w:r>
      <w:r w:rsidR="004A6803" w:rsidRPr="00A343BC">
        <w:rPr>
          <w:b/>
          <w:sz w:val="28"/>
          <w:szCs w:val="28"/>
        </w:rPr>
        <w:t>«Усть-Пристань – Алейск – Петропавловское - Смоленское» на участке 36-38</w:t>
      </w:r>
      <w:r w:rsidR="006B0795"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2832E5" w:rsidRPr="00BD3160" w:rsidRDefault="001F70DB" w:rsidP="002832E5">
      <w:pPr>
        <w:tabs>
          <w:tab w:val="left" w:pos="993"/>
        </w:tabs>
        <w:ind w:firstLine="567"/>
        <w:jc w:val="both"/>
        <w:rPr>
          <w:b/>
          <w:sz w:val="32"/>
          <w:szCs w:val="32"/>
        </w:rPr>
      </w:pPr>
      <w:r>
        <w:rPr>
          <w:b/>
          <w:sz w:val="32"/>
          <w:szCs w:val="32"/>
        </w:rPr>
        <w:t>4</w:t>
      </w:r>
      <w:r w:rsidR="002832E5" w:rsidRPr="0082286E">
        <w:rPr>
          <w:b/>
          <w:sz w:val="32"/>
          <w:szCs w:val="32"/>
        </w:rPr>
        <w:t>. Вероятн</w:t>
      </w:r>
      <w:r w:rsidR="002832E5">
        <w:rPr>
          <w:b/>
          <w:sz w:val="32"/>
          <w:szCs w:val="32"/>
        </w:rPr>
        <w:t xml:space="preserve">ость биолого-социального риска. </w:t>
      </w:r>
    </w:p>
    <w:p w:rsidR="002832E5" w:rsidRPr="0082286E" w:rsidRDefault="002832E5" w:rsidP="002832E5">
      <w:pPr>
        <w:tabs>
          <w:tab w:val="left" w:pos="7800"/>
        </w:tabs>
        <w:jc w:val="both"/>
        <w:rPr>
          <w:b/>
          <w:sz w:val="32"/>
          <w:szCs w:val="32"/>
        </w:rPr>
      </w:pPr>
      <w:r w:rsidRPr="00DC7F07">
        <w:rPr>
          <w:b/>
          <w:bCs/>
          <w:sz w:val="32"/>
          <w:szCs w:val="32"/>
        </w:rPr>
        <w:lastRenderedPageBreak/>
        <w:t xml:space="preserve">       </w:t>
      </w:r>
      <w:r w:rsidR="001F70DB">
        <w:rPr>
          <w:b/>
          <w:bCs/>
          <w:sz w:val="32"/>
          <w:szCs w:val="32"/>
        </w:rPr>
        <w:t>4</w:t>
      </w:r>
      <w:r w:rsidRPr="005014A1">
        <w:rPr>
          <w:b/>
          <w:sz w:val="32"/>
          <w:szCs w:val="32"/>
        </w:rPr>
        <w:t>.1. Санитарно</w:t>
      </w:r>
      <w:r w:rsidRPr="0082286E">
        <w:rPr>
          <w:b/>
          <w:sz w:val="32"/>
          <w:szCs w:val="32"/>
        </w:rPr>
        <w:t>-эпидемиологическая обстановка.</w:t>
      </w:r>
    </w:p>
    <w:p w:rsidR="002832E5" w:rsidRPr="00E07D29" w:rsidRDefault="002832E5" w:rsidP="001F70DB">
      <w:pPr>
        <w:tabs>
          <w:tab w:val="left" w:pos="720"/>
        </w:tabs>
        <w:jc w:val="both"/>
        <w:rPr>
          <w:sz w:val="28"/>
          <w:szCs w:val="28"/>
        </w:rPr>
      </w:pPr>
      <w:r>
        <w:rPr>
          <w:sz w:val="32"/>
          <w:szCs w:val="32"/>
        </w:rPr>
        <w:t xml:space="preserve">        </w:t>
      </w:r>
      <w:r w:rsidRPr="00A343BC">
        <w:rPr>
          <w:sz w:val="28"/>
          <w:szCs w:val="28"/>
        </w:rPr>
        <w:t xml:space="preserve">На территории </w:t>
      </w:r>
      <w:r w:rsidRPr="00A343BC">
        <w:rPr>
          <w:b/>
          <w:sz w:val="28"/>
          <w:szCs w:val="28"/>
        </w:rPr>
        <w:t xml:space="preserve">Усть-Пристанского района </w:t>
      </w:r>
      <w:r w:rsidR="00E07D29" w:rsidRPr="00E07D29">
        <w:rPr>
          <w:sz w:val="28"/>
          <w:szCs w:val="28"/>
        </w:rPr>
        <w:t>в</w:t>
      </w:r>
      <w:r w:rsidRPr="00E07D29">
        <w:rPr>
          <w:sz w:val="28"/>
          <w:szCs w:val="28"/>
        </w:rPr>
        <w:t>оз</w:t>
      </w:r>
      <w:r w:rsidRPr="002832E5">
        <w:rPr>
          <w:sz w:val="28"/>
          <w:szCs w:val="28"/>
        </w:rPr>
        <w:t xml:space="preserve">можны обращения </w:t>
      </w:r>
      <w:r>
        <w:rPr>
          <w:sz w:val="28"/>
          <w:szCs w:val="28"/>
        </w:rPr>
        <w:t>населения</w:t>
      </w:r>
      <w:r w:rsidRPr="002832E5">
        <w:rPr>
          <w:sz w:val="28"/>
          <w:szCs w:val="28"/>
        </w:rPr>
        <w:t xml:space="preserve"> в лечебные учреждения по поводу укусов клещами и </w:t>
      </w:r>
      <w:r w:rsidR="001F70DB" w:rsidRPr="001F70DB">
        <w:rPr>
          <w:sz w:val="28"/>
          <w:szCs w:val="28"/>
        </w:rPr>
        <w:t>случаи заболеваний, переносимых клещами (клещевым энцефалитом, клещевым боррелиозом, сыпным клещевым тифом).</w:t>
      </w:r>
    </w:p>
    <w:p w:rsidR="002832E5" w:rsidRPr="0082286E" w:rsidRDefault="001F70DB" w:rsidP="002832E5">
      <w:pPr>
        <w:tabs>
          <w:tab w:val="left" w:pos="720"/>
        </w:tabs>
        <w:ind w:firstLine="567"/>
        <w:jc w:val="both"/>
        <w:rPr>
          <w:b/>
          <w:sz w:val="32"/>
          <w:szCs w:val="32"/>
        </w:rPr>
      </w:pPr>
      <w:r>
        <w:rPr>
          <w:b/>
          <w:sz w:val="32"/>
          <w:szCs w:val="32"/>
        </w:rPr>
        <w:t>4</w:t>
      </w:r>
      <w:r w:rsidR="002832E5" w:rsidRPr="0082286E">
        <w:rPr>
          <w:b/>
          <w:sz w:val="32"/>
          <w:szCs w:val="32"/>
        </w:rPr>
        <w:t>.2. Эпизоотическая обстановка.</w:t>
      </w:r>
    </w:p>
    <w:p w:rsidR="002832E5" w:rsidRPr="00A343BC" w:rsidRDefault="002832E5" w:rsidP="00E84F4A">
      <w:pPr>
        <w:tabs>
          <w:tab w:val="left" w:pos="720"/>
        </w:tabs>
        <w:ind w:firstLine="567"/>
        <w:jc w:val="both"/>
        <w:rPr>
          <w:sz w:val="28"/>
          <w:szCs w:val="28"/>
        </w:rPr>
      </w:pPr>
      <w:r w:rsidRPr="00A343BC">
        <w:rPr>
          <w:sz w:val="28"/>
          <w:szCs w:val="28"/>
        </w:rPr>
        <w:t xml:space="preserve">На территории </w:t>
      </w:r>
      <w:r w:rsidR="00E07D29" w:rsidRPr="00E07D29">
        <w:rPr>
          <w:sz w:val="28"/>
          <w:szCs w:val="28"/>
        </w:rPr>
        <w:t xml:space="preserve">Усть-Пристанского </w:t>
      </w:r>
      <w:r w:rsidRPr="00A343BC">
        <w:rPr>
          <w:sz w:val="28"/>
          <w:szCs w:val="28"/>
        </w:rPr>
        <w:t>района массовых заболеваний животных не прогнозируется.</w:t>
      </w:r>
    </w:p>
    <w:p w:rsidR="002832E5" w:rsidRDefault="001F70DB" w:rsidP="002832E5">
      <w:pPr>
        <w:tabs>
          <w:tab w:val="left" w:pos="720"/>
        </w:tabs>
        <w:jc w:val="both"/>
        <w:rPr>
          <w:b/>
          <w:sz w:val="32"/>
          <w:szCs w:val="32"/>
        </w:rPr>
      </w:pPr>
      <w:r>
        <w:rPr>
          <w:b/>
          <w:sz w:val="32"/>
          <w:szCs w:val="32"/>
        </w:rPr>
        <w:t xml:space="preserve">       4</w:t>
      </w:r>
      <w:r w:rsidR="002832E5" w:rsidRPr="0082286E">
        <w:rPr>
          <w:b/>
          <w:sz w:val="32"/>
          <w:szCs w:val="32"/>
        </w:rPr>
        <w:t>.3. Экологическая обстановка.</w:t>
      </w:r>
    </w:p>
    <w:p w:rsidR="001F70DB" w:rsidRPr="00E84F4A" w:rsidRDefault="002832E5" w:rsidP="00E84F4A">
      <w:pPr>
        <w:tabs>
          <w:tab w:val="left" w:pos="720"/>
        </w:tabs>
        <w:jc w:val="both"/>
        <w:rPr>
          <w:sz w:val="28"/>
          <w:szCs w:val="28"/>
        </w:rPr>
      </w:pPr>
      <w:r w:rsidRPr="000A4990">
        <w:rPr>
          <w:sz w:val="28"/>
          <w:szCs w:val="28"/>
        </w:rPr>
        <w:t>На территории Усть-Пристанского района обстановка стабильная.</w:t>
      </w:r>
    </w:p>
    <w:p w:rsidR="00E84F4A" w:rsidRDefault="001F70DB" w:rsidP="001F70DB">
      <w:pPr>
        <w:tabs>
          <w:tab w:val="left" w:pos="567"/>
        </w:tabs>
        <w:suppressAutoHyphens/>
        <w:jc w:val="both"/>
        <w:rPr>
          <w:b/>
          <w:sz w:val="32"/>
          <w:szCs w:val="32"/>
        </w:rPr>
      </w:pPr>
      <w:r>
        <w:rPr>
          <w:b/>
          <w:sz w:val="32"/>
          <w:szCs w:val="32"/>
        </w:rPr>
        <w:t xml:space="preserve">        5.</w:t>
      </w:r>
      <w:r w:rsidRPr="00FE19DE">
        <w:rPr>
          <w:b/>
          <w:sz w:val="32"/>
          <w:szCs w:val="32"/>
        </w:rPr>
        <w:t xml:space="preserve">Риск возникновения природных пожаров. </w:t>
      </w:r>
    </w:p>
    <w:p w:rsidR="002832E5" w:rsidRDefault="001F70DB" w:rsidP="002832E5">
      <w:pPr>
        <w:tabs>
          <w:tab w:val="left" w:pos="567"/>
        </w:tabs>
        <w:suppressAutoHyphens/>
        <w:ind w:firstLine="567"/>
        <w:jc w:val="both"/>
        <w:rPr>
          <w:sz w:val="28"/>
          <w:szCs w:val="28"/>
        </w:rPr>
      </w:pPr>
      <w:r w:rsidRPr="001F70DB">
        <w:rPr>
          <w:sz w:val="28"/>
          <w:szCs w:val="28"/>
        </w:rPr>
        <w:t xml:space="preserve">По данным Алтайского ЦГМС на территории </w:t>
      </w:r>
      <w:r>
        <w:rPr>
          <w:sz w:val="28"/>
          <w:szCs w:val="28"/>
        </w:rPr>
        <w:t>Усть-Пристанского района</w:t>
      </w:r>
      <w:r w:rsidR="00E84F4A">
        <w:rPr>
          <w:sz w:val="28"/>
          <w:szCs w:val="28"/>
        </w:rPr>
        <w:t xml:space="preserve"> ожидается горимость</w:t>
      </w:r>
      <w:r w:rsidR="00851A62">
        <w:rPr>
          <w:sz w:val="28"/>
          <w:szCs w:val="28"/>
        </w:rPr>
        <w:t xml:space="preserve">  </w:t>
      </w:r>
      <w:r w:rsidR="00B424C2">
        <w:rPr>
          <w:sz w:val="28"/>
          <w:szCs w:val="28"/>
        </w:rPr>
        <w:t xml:space="preserve">1, </w:t>
      </w:r>
      <w:r w:rsidR="00851A62">
        <w:rPr>
          <w:sz w:val="28"/>
          <w:szCs w:val="28"/>
        </w:rPr>
        <w:t>2</w:t>
      </w:r>
      <w:r>
        <w:rPr>
          <w:sz w:val="28"/>
          <w:szCs w:val="28"/>
        </w:rPr>
        <w:t xml:space="preserve"> </w:t>
      </w:r>
      <w:r w:rsidRPr="001F70DB">
        <w:rPr>
          <w:sz w:val="28"/>
          <w:szCs w:val="28"/>
        </w:rPr>
        <w:t>класса.</w:t>
      </w:r>
    </w:p>
    <w:p w:rsidR="001F70DB" w:rsidRPr="00E84F4A" w:rsidRDefault="00B424C2" w:rsidP="00B424C2">
      <w:pPr>
        <w:tabs>
          <w:tab w:val="left" w:pos="567"/>
        </w:tabs>
        <w:suppressAutoHyphens/>
        <w:ind w:firstLine="567"/>
        <w:jc w:val="both"/>
        <w:rPr>
          <w:sz w:val="28"/>
          <w:szCs w:val="28"/>
        </w:rPr>
      </w:pPr>
      <w:r w:rsidRPr="00B424C2">
        <w:rPr>
          <w:bCs/>
          <w:sz w:val="28"/>
          <w:szCs w:val="28"/>
        </w:rPr>
        <w:t xml:space="preserve">В результате деятельности человека </w:t>
      </w:r>
      <w:r w:rsidRPr="00B424C2">
        <w:rPr>
          <w:b/>
          <w:bCs/>
          <w:sz w:val="28"/>
          <w:szCs w:val="28"/>
        </w:rPr>
        <w:t>(отжиги, палы, неосторожное</w:t>
      </w:r>
      <w:r w:rsidRPr="00B424C2">
        <w:rPr>
          <w:b/>
          <w:bCs/>
          <w:sz w:val="28"/>
          <w:szCs w:val="28"/>
        </w:rPr>
        <w:t xml:space="preserve"> </w:t>
      </w:r>
      <w:r w:rsidRPr="00B424C2">
        <w:rPr>
          <w:b/>
          <w:bCs/>
          <w:sz w:val="28"/>
          <w:szCs w:val="28"/>
        </w:rPr>
        <w:t>обращение с огнём)</w:t>
      </w:r>
      <w:r w:rsidRPr="00B424C2">
        <w:rPr>
          <w:bCs/>
          <w:sz w:val="28"/>
          <w:szCs w:val="28"/>
        </w:rPr>
        <w:t xml:space="preserve">, а также из-за погодных условий </w:t>
      </w:r>
      <w:r w:rsidRPr="00B424C2">
        <w:rPr>
          <w:b/>
          <w:bCs/>
          <w:sz w:val="28"/>
          <w:szCs w:val="28"/>
        </w:rPr>
        <w:t>(вероятность</w:t>
      </w:r>
      <w:r w:rsidRPr="00B424C2">
        <w:rPr>
          <w:b/>
          <w:bCs/>
          <w:sz w:val="28"/>
          <w:szCs w:val="28"/>
        </w:rPr>
        <w:t xml:space="preserve"> </w:t>
      </w:r>
      <w:r w:rsidRPr="00B424C2">
        <w:rPr>
          <w:b/>
          <w:bCs/>
          <w:sz w:val="28"/>
          <w:szCs w:val="28"/>
        </w:rPr>
        <w:t>возникновения природных по</w:t>
      </w:r>
      <w:r w:rsidRPr="00B424C2">
        <w:rPr>
          <w:b/>
          <w:bCs/>
          <w:sz w:val="28"/>
          <w:szCs w:val="28"/>
        </w:rPr>
        <w:t xml:space="preserve">жаров из-за грозовых разрядов) </w:t>
      </w:r>
      <w:r w:rsidR="001F70DB" w:rsidRPr="001F70DB">
        <w:rPr>
          <w:sz w:val="28"/>
          <w:szCs w:val="28"/>
        </w:rPr>
        <w:t>на всей территории Усть-Пристанского района возможно возникновение природных (ландшафтных) пожаров.</w:t>
      </w:r>
    </w:p>
    <w:p w:rsidR="00952ED8" w:rsidRPr="00952ED8" w:rsidRDefault="00E35C21" w:rsidP="00952ED8">
      <w:pPr>
        <w:tabs>
          <w:tab w:val="left" w:pos="720"/>
        </w:tabs>
        <w:jc w:val="both"/>
        <w:rPr>
          <w:b/>
          <w:bCs/>
          <w:sz w:val="32"/>
          <w:szCs w:val="32"/>
        </w:rPr>
      </w:pPr>
      <w:r>
        <w:rPr>
          <w:b/>
          <w:sz w:val="32"/>
          <w:szCs w:val="32"/>
        </w:rPr>
        <w:t>6</w:t>
      </w:r>
      <w:r w:rsidR="00952ED8" w:rsidRPr="00952ED8">
        <w:rPr>
          <w:b/>
          <w:sz w:val="32"/>
          <w:szCs w:val="32"/>
        </w:rPr>
        <w:t>. Риск происшествий, связанных с потерей людей в природной среде.</w:t>
      </w:r>
    </w:p>
    <w:p w:rsidR="00775BC0" w:rsidRDefault="00952ED8" w:rsidP="009453DC">
      <w:pPr>
        <w:tabs>
          <w:tab w:val="left" w:pos="720"/>
        </w:tabs>
        <w:jc w:val="both"/>
        <w:rPr>
          <w:sz w:val="28"/>
          <w:szCs w:val="28"/>
        </w:rPr>
      </w:pPr>
      <w:r w:rsidRPr="00952ED8">
        <w:rPr>
          <w:sz w:val="28"/>
          <w:szCs w:val="28"/>
        </w:rPr>
        <w:t xml:space="preserve">На территории </w:t>
      </w:r>
      <w:r w:rsidRPr="00952ED8">
        <w:rPr>
          <w:b/>
          <w:sz w:val="28"/>
          <w:szCs w:val="28"/>
        </w:rPr>
        <w:t>Усть-Пристанского района</w:t>
      </w:r>
      <w:r w:rsidRPr="00952ED8">
        <w:rPr>
          <w:sz w:val="28"/>
          <w:szCs w:val="28"/>
        </w:rPr>
        <w:t xml:space="preserve"> возможны случаи потери людей в природной среде по причине несоблюдения мер безопасности пребывания в лесах во время сбора дикоросов.</w:t>
      </w:r>
    </w:p>
    <w:p w:rsidR="00775BC0" w:rsidRDefault="00FE19DE" w:rsidP="00775BC0">
      <w:pPr>
        <w:tabs>
          <w:tab w:val="left" w:pos="7800"/>
        </w:tabs>
        <w:jc w:val="both"/>
        <w:rPr>
          <w:b/>
          <w:sz w:val="32"/>
          <w:szCs w:val="32"/>
        </w:rPr>
      </w:pPr>
      <w:r>
        <w:rPr>
          <w:b/>
          <w:sz w:val="32"/>
          <w:szCs w:val="32"/>
        </w:rPr>
        <w:t xml:space="preserve">      </w:t>
      </w:r>
      <w:r w:rsidR="00E35C21">
        <w:rPr>
          <w:b/>
          <w:sz w:val="32"/>
          <w:szCs w:val="32"/>
        </w:rPr>
        <w:t>7</w:t>
      </w:r>
      <w:r w:rsidR="00775BC0">
        <w:rPr>
          <w:b/>
          <w:sz w:val="32"/>
          <w:szCs w:val="32"/>
        </w:rPr>
        <w:t>.</w:t>
      </w:r>
      <w:r w:rsidR="00775BC0" w:rsidRPr="00B24719">
        <w:rPr>
          <w:b/>
          <w:sz w:val="32"/>
          <w:szCs w:val="32"/>
        </w:rPr>
        <w:t xml:space="preserve"> Вероятность ри</w:t>
      </w:r>
      <w:r w:rsidR="00775BC0">
        <w:rPr>
          <w:b/>
          <w:sz w:val="32"/>
          <w:szCs w:val="32"/>
        </w:rPr>
        <w:t xml:space="preserve">ска происшествий на акваториях. </w:t>
      </w:r>
    </w:p>
    <w:p w:rsidR="00AE7E13" w:rsidRDefault="00851A62" w:rsidP="003176CE">
      <w:pPr>
        <w:tabs>
          <w:tab w:val="left" w:pos="7800"/>
        </w:tabs>
        <w:jc w:val="both"/>
        <w:rPr>
          <w:b/>
          <w:sz w:val="32"/>
          <w:szCs w:val="32"/>
        </w:rPr>
      </w:pPr>
      <w:r w:rsidRPr="00851A62">
        <w:rPr>
          <w:sz w:val="28"/>
          <w:szCs w:val="28"/>
        </w:rPr>
        <w:t>В связи с прогнозируем</w:t>
      </w:r>
      <w:r w:rsidR="00ED0332">
        <w:rPr>
          <w:sz w:val="28"/>
          <w:szCs w:val="28"/>
        </w:rPr>
        <w:t>ой аномально жаркой погодой (+3</w:t>
      </w:r>
      <w:r w:rsidR="008F1FB3">
        <w:rPr>
          <w:sz w:val="28"/>
          <w:szCs w:val="28"/>
        </w:rPr>
        <w:t>0</w:t>
      </w:r>
      <w:r w:rsidRPr="00851A62">
        <w:rPr>
          <w:sz w:val="28"/>
          <w:szCs w:val="28"/>
        </w:rPr>
        <w:t xml:space="preserve"> гр.С. и выше) </w:t>
      </w:r>
      <w:r>
        <w:rPr>
          <w:sz w:val="28"/>
          <w:szCs w:val="28"/>
        </w:rPr>
        <w:t>н</w:t>
      </w:r>
      <w:r w:rsidR="00FE19DE" w:rsidRPr="00552F24">
        <w:rPr>
          <w:sz w:val="28"/>
          <w:szCs w:val="28"/>
        </w:rPr>
        <w:t xml:space="preserve">а озерах и реках </w:t>
      </w:r>
      <w:r w:rsidR="00FE19DE">
        <w:rPr>
          <w:sz w:val="28"/>
          <w:szCs w:val="28"/>
        </w:rPr>
        <w:t>Усть-Пристанского района</w:t>
      </w:r>
      <w:r w:rsidR="00FE19DE" w:rsidRPr="00552F24">
        <w:rPr>
          <w:sz w:val="28"/>
          <w:szCs w:val="28"/>
        </w:rPr>
        <w:t xml:space="preserve"> сохраняется риск происшествий, обусловленных несоблюдением техники безопасности на воде.</w:t>
      </w:r>
      <w:r w:rsidR="00734F60">
        <w:rPr>
          <w:b/>
          <w:sz w:val="32"/>
          <w:szCs w:val="32"/>
        </w:rPr>
        <w:t xml:space="preserve">   </w:t>
      </w:r>
    </w:p>
    <w:p w:rsidR="00804776" w:rsidRDefault="00AE7E13" w:rsidP="00734F60">
      <w:pPr>
        <w:pStyle w:val="Standard"/>
        <w:jc w:val="both"/>
      </w:pPr>
      <w:r>
        <w:rPr>
          <w:b/>
          <w:sz w:val="32"/>
          <w:szCs w:val="32"/>
        </w:rPr>
        <w:t xml:space="preserve">       </w:t>
      </w:r>
      <w:r w:rsidR="00E35C21">
        <w:rPr>
          <w:b/>
          <w:sz w:val="32"/>
          <w:szCs w:val="32"/>
        </w:rPr>
        <w:t>8</w:t>
      </w:r>
      <w:r w:rsidR="00804776" w:rsidRPr="00804776">
        <w:rPr>
          <w:b/>
          <w:sz w:val="32"/>
          <w:szCs w:val="32"/>
        </w:rPr>
        <w:t>. Геомагнитная обстановка.</w:t>
      </w:r>
      <w:r w:rsidR="00804776">
        <w:t xml:space="preserve"> </w:t>
      </w:r>
    </w:p>
    <w:p w:rsidR="00E35C21" w:rsidRPr="00E35C21" w:rsidRDefault="00E35C21" w:rsidP="00E35C21">
      <w:pPr>
        <w:pStyle w:val="Standard"/>
        <w:rPr>
          <w:sz w:val="28"/>
          <w:szCs w:val="28"/>
        </w:rPr>
      </w:pPr>
      <w:r w:rsidRPr="00E35C21">
        <w:rPr>
          <w:bCs/>
          <w:sz w:val="28"/>
          <w:szCs w:val="28"/>
        </w:rPr>
        <w:t xml:space="preserve">Геомагнитная обстановка – </w:t>
      </w:r>
      <w:r w:rsidRPr="00E35C21">
        <w:rPr>
          <w:sz w:val="28"/>
          <w:szCs w:val="28"/>
        </w:rPr>
        <w:t>от спокойной до слабовозмущенной.</w:t>
      </w:r>
    </w:p>
    <w:p w:rsidR="00851A62" w:rsidRPr="00851A62" w:rsidRDefault="00851A62" w:rsidP="00851A62">
      <w:pPr>
        <w:pStyle w:val="Standard"/>
        <w:jc w:val="both"/>
        <w:rPr>
          <w:b/>
          <w:sz w:val="28"/>
          <w:szCs w:val="28"/>
        </w:rPr>
      </w:pPr>
    </w:p>
    <w:bookmarkEnd w:id="0"/>
    <w:p w:rsidR="00734F60" w:rsidRPr="00B03B6B" w:rsidRDefault="00734F60" w:rsidP="00734F60">
      <w:pPr>
        <w:autoSpaceDE w:val="0"/>
        <w:jc w:val="both"/>
        <w:rPr>
          <w:sz w:val="28"/>
          <w:szCs w:val="28"/>
        </w:rPr>
      </w:pPr>
      <w:r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Pr="00256A92">
        <w:rPr>
          <w:sz w:val="28"/>
          <w:szCs w:val="28"/>
        </w:rPr>
        <w:t xml:space="preserve"> </w:t>
      </w:r>
      <w:r w:rsidRPr="00B03B6B">
        <w:rPr>
          <w:sz w:val="28"/>
          <w:szCs w:val="28"/>
        </w:rPr>
        <w:t>риск возникновения террористических актов; риск возникновения природных пожаров; риск землетрясения; риск отравления людей; риск происшествий при проведении массовых мероприятий; риск прои</w:t>
      </w:r>
      <w:r w:rsidR="00FE19DE">
        <w:rPr>
          <w:sz w:val="28"/>
          <w:szCs w:val="28"/>
        </w:rPr>
        <w:t>с</w:t>
      </w:r>
      <w:r w:rsidRPr="00B03B6B">
        <w:rPr>
          <w:sz w:val="28"/>
          <w:szCs w:val="28"/>
        </w:rPr>
        <w:t xml:space="preserve">шествий связанных с потерей людей в природной среде. Мониторинг метеорологической обстановки на текущие и предстоящие сутки можно осуществлять на открытом интернет-ресурсе </w:t>
      </w:r>
      <w:hyperlink r:id="rId8" w:history="1">
        <w:r w:rsidRPr="00B03B6B">
          <w:rPr>
            <w:rStyle w:val="a4"/>
            <w:b/>
            <w:sz w:val="28"/>
            <w:szCs w:val="28"/>
          </w:rPr>
          <w:t>https://www.ventusky.com</w:t>
        </w:r>
      </w:hyperlink>
      <w:hyperlink r:id="rId9" w:history="1">
        <w:r w:rsidRPr="00B03B6B">
          <w:rPr>
            <w:rStyle w:val="a4"/>
            <w:b/>
            <w:sz w:val="28"/>
            <w:szCs w:val="28"/>
          </w:rPr>
          <w:t>.</w:t>
        </w:r>
      </w:hyperlink>
      <w:r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Pr="00B03B6B">
        <w:rPr>
          <w:spacing w:val="66"/>
          <w:sz w:val="28"/>
          <w:szCs w:val="28"/>
        </w:rPr>
        <w:t xml:space="preserve"> </w:t>
      </w:r>
      <w:hyperlink r:id="rId10" w:history="1">
        <w:r w:rsidRPr="00B03B6B">
          <w:rPr>
            <w:rStyle w:val="a4"/>
            <w:b/>
            <w:sz w:val="28"/>
            <w:szCs w:val="28"/>
          </w:rPr>
          <w:t>http://10.10.208.73.</w:t>
        </w:r>
      </w:hyperlink>
    </w:p>
    <w:p w:rsidR="00734F60" w:rsidRPr="00A343BC" w:rsidRDefault="00734F60" w:rsidP="00734F60">
      <w:pPr>
        <w:ind w:firstLine="567"/>
        <w:jc w:val="both"/>
        <w:rPr>
          <w:sz w:val="28"/>
          <w:szCs w:val="28"/>
        </w:rPr>
      </w:pPr>
    </w:p>
    <w:p w:rsidR="00E35C21" w:rsidRDefault="00734F60" w:rsidP="00E35C21">
      <w:pPr>
        <w:tabs>
          <w:tab w:val="left" w:pos="7800"/>
        </w:tabs>
        <w:jc w:val="both"/>
        <w:rPr>
          <w:b/>
          <w:bCs/>
          <w:color w:val="000000"/>
          <w:sz w:val="32"/>
          <w:szCs w:val="32"/>
        </w:rPr>
      </w:pPr>
      <w:r w:rsidRPr="0082286E">
        <w:rPr>
          <w:b/>
          <w:bCs/>
          <w:color w:val="000000"/>
          <w:sz w:val="32"/>
          <w:szCs w:val="32"/>
        </w:rPr>
        <w:t>Превентивные мероприятия по наиболее вероятным рискам:</w:t>
      </w:r>
    </w:p>
    <w:p w:rsidR="00734F60" w:rsidRDefault="00734F60" w:rsidP="00E35C21">
      <w:pPr>
        <w:tabs>
          <w:tab w:val="left" w:pos="7800"/>
        </w:tabs>
        <w:jc w:val="both"/>
        <w:rPr>
          <w:b/>
          <w:bCs/>
          <w:color w:val="000000"/>
          <w:sz w:val="32"/>
          <w:szCs w:val="32"/>
        </w:rPr>
      </w:pPr>
      <w:r w:rsidRPr="00302BB6">
        <w:rPr>
          <w:b/>
          <w:bCs/>
          <w:color w:val="000000"/>
          <w:sz w:val="32"/>
          <w:szCs w:val="32"/>
        </w:rPr>
        <w:t>По риску техногенных пожаров.</w:t>
      </w:r>
    </w:p>
    <w:p w:rsidR="00734F60"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Силами 53 ПСЧ ФПС ГПС ГУ МЧС по Алтайскому краю начальника Сечевого Степана Борисовича сот. тел. 8-90</w:t>
      </w:r>
      <w:r w:rsidR="00F413E8">
        <w:rPr>
          <w:rFonts w:ascii="Times New Roman" w:hAnsi="Times New Roman"/>
          <w:color w:val="000000"/>
          <w:sz w:val="28"/>
          <w:szCs w:val="28"/>
        </w:rPr>
        <w:t>3-072-95-52 регулярно проводить</w:t>
      </w:r>
      <w:r w:rsidRPr="00302BB6">
        <w:rPr>
          <w:rFonts w:ascii="Times New Roman" w:hAnsi="Times New Roman"/>
          <w:color w:val="000000"/>
          <w:sz w:val="28"/>
          <w:szCs w:val="28"/>
        </w:rPr>
        <w:t xml:space="preserve"> профилактические мероприятия в частном жилом секторе по проверке противопожарного состояния частного жилого сектора и работа с населением путем подворовы</w:t>
      </w:r>
      <w:r w:rsidR="00F413E8">
        <w:rPr>
          <w:rFonts w:ascii="Times New Roman" w:hAnsi="Times New Roman"/>
          <w:color w:val="000000"/>
          <w:sz w:val="28"/>
          <w:szCs w:val="28"/>
        </w:rPr>
        <w:t xml:space="preserve">х обходов при </w:t>
      </w:r>
      <w:r w:rsidR="00F413E8">
        <w:rPr>
          <w:rFonts w:ascii="Times New Roman" w:hAnsi="Times New Roman"/>
          <w:color w:val="000000"/>
          <w:sz w:val="28"/>
          <w:szCs w:val="28"/>
        </w:rPr>
        <w:lastRenderedPageBreak/>
        <w:t>которых проводить проверку</w:t>
      </w:r>
      <w:r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пожарных извещателей, раздавать</w:t>
      </w:r>
      <w:r w:rsidRPr="00302BB6">
        <w:rPr>
          <w:rFonts w:ascii="Times New Roman" w:hAnsi="Times New Roman"/>
          <w:color w:val="000000"/>
          <w:sz w:val="28"/>
          <w:szCs w:val="28"/>
        </w:rPr>
        <w:t xml:space="preserve"> памятки правил обращения с отопительными печами и обогревательными электроприборами</w:t>
      </w:r>
      <w:r>
        <w:rPr>
          <w:rFonts w:ascii="Times New Roman" w:hAnsi="Times New Roman"/>
          <w:color w:val="000000"/>
          <w:sz w:val="28"/>
          <w:szCs w:val="28"/>
        </w:rPr>
        <w:t xml:space="preserve">. </w:t>
      </w:r>
      <w:r w:rsidR="00F413E8">
        <w:rPr>
          <w:rFonts w:ascii="Times New Roman" w:hAnsi="Times New Roman"/>
          <w:color w:val="000000"/>
          <w:sz w:val="28"/>
          <w:szCs w:val="28"/>
        </w:rPr>
        <w:t>Регулярно проводить</w:t>
      </w:r>
      <w:r w:rsidRPr="00302BB6">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302BB6" w:rsidRDefault="00734F60" w:rsidP="00734F60">
      <w:pPr>
        <w:pStyle w:val="a7"/>
        <w:tabs>
          <w:tab w:val="left" w:pos="7800"/>
        </w:tabs>
        <w:ind w:left="0"/>
        <w:jc w:val="both"/>
        <w:rPr>
          <w:rFonts w:ascii="Times New Roman" w:hAnsi="Times New Roman"/>
          <w:sz w:val="28"/>
          <w:szCs w:val="28"/>
        </w:rPr>
      </w:pPr>
    </w:p>
    <w:p w:rsidR="00734F60" w:rsidRPr="00176B4C" w:rsidRDefault="00734F60" w:rsidP="00734F60">
      <w:pPr>
        <w:pStyle w:val="a7"/>
        <w:kinsoku w:val="0"/>
        <w:overflowPunct w:val="0"/>
        <w:ind w:left="786"/>
        <w:textAlignment w:val="baseline"/>
        <w:rPr>
          <w:rFonts w:ascii="Times New Roman" w:hAnsi="Times New Roman"/>
          <w:color w:val="000000"/>
          <w:sz w:val="32"/>
          <w:szCs w:val="32"/>
        </w:rPr>
      </w:pPr>
      <w:r>
        <w:rPr>
          <w:rFonts w:ascii="Times New Roman" w:hAnsi="Times New Roman"/>
          <w:b/>
          <w:bCs/>
          <w:color w:val="000000"/>
          <w:sz w:val="32"/>
          <w:szCs w:val="32"/>
        </w:rPr>
        <w:t xml:space="preserve">2. </w:t>
      </w:r>
      <w:r w:rsidRPr="00176B4C">
        <w:rPr>
          <w:rFonts w:ascii="Times New Roman" w:hAnsi="Times New Roman"/>
          <w:b/>
          <w:bCs/>
          <w:color w:val="000000"/>
          <w:sz w:val="32"/>
          <w:szCs w:val="32"/>
        </w:rPr>
        <w:t>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Pr="00B03B6B">
        <w:rPr>
          <w:rFonts w:ascii="Times New Roman" w:hAnsi="Times New Roman"/>
          <w:sz w:val="28"/>
          <w:szCs w:val="28"/>
        </w:rPr>
        <w:t>«Филиалом Усть-Пристанский» ГУП ДХ АК «Южное ДСУ» 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F413E8">
        <w:rPr>
          <w:rFonts w:ascii="Times New Roman" w:hAnsi="Times New Roman"/>
          <w:sz w:val="28"/>
          <w:szCs w:val="28"/>
        </w:rPr>
        <w:t>15;</w:t>
      </w:r>
      <w:r w:rsidR="001149DD">
        <w:rPr>
          <w:rFonts w:ascii="Times New Roman" w:hAnsi="Times New Roman"/>
          <w:sz w:val="28"/>
          <w:szCs w:val="28"/>
        </w:rPr>
        <w:t xml:space="preserve"> </w:t>
      </w:r>
      <w:r w:rsidR="00F413E8">
        <w:rPr>
          <w:rFonts w:ascii="Times New Roman" w:hAnsi="Times New Roman"/>
          <w:sz w:val="28"/>
          <w:szCs w:val="28"/>
        </w:rPr>
        <w:t>тел.8(38554)22-5-35 проверить и привести</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F413E8">
        <w:rPr>
          <w:rFonts w:ascii="Times New Roman" w:hAnsi="Times New Roman"/>
          <w:sz w:val="28"/>
          <w:szCs w:val="28"/>
        </w:rPr>
        <w:t>Проводить</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1149DD">
        <w:rPr>
          <w:rFonts w:ascii="Times New Roman" w:hAnsi="Times New Roman"/>
          <w:color w:val="000000"/>
          <w:sz w:val="28"/>
          <w:szCs w:val="28"/>
        </w:rPr>
        <w:t xml:space="preserve">х условий МО </w:t>
      </w:r>
      <w:r w:rsidR="00F413E8">
        <w:rPr>
          <w:rFonts w:ascii="Times New Roman" w:hAnsi="Times New Roman"/>
          <w:color w:val="000000"/>
          <w:sz w:val="28"/>
          <w:szCs w:val="28"/>
        </w:rPr>
        <w:t>проработать</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с.Усть-Пристань: «Усть-Пристанская центральная районная больница» гл. врач К</w:t>
      </w:r>
      <w:r w:rsidR="00CD46BE">
        <w:rPr>
          <w:rFonts w:ascii="Times New Roman" w:hAnsi="Times New Roman"/>
          <w:bCs/>
          <w:sz w:val="28"/>
          <w:szCs w:val="28"/>
        </w:rPr>
        <w:t>ирячек Евгений Владимирович, (57</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ГИБДД и подвозу ГСМ.</w:t>
      </w:r>
      <w:r w:rsidRPr="00B03B6B">
        <w:rPr>
          <w:rFonts w:ascii="Times New Roman" w:hAnsi="Times New Roman"/>
          <w:sz w:val="28"/>
          <w:szCs w:val="28"/>
        </w:rPr>
        <w:t xml:space="preserve"> </w:t>
      </w:r>
    </w:p>
    <w:p w:rsidR="00734F60" w:rsidRDefault="00734F60" w:rsidP="00734F60">
      <w:pPr>
        <w:pStyle w:val="a7"/>
        <w:kinsoku w:val="0"/>
        <w:overflowPunct w:val="0"/>
        <w:spacing w:after="0"/>
        <w:ind w:left="0"/>
        <w:jc w:val="both"/>
        <w:textAlignment w:val="baseline"/>
        <w:rPr>
          <w:rFonts w:ascii="Times New Roman" w:hAnsi="Times New Roman"/>
          <w:b/>
          <w:color w:val="1B20F5"/>
          <w:sz w:val="28"/>
          <w:szCs w:val="28"/>
          <w:u w:val="single"/>
        </w:rPr>
      </w:pPr>
      <w:r w:rsidRPr="00B03B6B">
        <w:rPr>
          <w:rFonts w:ascii="Times New Roman" w:hAnsi="Times New Roman"/>
          <w:sz w:val="28"/>
          <w:szCs w:val="28"/>
        </w:rPr>
        <w:tab/>
        <w:t>Рекомендовано перед п</w:t>
      </w:r>
      <w:r w:rsidR="0020559B">
        <w:rPr>
          <w:rFonts w:ascii="Times New Roman" w:hAnsi="Times New Roman"/>
          <w:sz w:val="28"/>
          <w:szCs w:val="28"/>
        </w:rPr>
        <w:t>ланированием поездки ознакоми</w:t>
      </w:r>
      <w:r w:rsidRPr="00B03B6B">
        <w:rPr>
          <w:rFonts w:ascii="Times New Roman" w:hAnsi="Times New Roman"/>
          <w:sz w:val="28"/>
          <w:szCs w:val="28"/>
        </w:rPr>
        <w:t xml:space="preserve">ться с прогнозом  погоды  на  сайте  Вентускай  </w:t>
      </w:r>
      <w:hyperlink r:id="rId11" w:history="1">
        <w:r w:rsidRPr="00B03B6B">
          <w:rPr>
            <w:rStyle w:val="a4"/>
            <w:rFonts w:ascii="Times New Roman" w:hAnsi="Times New Roman"/>
            <w:b/>
            <w:sz w:val="28"/>
            <w:szCs w:val="28"/>
          </w:rPr>
          <w:t>https://www.ventusky.com</w:t>
        </w:r>
      </w:hyperlink>
      <w:r w:rsidRPr="00B03B6B">
        <w:rPr>
          <w:rFonts w:ascii="Times New Roman" w:hAnsi="Times New Roman"/>
          <w:b/>
          <w:sz w:val="28"/>
          <w:szCs w:val="28"/>
        </w:rPr>
        <w:t>.</w:t>
      </w:r>
      <w:r w:rsidRPr="00B03B6B">
        <w:rPr>
          <w:rFonts w:ascii="Times New Roman" w:hAnsi="Times New Roman"/>
          <w:sz w:val="28"/>
          <w:szCs w:val="28"/>
        </w:rPr>
        <w:t xml:space="preserve">, а  также пользоваться Атласом рисков МЧС России </w:t>
      </w:r>
      <w:r w:rsidRPr="00B03B6B">
        <w:rPr>
          <w:rFonts w:ascii="Times New Roman" w:hAnsi="Times New Roman"/>
          <w:b/>
          <w:color w:val="1B20F5"/>
          <w:sz w:val="28"/>
          <w:szCs w:val="28"/>
          <w:u w:val="single"/>
          <w:lang w:val="en-US"/>
        </w:rPr>
        <w:t>atlas</w:t>
      </w:r>
      <w:r w:rsidRPr="00B03B6B">
        <w:rPr>
          <w:rFonts w:ascii="Times New Roman" w:hAnsi="Times New Roman"/>
          <w:b/>
          <w:color w:val="1B20F5"/>
          <w:sz w:val="28"/>
          <w:szCs w:val="28"/>
          <w:u w:val="single"/>
        </w:rPr>
        <w:t>.</w:t>
      </w:r>
      <w:r w:rsidRPr="00B03B6B">
        <w:rPr>
          <w:rFonts w:ascii="Times New Roman" w:hAnsi="Times New Roman"/>
          <w:b/>
          <w:color w:val="1B20F5"/>
          <w:sz w:val="28"/>
          <w:szCs w:val="28"/>
          <w:u w:val="single"/>
          <w:lang w:val="en-US"/>
        </w:rPr>
        <w:t>mchs</w:t>
      </w:r>
      <w:r w:rsidRPr="00B03B6B">
        <w:rPr>
          <w:rFonts w:ascii="Times New Roman" w:hAnsi="Times New Roman"/>
          <w:b/>
          <w:color w:val="1B20F5"/>
          <w:sz w:val="28"/>
          <w:szCs w:val="28"/>
          <w:u w:val="single"/>
        </w:rPr>
        <w:t>.</w:t>
      </w:r>
      <w:r w:rsidRPr="00B03B6B">
        <w:rPr>
          <w:rFonts w:ascii="Times New Roman" w:hAnsi="Times New Roman"/>
          <w:b/>
          <w:color w:val="1B20F5"/>
          <w:sz w:val="28"/>
          <w:szCs w:val="28"/>
          <w:u w:val="single"/>
          <w:lang w:val="en-US"/>
        </w:rPr>
        <w:t>gov</w:t>
      </w:r>
      <w:r w:rsidRPr="00B03B6B">
        <w:rPr>
          <w:rFonts w:ascii="Times New Roman" w:hAnsi="Times New Roman"/>
          <w:b/>
          <w:color w:val="1B20F5"/>
          <w:sz w:val="28"/>
          <w:szCs w:val="28"/>
          <w:u w:val="single"/>
        </w:rPr>
        <w:t>.</w:t>
      </w:r>
      <w:r w:rsidRPr="00B03B6B">
        <w:rPr>
          <w:rFonts w:ascii="Times New Roman" w:hAnsi="Times New Roman"/>
          <w:b/>
          <w:color w:val="1B20F5"/>
          <w:sz w:val="28"/>
          <w:szCs w:val="28"/>
          <w:u w:val="single"/>
          <w:lang w:val="en-US"/>
        </w:rPr>
        <w:t>ru</w:t>
      </w:r>
    </w:p>
    <w:p w:rsidR="00DC7F07" w:rsidRDefault="0020559B" w:rsidP="003176CE">
      <w:pPr>
        <w:tabs>
          <w:tab w:val="left" w:pos="720"/>
        </w:tabs>
        <w:jc w:val="both"/>
        <w:rPr>
          <w:sz w:val="28"/>
          <w:szCs w:val="28"/>
        </w:rPr>
      </w:pPr>
      <w:r>
        <w:rPr>
          <w:sz w:val="28"/>
          <w:szCs w:val="28"/>
        </w:rPr>
        <w:tab/>
      </w:r>
    </w:p>
    <w:p w:rsidR="00952ED8" w:rsidRPr="00952ED8" w:rsidRDefault="00952ED8" w:rsidP="00952ED8">
      <w:pPr>
        <w:tabs>
          <w:tab w:val="left" w:pos="720"/>
        </w:tabs>
        <w:jc w:val="both"/>
        <w:rPr>
          <w:sz w:val="32"/>
          <w:szCs w:val="32"/>
        </w:rPr>
      </w:pPr>
      <w:r w:rsidRPr="00952ED8">
        <w:rPr>
          <w:b/>
          <w:bCs/>
          <w:sz w:val="28"/>
          <w:szCs w:val="28"/>
        </w:rPr>
        <w:t xml:space="preserve">          </w:t>
      </w:r>
      <w:r w:rsidRPr="00952ED8">
        <w:rPr>
          <w:b/>
          <w:bCs/>
          <w:sz w:val="32"/>
          <w:szCs w:val="32"/>
        </w:rPr>
        <w:t>3. По риску инфекционных заболеваний.</w:t>
      </w:r>
    </w:p>
    <w:p w:rsidR="00E07D29" w:rsidRDefault="00952ED8" w:rsidP="00952ED8">
      <w:pPr>
        <w:tabs>
          <w:tab w:val="left" w:pos="720"/>
        </w:tabs>
        <w:jc w:val="both"/>
        <w:rPr>
          <w:bCs/>
          <w:sz w:val="28"/>
          <w:szCs w:val="28"/>
        </w:rPr>
      </w:pPr>
      <w:r w:rsidRPr="00952ED8">
        <w:rPr>
          <w:bCs/>
          <w:sz w:val="28"/>
          <w:szCs w:val="28"/>
        </w:rPr>
        <w:t xml:space="preserve">    Организовать санитарно-просветительную работу через местную газету «Авангард» и разместить на сайте Администрации Усть-Пристанского района информацию о методах и средствах профилактики заболеваний (</w:t>
      </w:r>
      <w:r w:rsidR="000E4B56" w:rsidRPr="000E4B56">
        <w:rPr>
          <w:bCs/>
          <w:sz w:val="28"/>
          <w:szCs w:val="28"/>
        </w:rPr>
        <w:t>ОРВИ, COVID – 19,</w:t>
      </w:r>
      <w:r w:rsidR="000E4B56">
        <w:rPr>
          <w:bCs/>
          <w:sz w:val="28"/>
          <w:szCs w:val="28"/>
        </w:rPr>
        <w:t xml:space="preserve"> </w:t>
      </w:r>
      <w:r w:rsidRPr="00952ED8">
        <w:rPr>
          <w:sz w:val="28"/>
          <w:szCs w:val="28"/>
        </w:rPr>
        <w:t>клещевого энцефалита, клещевого боррелиоза</w:t>
      </w:r>
      <w:r>
        <w:rPr>
          <w:bCs/>
          <w:sz w:val="28"/>
          <w:szCs w:val="28"/>
        </w:rPr>
        <w:t>,</w:t>
      </w:r>
      <w:r w:rsidRPr="00952ED8">
        <w:t xml:space="preserve"> </w:t>
      </w:r>
      <w:r w:rsidRPr="00952ED8">
        <w:rPr>
          <w:bCs/>
          <w:sz w:val="28"/>
          <w:szCs w:val="28"/>
        </w:rPr>
        <w:t xml:space="preserve">сыпного клещевого тифа) и мерах по их предупреждению. </w:t>
      </w:r>
    </w:p>
    <w:p w:rsidR="00952ED8" w:rsidRPr="00952ED8" w:rsidRDefault="00E07D29" w:rsidP="00952ED8">
      <w:pPr>
        <w:tabs>
          <w:tab w:val="left" w:pos="720"/>
        </w:tabs>
        <w:jc w:val="both"/>
        <w:rPr>
          <w:bCs/>
          <w:sz w:val="28"/>
          <w:szCs w:val="28"/>
        </w:rPr>
      </w:pPr>
      <w:r>
        <w:rPr>
          <w:bCs/>
          <w:sz w:val="28"/>
          <w:szCs w:val="28"/>
        </w:rPr>
        <w:t xml:space="preserve">    </w:t>
      </w:r>
      <w:r w:rsidR="00952ED8" w:rsidRPr="00952ED8">
        <w:rPr>
          <w:sz w:val="28"/>
          <w:szCs w:val="28"/>
        </w:rPr>
        <w:t xml:space="preserve">В целях профилактики распространения случаев заболевания </w:t>
      </w:r>
      <w:r>
        <w:rPr>
          <w:sz w:val="28"/>
          <w:szCs w:val="28"/>
        </w:rPr>
        <w:t>создать</w:t>
      </w:r>
      <w:r w:rsidR="00952ED8" w:rsidRPr="00952ED8">
        <w:rPr>
          <w:sz w:val="28"/>
          <w:szCs w:val="28"/>
        </w:rPr>
        <w:t xml:space="preserve"> необходимый запас лекарственных препаратов, средств индивидуальной защиты, дезинфицирующих средств;</w:t>
      </w:r>
      <w:r w:rsidR="00952ED8" w:rsidRPr="00952ED8">
        <w:rPr>
          <w:bCs/>
          <w:sz w:val="28"/>
          <w:szCs w:val="28"/>
        </w:rPr>
        <w:t xml:space="preserve"> </w:t>
      </w:r>
    </w:p>
    <w:p w:rsidR="00952ED8" w:rsidRDefault="00952ED8" w:rsidP="003176CE">
      <w:pPr>
        <w:tabs>
          <w:tab w:val="left" w:pos="720"/>
        </w:tabs>
        <w:jc w:val="both"/>
        <w:rPr>
          <w:sz w:val="28"/>
          <w:szCs w:val="28"/>
        </w:rPr>
      </w:pPr>
      <w:r w:rsidRPr="00952ED8">
        <w:rPr>
          <w:bCs/>
          <w:sz w:val="28"/>
          <w:szCs w:val="28"/>
        </w:rPr>
        <w:tab/>
      </w:r>
    </w:p>
    <w:p w:rsidR="00952ED8" w:rsidRPr="00952ED8" w:rsidRDefault="00952ED8" w:rsidP="00952ED8">
      <w:pPr>
        <w:tabs>
          <w:tab w:val="left" w:pos="720"/>
        </w:tabs>
        <w:jc w:val="both"/>
        <w:rPr>
          <w:sz w:val="32"/>
          <w:szCs w:val="32"/>
        </w:rPr>
      </w:pPr>
      <w:r w:rsidRPr="00952ED8">
        <w:rPr>
          <w:b/>
          <w:bCs/>
          <w:sz w:val="32"/>
          <w:szCs w:val="32"/>
        </w:rPr>
        <w:lastRenderedPageBreak/>
        <w:t xml:space="preserve">   </w:t>
      </w:r>
      <w:r>
        <w:rPr>
          <w:b/>
          <w:bCs/>
          <w:sz w:val="32"/>
          <w:szCs w:val="32"/>
        </w:rPr>
        <w:t xml:space="preserve">  </w:t>
      </w:r>
      <w:r w:rsidRPr="00952ED8">
        <w:rPr>
          <w:b/>
          <w:bCs/>
          <w:sz w:val="32"/>
          <w:szCs w:val="32"/>
        </w:rPr>
        <w:t xml:space="preserve">4. По риску </w:t>
      </w:r>
      <w:r w:rsidRPr="00952ED8">
        <w:rPr>
          <w:b/>
          <w:sz w:val="32"/>
          <w:szCs w:val="32"/>
        </w:rPr>
        <w:t>возникновения природных пожаров.</w:t>
      </w:r>
    </w:p>
    <w:p w:rsidR="00952ED8" w:rsidRPr="00952ED8" w:rsidRDefault="00952ED8" w:rsidP="00952ED8">
      <w:pPr>
        <w:tabs>
          <w:tab w:val="left" w:pos="720"/>
        </w:tabs>
        <w:jc w:val="both"/>
        <w:rPr>
          <w:sz w:val="28"/>
          <w:szCs w:val="28"/>
        </w:rPr>
      </w:pPr>
      <w:r w:rsidRPr="00952ED8">
        <w:rPr>
          <w:sz w:val="28"/>
          <w:szCs w:val="28"/>
        </w:rPr>
        <w:t>Провести оповещение органов местного самоуправления и населения;</w:t>
      </w:r>
    </w:p>
    <w:p w:rsidR="00952ED8" w:rsidRPr="00952ED8" w:rsidRDefault="00952ED8" w:rsidP="00952ED8">
      <w:pPr>
        <w:tabs>
          <w:tab w:val="left" w:pos="720"/>
        </w:tabs>
        <w:jc w:val="both"/>
        <w:rPr>
          <w:bCs/>
          <w:sz w:val="28"/>
          <w:szCs w:val="28"/>
        </w:rPr>
      </w:pPr>
      <w:r w:rsidRPr="00952ED8">
        <w:rPr>
          <w:sz w:val="28"/>
          <w:szCs w:val="28"/>
        </w:rPr>
        <w:t xml:space="preserve">     - организовать работы по защите населенных пунктов от степных и </w:t>
      </w:r>
      <w:r w:rsidRPr="00952ED8">
        <w:rPr>
          <w:bCs/>
          <w:sz w:val="28"/>
          <w:szCs w:val="28"/>
        </w:rPr>
        <w:t>лесных пожаров;</w:t>
      </w:r>
    </w:p>
    <w:p w:rsidR="00952ED8" w:rsidRPr="00952ED8" w:rsidRDefault="00952ED8" w:rsidP="00952ED8">
      <w:pPr>
        <w:tabs>
          <w:tab w:val="left" w:pos="720"/>
        </w:tabs>
        <w:jc w:val="both"/>
        <w:rPr>
          <w:sz w:val="28"/>
          <w:szCs w:val="28"/>
        </w:rPr>
      </w:pPr>
      <w:r w:rsidRPr="00952ED8">
        <w:rPr>
          <w:sz w:val="28"/>
          <w:szCs w:val="28"/>
        </w:rPr>
        <w:t xml:space="preserve">     - рекомендовать при ухудшении погодных условий (усиление ветра) запретить, проведение плановых отжигов;</w:t>
      </w:r>
    </w:p>
    <w:p w:rsidR="00952ED8" w:rsidRPr="00952ED8" w:rsidRDefault="00952ED8" w:rsidP="00952ED8">
      <w:pPr>
        <w:tabs>
          <w:tab w:val="left" w:pos="720"/>
        </w:tabs>
        <w:jc w:val="both"/>
        <w:rPr>
          <w:sz w:val="28"/>
          <w:szCs w:val="28"/>
        </w:rPr>
      </w:pPr>
      <w:r w:rsidRPr="00952ED8">
        <w:rPr>
          <w:sz w:val="28"/>
          <w:szCs w:val="28"/>
        </w:rPr>
        <w:t xml:space="preserve">     - организовать проверка готовности сил и средств к ликвидации возможных чрезвычайных ситуаций;</w:t>
      </w:r>
    </w:p>
    <w:p w:rsidR="00952ED8" w:rsidRPr="00952ED8" w:rsidRDefault="00952ED8" w:rsidP="00952ED8">
      <w:pPr>
        <w:tabs>
          <w:tab w:val="left" w:pos="720"/>
        </w:tabs>
        <w:jc w:val="both"/>
        <w:rPr>
          <w:sz w:val="28"/>
          <w:szCs w:val="28"/>
        </w:rPr>
      </w:pPr>
      <w:r w:rsidRPr="00952ED8">
        <w:rPr>
          <w:sz w:val="28"/>
          <w:szCs w:val="28"/>
        </w:rPr>
        <w:t xml:space="preserve">    - проводить инструктаж руководящего состава и лиц дежурно-диспетчерских служб по действиям в случае угрозы возникновения     чрезвычайных ситуаций;</w:t>
      </w:r>
    </w:p>
    <w:p w:rsidR="00952ED8" w:rsidRPr="00952ED8" w:rsidRDefault="00952ED8" w:rsidP="00952ED8">
      <w:pPr>
        <w:tabs>
          <w:tab w:val="left" w:pos="720"/>
        </w:tabs>
        <w:jc w:val="both"/>
        <w:rPr>
          <w:sz w:val="28"/>
          <w:szCs w:val="28"/>
        </w:rPr>
      </w:pPr>
      <w:r w:rsidRPr="00952ED8">
        <w:rPr>
          <w:sz w:val="28"/>
          <w:szCs w:val="28"/>
        </w:rPr>
        <w:t xml:space="preserve">    -  уточнить информацию о наличии запасов медикаментов и средств оказания медицинской помощи в медицинских учреждениях;</w:t>
      </w:r>
    </w:p>
    <w:p w:rsidR="00952ED8" w:rsidRPr="00952ED8" w:rsidRDefault="00952ED8" w:rsidP="00952ED8">
      <w:pPr>
        <w:tabs>
          <w:tab w:val="left" w:pos="720"/>
        </w:tabs>
        <w:jc w:val="both"/>
        <w:rPr>
          <w:sz w:val="28"/>
          <w:szCs w:val="28"/>
        </w:rPr>
      </w:pPr>
      <w:r w:rsidRPr="00952ED8">
        <w:rPr>
          <w:sz w:val="28"/>
          <w:szCs w:val="28"/>
        </w:rPr>
        <w:t xml:space="preserve">    -   определить порядок оповещения и действий граждан при переходе пожара на населенный пункт.</w:t>
      </w:r>
    </w:p>
    <w:p w:rsidR="00952ED8" w:rsidRDefault="00952ED8" w:rsidP="003176CE">
      <w:pPr>
        <w:tabs>
          <w:tab w:val="left" w:pos="720"/>
        </w:tabs>
        <w:jc w:val="both"/>
        <w:rPr>
          <w:sz w:val="28"/>
          <w:szCs w:val="28"/>
        </w:rPr>
      </w:pPr>
      <w:r w:rsidRPr="00952ED8">
        <w:rPr>
          <w:sz w:val="28"/>
          <w:szCs w:val="28"/>
        </w:rPr>
        <w:t>Постановлением Администрации района от 17.04.2024г №80 утвержден состав МГ Усть-Пристанского района.</w:t>
      </w:r>
    </w:p>
    <w:p w:rsidR="00952ED8" w:rsidRDefault="00952ED8" w:rsidP="00E35C21">
      <w:pPr>
        <w:tabs>
          <w:tab w:val="left" w:pos="720"/>
        </w:tabs>
        <w:jc w:val="both"/>
        <w:rPr>
          <w:b/>
          <w:bCs/>
          <w:color w:val="000000"/>
          <w:sz w:val="32"/>
          <w:szCs w:val="32"/>
        </w:rPr>
      </w:pPr>
      <w:r>
        <w:rPr>
          <w:b/>
          <w:bCs/>
          <w:sz w:val="32"/>
          <w:szCs w:val="32"/>
        </w:rPr>
        <w:t xml:space="preserve">       </w:t>
      </w:r>
      <w:r w:rsidR="00E35C21">
        <w:rPr>
          <w:b/>
          <w:bCs/>
          <w:sz w:val="32"/>
          <w:szCs w:val="32"/>
        </w:rPr>
        <w:t>5</w:t>
      </w:r>
      <w:r w:rsidRPr="00821B97">
        <w:rPr>
          <w:b/>
          <w:bCs/>
          <w:color w:val="000000"/>
          <w:sz w:val="32"/>
          <w:szCs w:val="32"/>
        </w:rPr>
        <w:t>.</w:t>
      </w:r>
      <w:r w:rsidRPr="00CE3FAA">
        <w:rPr>
          <w:b/>
          <w:bCs/>
          <w:color w:val="000000"/>
          <w:sz w:val="32"/>
          <w:szCs w:val="32"/>
        </w:rPr>
        <w:t xml:space="preserve"> По риску</w:t>
      </w:r>
      <w:r>
        <w:rPr>
          <w:b/>
          <w:bCs/>
          <w:color w:val="000000"/>
          <w:sz w:val="32"/>
          <w:szCs w:val="32"/>
        </w:rPr>
        <w:t xml:space="preserve"> происшествий на</w:t>
      </w:r>
      <w:r w:rsidRPr="005E48B1">
        <w:rPr>
          <w:b/>
          <w:bCs/>
          <w:color w:val="000000"/>
          <w:sz w:val="32"/>
          <w:szCs w:val="32"/>
        </w:rPr>
        <w:t xml:space="preserve"> акваториях</w:t>
      </w:r>
      <w:r>
        <w:rPr>
          <w:b/>
          <w:bCs/>
          <w:color w:val="000000"/>
          <w:sz w:val="32"/>
          <w:szCs w:val="32"/>
        </w:rPr>
        <w:t>.</w:t>
      </w:r>
    </w:p>
    <w:p w:rsidR="00952ED8" w:rsidRPr="007774AD" w:rsidRDefault="00952ED8" w:rsidP="00952ED8">
      <w:pPr>
        <w:pStyle w:val="a7"/>
        <w:autoSpaceDE w:val="0"/>
        <w:autoSpaceDN w:val="0"/>
        <w:adjustRightInd w:val="0"/>
        <w:ind w:left="0"/>
        <w:jc w:val="both"/>
        <w:rPr>
          <w:rFonts w:ascii="Times New Roman" w:hAnsi="Times New Roman"/>
          <w:sz w:val="32"/>
          <w:szCs w:val="32"/>
        </w:rPr>
      </w:pPr>
      <w:r w:rsidRPr="007774AD">
        <w:rPr>
          <w:rFonts w:ascii="Times New Roman" w:hAnsi="Times New Roman"/>
          <w:b/>
          <w:bCs/>
          <w:color w:val="000000"/>
          <w:sz w:val="32"/>
          <w:szCs w:val="32"/>
        </w:rPr>
        <w:t xml:space="preserve">       </w:t>
      </w:r>
      <w:r>
        <w:rPr>
          <w:rFonts w:ascii="Times New Roman" w:hAnsi="Times New Roman"/>
          <w:color w:val="000000"/>
          <w:sz w:val="28"/>
          <w:szCs w:val="28"/>
        </w:rPr>
        <w:t>Вести</w:t>
      </w:r>
      <w:r w:rsidRPr="007774AD">
        <w:rPr>
          <w:rFonts w:ascii="Times New Roman" w:hAnsi="Times New Roman"/>
          <w:color w:val="000000"/>
          <w:sz w:val="28"/>
          <w:szCs w:val="28"/>
        </w:rPr>
        <w:t xml:space="preserve"> информирование населения в СМИ и на сайте администрации района о соблюдении требований безопасности на водных объектах, освещение каждого происшествия на воде;</w:t>
      </w:r>
    </w:p>
    <w:p w:rsidR="00734F60" w:rsidRPr="000E4B56" w:rsidRDefault="00952ED8" w:rsidP="000E4B56">
      <w:pPr>
        <w:tabs>
          <w:tab w:val="left" w:pos="0"/>
        </w:tabs>
        <w:ind w:left="284"/>
        <w:jc w:val="both"/>
        <w:rPr>
          <w:color w:val="000000"/>
          <w:sz w:val="28"/>
          <w:szCs w:val="28"/>
        </w:rPr>
      </w:pPr>
      <w:r w:rsidRPr="00176B4C">
        <w:rPr>
          <w:color w:val="000000"/>
          <w:sz w:val="28"/>
          <w:szCs w:val="28"/>
        </w:rPr>
        <w:t>-на водных объектах Усть-Пристанского района с целью исключения случае гибели людей силами сельских советов организовано проведение патрулировании.</w:t>
      </w:r>
    </w:p>
    <w:p w:rsidR="00F821A1" w:rsidRPr="00B1783E" w:rsidRDefault="00E35C21" w:rsidP="00F821A1">
      <w:pPr>
        <w:tabs>
          <w:tab w:val="left" w:pos="0"/>
        </w:tabs>
        <w:ind w:left="284"/>
        <w:jc w:val="both"/>
        <w:rPr>
          <w:color w:val="000000"/>
          <w:sz w:val="28"/>
          <w:szCs w:val="28"/>
        </w:rPr>
      </w:pPr>
      <w:r>
        <w:rPr>
          <w:b/>
          <w:sz w:val="32"/>
          <w:szCs w:val="32"/>
        </w:rPr>
        <w:t>6</w:t>
      </w:r>
      <w:r w:rsidR="00F821A1" w:rsidRPr="00732E78">
        <w:rPr>
          <w:b/>
          <w:sz w:val="32"/>
          <w:szCs w:val="32"/>
        </w:rPr>
        <w:t>. По риску происшествий, связанных с потерей людей в природной среде.</w:t>
      </w:r>
      <w:r w:rsidR="00F821A1" w:rsidRPr="00732E78">
        <w:rPr>
          <w:sz w:val="28"/>
          <w:szCs w:val="28"/>
        </w:rPr>
        <w:t xml:space="preserve"> </w:t>
      </w:r>
    </w:p>
    <w:p w:rsidR="00F821A1" w:rsidRDefault="00F821A1" w:rsidP="00F821A1">
      <w:pPr>
        <w:tabs>
          <w:tab w:val="left" w:pos="0"/>
        </w:tabs>
        <w:ind w:left="284"/>
        <w:jc w:val="both"/>
        <w:rPr>
          <w:sz w:val="28"/>
          <w:szCs w:val="28"/>
        </w:rPr>
      </w:pPr>
      <w:r>
        <w:rPr>
          <w:sz w:val="28"/>
          <w:szCs w:val="28"/>
        </w:rPr>
        <w:t>На территории Усть-Пристанского района:</w:t>
      </w:r>
    </w:p>
    <w:p w:rsidR="00F821A1" w:rsidRDefault="00F821A1" w:rsidP="00F821A1">
      <w:pPr>
        <w:tabs>
          <w:tab w:val="left" w:pos="0"/>
        </w:tabs>
        <w:ind w:left="284"/>
        <w:jc w:val="both"/>
        <w:rPr>
          <w:sz w:val="28"/>
          <w:szCs w:val="28"/>
        </w:rPr>
      </w:pPr>
      <w:r>
        <w:rPr>
          <w:sz w:val="28"/>
          <w:szCs w:val="28"/>
        </w:rPr>
        <w:t xml:space="preserve">- </w:t>
      </w:r>
      <w:r w:rsidRPr="00732E78">
        <w:rPr>
          <w:sz w:val="28"/>
          <w:szCs w:val="28"/>
        </w:rPr>
        <w:t>организова</w:t>
      </w:r>
      <w:r>
        <w:rPr>
          <w:sz w:val="28"/>
          <w:szCs w:val="28"/>
        </w:rPr>
        <w:t>но</w:t>
      </w:r>
      <w:r w:rsidRPr="00732E78">
        <w:rPr>
          <w:sz w:val="28"/>
          <w:szCs w:val="28"/>
        </w:rPr>
        <w:t xml:space="preserve"> оповещение и информирование населения через все им</w:t>
      </w:r>
      <w:r w:rsidR="00B424C2">
        <w:rPr>
          <w:sz w:val="28"/>
          <w:szCs w:val="28"/>
        </w:rPr>
        <w:t>еющиеся средства (СМИ, подворовы</w:t>
      </w:r>
      <w:r w:rsidRPr="00732E78">
        <w:rPr>
          <w:sz w:val="28"/>
          <w:szCs w:val="28"/>
        </w:rPr>
        <w:t>й</w:t>
      </w:r>
      <w:bookmarkStart w:id="1" w:name="_GoBack"/>
      <w:bookmarkEnd w:id="1"/>
      <w:r w:rsidRPr="00732E78">
        <w:rPr>
          <w:sz w:val="28"/>
          <w:szCs w:val="28"/>
        </w:rPr>
        <w:t xml:space="preserve"> обход, операторов сотовой связи, и др.) о необходимых мерах предосторожности при походе в лес;</w:t>
      </w:r>
    </w:p>
    <w:p w:rsidR="00734F60" w:rsidRPr="00F821A1" w:rsidRDefault="00F821A1" w:rsidP="00F821A1">
      <w:pPr>
        <w:tabs>
          <w:tab w:val="left" w:pos="0"/>
        </w:tabs>
        <w:ind w:left="284"/>
        <w:jc w:val="both"/>
        <w:rPr>
          <w:sz w:val="28"/>
          <w:szCs w:val="28"/>
        </w:rPr>
      </w:pPr>
      <w:r>
        <w:rPr>
          <w:sz w:val="28"/>
          <w:szCs w:val="28"/>
        </w:rPr>
        <w:t xml:space="preserve">- </w:t>
      </w:r>
      <w:r w:rsidRPr="00732E78">
        <w:rPr>
          <w:sz w:val="28"/>
          <w:szCs w:val="28"/>
        </w:rPr>
        <w:t>обеспеч</w:t>
      </w:r>
      <w:r>
        <w:rPr>
          <w:sz w:val="28"/>
          <w:szCs w:val="28"/>
        </w:rPr>
        <w:t xml:space="preserve">ена </w:t>
      </w:r>
      <w:r w:rsidRPr="00732E78">
        <w:rPr>
          <w:sz w:val="28"/>
          <w:szCs w:val="28"/>
        </w:rPr>
        <w:t xml:space="preserve">готовность экстренных служб к реагированию на возможные ЧС и происшествия, связанные с </w:t>
      </w:r>
      <w:r>
        <w:rPr>
          <w:sz w:val="28"/>
          <w:szCs w:val="28"/>
        </w:rPr>
        <w:t>потерей людей в природной среде.</w:t>
      </w:r>
    </w:p>
    <w:p w:rsidR="00AB5EA9" w:rsidRDefault="00AB5EA9" w:rsidP="00AB5EA9">
      <w:pPr>
        <w:tabs>
          <w:tab w:val="left" w:pos="0"/>
        </w:tabs>
        <w:jc w:val="both"/>
        <w:rPr>
          <w:bCs/>
          <w:sz w:val="32"/>
          <w:szCs w:val="32"/>
        </w:rPr>
      </w:pPr>
    </w:p>
    <w:p w:rsidR="00AB5EA9" w:rsidRDefault="00AB5EA9" w:rsidP="00AB5EA9">
      <w:pPr>
        <w:jc w:val="both"/>
        <w:rPr>
          <w:color w:val="000000"/>
          <w:sz w:val="28"/>
          <w:szCs w:val="28"/>
        </w:rPr>
      </w:pPr>
      <w:r w:rsidRPr="00A67926">
        <w:rPr>
          <w:rFonts w:eastAsia="Calibri"/>
          <w:sz w:val="28"/>
          <w:szCs w:val="28"/>
        </w:rPr>
        <w:t xml:space="preserve">      Прогноз ЧС получен </w:t>
      </w:r>
      <w:r w:rsidR="00B424C2">
        <w:rPr>
          <w:rFonts w:eastAsia="Calibri"/>
          <w:sz w:val="28"/>
          <w:szCs w:val="28"/>
        </w:rPr>
        <w:t>22</w:t>
      </w:r>
      <w:r w:rsidR="000E4B56">
        <w:rPr>
          <w:rFonts w:eastAsia="Calibri"/>
          <w:sz w:val="28"/>
          <w:szCs w:val="28"/>
        </w:rPr>
        <w:t>.07</w:t>
      </w:r>
      <w:r w:rsidR="008F7F4D">
        <w:rPr>
          <w:rFonts w:eastAsia="Calibri"/>
          <w:sz w:val="28"/>
          <w:szCs w:val="28"/>
        </w:rPr>
        <w:t>.2024</w:t>
      </w:r>
      <w:r w:rsidRPr="00A67926">
        <w:rPr>
          <w:rFonts w:eastAsia="Calibri"/>
          <w:sz w:val="28"/>
          <w:szCs w:val="28"/>
        </w:rPr>
        <w:t xml:space="preserve"> г. в </w:t>
      </w:r>
      <w:r w:rsidR="000E4B56">
        <w:rPr>
          <w:rFonts w:eastAsia="Calibri"/>
          <w:sz w:val="28"/>
          <w:szCs w:val="28"/>
        </w:rPr>
        <w:t>1</w:t>
      </w:r>
      <w:r w:rsidR="00B424C2">
        <w:rPr>
          <w:rFonts w:eastAsia="Calibri"/>
          <w:sz w:val="28"/>
          <w:szCs w:val="28"/>
        </w:rPr>
        <w:t>5</w:t>
      </w:r>
      <w:r w:rsidR="00E07D29">
        <w:rPr>
          <w:rFonts w:eastAsia="Calibri"/>
          <w:sz w:val="28"/>
          <w:szCs w:val="28"/>
        </w:rPr>
        <w:t xml:space="preserve"> </w:t>
      </w:r>
      <w:r w:rsidR="00034F88">
        <w:rPr>
          <w:rFonts w:eastAsia="Calibri"/>
          <w:sz w:val="28"/>
          <w:szCs w:val="28"/>
        </w:rPr>
        <w:t>час.</w:t>
      </w:r>
      <w:r w:rsidR="00B424C2">
        <w:rPr>
          <w:rFonts w:eastAsia="Calibri"/>
          <w:sz w:val="28"/>
          <w:szCs w:val="28"/>
        </w:rPr>
        <w:t>16</w:t>
      </w:r>
      <w:r w:rsidR="00ED0332">
        <w:rPr>
          <w:rFonts w:eastAsia="Calibri"/>
          <w:sz w:val="28"/>
          <w:szCs w:val="28"/>
        </w:rPr>
        <w:t xml:space="preserve"> мин.</w:t>
      </w:r>
      <w:r w:rsidRPr="00A67926">
        <w:rPr>
          <w:rFonts w:eastAsia="Calibri"/>
          <w:sz w:val="28"/>
          <w:szCs w:val="28"/>
        </w:rPr>
        <w:t xml:space="preserve"> </w:t>
      </w:r>
      <w:r w:rsidR="00ED0332">
        <w:rPr>
          <w:rFonts w:eastAsia="Calibri"/>
          <w:sz w:val="28"/>
          <w:szCs w:val="28"/>
        </w:rPr>
        <w:t xml:space="preserve">ОД </w:t>
      </w:r>
      <w:r w:rsidRPr="00A67926">
        <w:rPr>
          <w:sz w:val="28"/>
          <w:szCs w:val="28"/>
        </w:rPr>
        <w:t xml:space="preserve">ЕДДС Усть-Пристанского района </w:t>
      </w:r>
      <w:r w:rsidR="008F1FB3">
        <w:rPr>
          <w:sz w:val="28"/>
          <w:szCs w:val="28"/>
        </w:rPr>
        <w:t>Тем</w:t>
      </w:r>
      <w:r w:rsidR="00B7751D">
        <w:rPr>
          <w:sz w:val="28"/>
          <w:szCs w:val="28"/>
        </w:rPr>
        <w:t xml:space="preserve">никовой </w:t>
      </w:r>
      <w:r w:rsidR="008F1FB3">
        <w:rPr>
          <w:sz w:val="28"/>
          <w:szCs w:val="28"/>
        </w:rPr>
        <w:t>Н</w:t>
      </w:r>
      <w:r w:rsidR="00034F88">
        <w:rPr>
          <w:sz w:val="28"/>
          <w:szCs w:val="28"/>
        </w:rPr>
        <w:t>.В</w:t>
      </w:r>
      <w:r w:rsidR="00B05B36">
        <w:rPr>
          <w:sz w:val="28"/>
          <w:szCs w:val="28"/>
        </w:rPr>
        <w:t>.</w:t>
      </w:r>
      <w:r w:rsidRPr="00A67926">
        <w:rPr>
          <w:color w:val="000000"/>
          <w:sz w:val="28"/>
          <w:szCs w:val="28"/>
        </w:rPr>
        <w:t xml:space="preserve"> тел: 8-(385-54)-22-2-31. </w:t>
      </w:r>
    </w:p>
    <w:p w:rsidR="00DC7F07" w:rsidRDefault="00AB5EA9" w:rsidP="00E35C21">
      <w:pPr>
        <w:jc w:val="both"/>
        <w:rPr>
          <w:noProof/>
          <w:sz w:val="28"/>
          <w:szCs w:val="28"/>
        </w:rPr>
      </w:pPr>
      <w:r w:rsidRPr="00A67926">
        <w:rPr>
          <w:rFonts w:eastAsia="Calibri"/>
          <w:sz w:val="28"/>
          <w:szCs w:val="28"/>
        </w:rPr>
        <w:t xml:space="preserve">Прогноз доведен: </w:t>
      </w:r>
      <w:r w:rsidR="00A90BA4">
        <w:rPr>
          <w:rFonts w:eastAsia="Calibri"/>
          <w:sz w:val="28"/>
          <w:szCs w:val="28"/>
        </w:rPr>
        <w:t>2</w:t>
      </w:r>
      <w:r w:rsidR="00B424C2">
        <w:rPr>
          <w:rFonts w:eastAsia="Calibri"/>
          <w:sz w:val="28"/>
          <w:szCs w:val="28"/>
        </w:rPr>
        <w:t>2</w:t>
      </w:r>
      <w:r w:rsidR="00A102C0">
        <w:rPr>
          <w:rFonts w:eastAsia="Calibri"/>
          <w:sz w:val="28"/>
          <w:szCs w:val="28"/>
        </w:rPr>
        <w:t>.07</w:t>
      </w:r>
      <w:r w:rsidRPr="00A67926">
        <w:rPr>
          <w:rFonts w:eastAsia="Calibri"/>
          <w:sz w:val="28"/>
          <w:szCs w:val="28"/>
        </w:rPr>
        <w:t>.202</w:t>
      </w:r>
      <w:r w:rsidR="008F7F4D">
        <w:rPr>
          <w:rFonts w:eastAsia="Calibri"/>
          <w:sz w:val="28"/>
          <w:szCs w:val="28"/>
        </w:rPr>
        <w:t>4</w:t>
      </w:r>
      <w:r w:rsidRPr="00A67926">
        <w:rPr>
          <w:rFonts w:eastAsia="Calibri"/>
          <w:sz w:val="28"/>
          <w:szCs w:val="28"/>
        </w:rPr>
        <w:t xml:space="preserve">г. в </w:t>
      </w:r>
      <w:r w:rsidR="00A102C0">
        <w:rPr>
          <w:rFonts w:eastAsia="Calibri"/>
          <w:sz w:val="28"/>
          <w:szCs w:val="28"/>
        </w:rPr>
        <w:t>1</w:t>
      </w:r>
      <w:r w:rsidR="00B424C2">
        <w:rPr>
          <w:rFonts w:eastAsia="Calibri"/>
          <w:sz w:val="28"/>
          <w:szCs w:val="28"/>
        </w:rPr>
        <w:t>5</w:t>
      </w:r>
      <w:r w:rsidRPr="00A67926">
        <w:rPr>
          <w:rFonts w:eastAsia="Calibri"/>
          <w:sz w:val="28"/>
          <w:szCs w:val="28"/>
        </w:rPr>
        <w:t xml:space="preserve"> </w:t>
      </w:r>
      <w:r w:rsidRPr="00A67926">
        <w:rPr>
          <w:color w:val="000000"/>
          <w:sz w:val="28"/>
          <w:szCs w:val="28"/>
        </w:rPr>
        <w:t>час</w:t>
      </w:r>
      <w:r w:rsidR="00ED0332">
        <w:rPr>
          <w:color w:val="000000"/>
          <w:sz w:val="28"/>
          <w:szCs w:val="28"/>
        </w:rPr>
        <w:t>.</w:t>
      </w:r>
      <w:r w:rsidRPr="00A67926">
        <w:rPr>
          <w:color w:val="000000"/>
          <w:sz w:val="28"/>
          <w:szCs w:val="28"/>
        </w:rPr>
        <w:t xml:space="preserve"> </w:t>
      </w:r>
      <w:r w:rsidR="00ED0332">
        <w:rPr>
          <w:color w:val="000000"/>
          <w:sz w:val="28"/>
          <w:szCs w:val="28"/>
        </w:rPr>
        <w:t xml:space="preserve"> </w:t>
      </w:r>
      <w:r w:rsidR="00A90BA4">
        <w:rPr>
          <w:color w:val="000000"/>
          <w:sz w:val="28"/>
          <w:szCs w:val="28"/>
        </w:rPr>
        <w:t>3</w:t>
      </w:r>
      <w:r w:rsidR="008F1FB3">
        <w:rPr>
          <w:color w:val="000000"/>
          <w:sz w:val="28"/>
          <w:szCs w:val="28"/>
        </w:rPr>
        <w:t>0</w:t>
      </w:r>
      <w:r w:rsidR="00B05B36">
        <w:rPr>
          <w:color w:val="000000"/>
          <w:sz w:val="28"/>
          <w:szCs w:val="28"/>
        </w:rPr>
        <w:t xml:space="preserve"> </w:t>
      </w:r>
      <w:r w:rsidRPr="00A67926">
        <w:rPr>
          <w:color w:val="000000"/>
          <w:sz w:val="28"/>
          <w:szCs w:val="28"/>
        </w:rPr>
        <w:t>мин</w:t>
      </w:r>
      <w:r w:rsidR="00ED0332">
        <w:rPr>
          <w:color w:val="000000"/>
          <w:sz w:val="28"/>
          <w:szCs w:val="28"/>
        </w:rPr>
        <w:t>.</w:t>
      </w:r>
      <w:r w:rsidRPr="00A67926">
        <w:rPr>
          <w:color w:val="000000"/>
          <w:sz w:val="28"/>
          <w:szCs w:val="28"/>
        </w:rPr>
        <w:t xml:space="preserve"> до всех</w:t>
      </w:r>
      <w:r w:rsidRPr="00A67926">
        <w:rPr>
          <w:sz w:val="28"/>
          <w:szCs w:val="28"/>
        </w:rPr>
        <w:t xml:space="preserve"> Глав администраций сельских поселений, старост и оперативных служб. Все оповещены посредством электронной почты</w:t>
      </w:r>
      <w:r>
        <w:rPr>
          <w:sz w:val="28"/>
          <w:szCs w:val="28"/>
        </w:rPr>
        <w:t>.</w:t>
      </w:r>
    </w:p>
    <w:p w:rsidR="00F821A1" w:rsidRDefault="00ED0332" w:rsidP="00AB5EA9">
      <w:pPr>
        <w:ind w:firstLine="567"/>
        <w:jc w:val="both"/>
        <w:rPr>
          <w:noProof/>
          <w:sz w:val="28"/>
          <w:szCs w:val="28"/>
        </w:rPr>
      </w:pPr>
      <w:r>
        <w:rPr>
          <w:noProof/>
          <w:sz w:val="28"/>
          <w:szCs w:val="28"/>
        </w:rPr>
        <w:t>ОД</w:t>
      </w:r>
      <w:r w:rsidR="00AB5EA9" w:rsidRPr="00A67926">
        <w:rPr>
          <w:noProof/>
          <w:sz w:val="28"/>
          <w:szCs w:val="28"/>
        </w:rPr>
        <w:t xml:space="preserve">  ЕДДС</w:t>
      </w:r>
      <w:r w:rsidR="00CE3FAA">
        <w:rPr>
          <w:noProof/>
          <w:sz w:val="28"/>
          <w:szCs w:val="28"/>
        </w:rPr>
        <w:t xml:space="preserve"> </w:t>
      </w:r>
    </w:p>
    <w:p w:rsidR="00D50568" w:rsidRPr="00EA04DB" w:rsidRDefault="00CE3FAA" w:rsidP="00AB5EA9">
      <w:pPr>
        <w:ind w:firstLine="567"/>
        <w:jc w:val="both"/>
        <w:rPr>
          <w:sz w:val="32"/>
          <w:szCs w:val="32"/>
        </w:rPr>
      </w:pPr>
      <w:r>
        <w:rPr>
          <w:noProof/>
          <w:sz w:val="28"/>
          <w:szCs w:val="28"/>
        </w:rPr>
        <w:t>Усть-Пристанского района</w:t>
      </w:r>
      <w:r w:rsidR="00AB5EA9" w:rsidRPr="00A67926">
        <w:rPr>
          <w:sz w:val="28"/>
          <w:szCs w:val="28"/>
        </w:rPr>
        <w:t xml:space="preserve">   </w:t>
      </w:r>
      <w:r w:rsidR="00F821A1">
        <w:rPr>
          <w:sz w:val="28"/>
          <w:szCs w:val="28"/>
        </w:rPr>
        <w:t xml:space="preserve">                       </w:t>
      </w:r>
      <w:r w:rsidR="008F1FB3">
        <w:rPr>
          <w:noProof/>
          <w:sz w:val="28"/>
          <w:szCs w:val="28"/>
        </w:rPr>
        <w:drawing>
          <wp:inline distT="0" distB="0" distL="0" distR="0" wp14:anchorId="3260BA48">
            <wp:extent cx="457200" cy="5429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542925"/>
                    </a:xfrm>
                    <a:prstGeom prst="rect">
                      <a:avLst/>
                    </a:prstGeom>
                    <a:noFill/>
                  </pic:spPr>
                </pic:pic>
              </a:graphicData>
            </a:graphic>
          </wp:inline>
        </w:drawing>
      </w:r>
      <w:r w:rsidR="00F821A1">
        <w:rPr>
          <w:sz w:val="28"/>
          <w:szCs w:val="28"/>
        </w:rPr>
        <w:t xml:space="preserve">      </w:t>
      </w:r>
      <w:r w:rsidR="00AB5EA9" w:rsidRPr="00A67926">
        <w:rPr>
          <w:sz w:val="28"/>
          <w:szCs w:val="28"/>
        </w:rPr>
        <w:t xml:space="preserve">   </w:t>
      </w:r>
      <w:r w:rsidR="001F6B09">
        <w:rPr>
          <w:sz w:val="28"/>
          <w:szCs w:val="28"/>
        </w:rPr>
        <w:t xml:space="preserve">     </w:t>
      </w:r>
      <w:r w:rsidR="00AB5EA9" w:rsidRPr="00A67926">
        <w:rPr>
          <w:sz w:val="28"/>
          <w:szCs w:val="28"/>
        </w:rPr>
        <w:t xml:space="preserve">  </w:t>
      </w:r>
      <w:r w:rsidR="00B05B36">
        <w:rPr>
          <w:sz w:val="28"/>
          <w:szCs w:val="28"/>
        </w:rPr>
        <w:t xml:space="preserve"> </w:t>
      </w:r>
      <w:r w:rsidR="00B7751D">
        <w:rPr>
          <w:sz w:val="28"/>
          <w:szCs w:val="28"/>
        </w:rPr>
        <w:t>/</w:t>
      </w:r>
      <w:r w:rsidR="008F1FB3">
        <w:rPr>
          <w:sz w:val="28"/>
          <w:szCs w:val="28"/>
        </w:rPr>
        <w:t>Тем</w:t>
      </w:r>
      <w:r w:rsidR="00B7751D">
        <w:rPr>
          <w:sz w:val="28"/>
          <w:szCs w:val="28"/>
        </w:rPr>
        <w:t xml:space="preserve">никова </w:t>
      </w:r>
      <w:r w:rsidR="008F1FB3">
        <w:rPr>
          <w:sz w:val="28"/>
          <w:szCs w:val="28"/>
        </w:rPr>
        <w:t>Н</w:t>
      </w:r>
      <w:r w:rsidR="00034F88">
        <w:rPr>
          <w:sz w:val="28"/>
          <w:szCs w:val="28"/>
        </w:rPr>
        <w:t>.В.</w:t>
      </w:r>
      <w:r w:rsidR="00AB5EA9" w:rsidRPr="00A67926">
        <w:rPr>
          <w:sz w:val="28"/>
          <w:szCs w:val="28"/>
        </w:rPr>
        <w:t xml:space="preserve"> </w:t>
      </w:r>
      <w:r w:rsidR="00B7751D">
        <w:rPr>
          <w:sz w:val="28"/>
          <w:szCs w:val="28"/>
        </w:rPr>
        <w:t>/</w:t>
      </w:r>
      <w:r w:rsidR="00AB5EA9">
        <w:rPr>
          <w:sz w:val="32"/>
          <w:szCs w:val="32"/>
        </w:rPr>
        <w:t xml:space="preserve">            </w:t>
      </w:r>
    </w:p>
    <w:sectPr w:rsidR="00D50568"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0325" w:rsidRDefault="009E0325" w:rsidP="002E73CB">
      <w:r>
        <w:separator/>
      </w:r>
    </w:p>
  </w:endnote>
  <w:endnote w:type="continuationSeparator" w:id="0">
    <w:p w:rsidR="009E0325" w:rsidRDefault="009E0325"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0325" w:rsidRDefault="009E0325" w:rsidP="002E73CB">
      <w:r>
        <w:separator/>
      </w:r>
    </w:p>
  </w:footnote>
  <w:footnote w:type="continuationSeparator" w:id="0">
    <w:p w:rsidR="009E0325" w:rsidRDefault="009E0325"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5F1C"/>
    <w:rsid w:val="000266EA"/>
    <w:rsid w:val="0002721F"/>
    <w:rsid w:val="00027E2B"/>
    <w:rsid w:val="000312BC"/>
    <w:rsid w:val="000315A9"/>
    <w:rsid w:val="00031731"/>
    <w:rsid w:val="000320E7"/>
    <w:rsid w:val="00032C1B"/>
    <w:rsid w:val="00033537"/>
    <w:rsid w:val="0003392D"/>
    <w:rsid w:val="00033AD1"/>
    <w:rsid w:val="00033CE9"/>
    <w:rsid w:val="0003422A"/>
    <w:rsid w:val="00034702"/>
    <w:rsid w:val="00034F88"/>
    <w:rsid w:val="00035079"/>
    <w:rsid w:val="0003548F"/>
    <w:rsid w:val="00036C59"/>
    <w:rsid w:val="00036E4A"/>
    <w:rsid w:val="00036F1B"/>
    <w:rsid w:val="00040AA9"/>
    <w:rsid w:val="00040AB8"/>
    <w:rsid w:val="00040C1B"/>
    <w:rsid w:val="00040D3F"/>
    <w:rsid w:val="00041116"/>
    <w:rsid w:val="000416E8"/>
    <w:rsid w:val="00041715"/>
    <w:rsid w:val="00043BF4"/>
    <w:rsid w:val="00044DA8"/>
    <w:rsid w:val="000458C0"/>
    <w:rsid w:val="00045E7D"/>
    <w:rsid w:val="00046020"/>
    <w:rsid w:val="000469F5"/>
    <w:rsid w:val="00046B1B"/>
    <w:rsid w:val="000477B1"/>
    <w:rsid w:val="00047F9E"/>
    <w:rsid w:val="00051357"/>
    <w:rsid w:val="00051778"/>
    <w:rsid w:val="00052A8C"/>
    <w:rsid w:val="00053E41"/>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842"/>
    <w:rsid w:val="000772CF"/>
    <w:rsid w:val="00077BF0"/>
    <w:rsid w:val="00077F79"/>
    <w:rsid w:val="000801E5"/>
    <w:rsid w:val="00082E6C"/>
    <w:rsid w:val="00084913"/>
    <w:rsid w:val="0008550D"/>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271B"/>
    <w:rsid w:val="000B2CB0"/>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FC7"/>
    <w:rsid w:val="000E0044"/>
    <w:rsid w:val="000E02C3"/>
    <w:rsid w:val="000E1E5E"/>
    <w:rsid w:val="000E1FA3"/>
    <w:rsid w:val="000E25F4"/>
    <w:rsid w:val="000E2F76"/>
    <w:rsid w:val="000E3196"/>
    <w:rsid w:val="000E364F"/>
    <w:rsid w:val="000E4412"/>
    <w:rsid w:val="000E4A8F"/>
    <w:rsid w:val="000E4B56"/>
    <w:rsid w:val="000E53EF"/>
    <w:rsid w:val="000E6443"/>
    <w:rsid w:val="000E67FB"/>
    <w:rsid w:val="000E6B6C"/>
    <w:rsid w:val="000E74AF"/>
    <w:rsid w:val="000E76F8"/>
    <w:rsid w:val="000E7BC2"/>
    <w:rsid w:val="000E7E09"/>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35C1"/>
    <w:rsid w:val="001036A2"/>
    <w:rsid w:val="00103751"/>
    <w:rsid w:val="00103FF7"/>
    <w:rsid w:val="0010439D"/>
    <w:rsid w:val="001043E6"/>
    <w:rsid w:val="00104F4F"/>
    <w:rsid w:val="00107502"/>
    <w:rsid w:val="001077DF"/>
    <w:rsid w:val="00111595"/>
    <w:rsid w:val="00112EF5"/>
    <w:rsid w:val="00114018"/>
    <w:rsid w:val="001149DD"/>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78"/>
    <w:rsid w:val="001376C5"/>
    <w:rsid w:val="0013777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11DC"/>
    <w:rsid w:val="001B182D"/>
    <w:rsid w:val="001B30E2"/>
    <w:rsid w:val="001B3738"/>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0DB"/>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9B"/>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52E8"/>
    <w:rsid w:val="0021572C"/>
    <w:rsid w:val="00215833"/>
    <w:rsid w:val="00216659"/>
    <w:rsid w:val="00216726"/>
    <w:rsid w:val="00216831"/>
    <w:rsid w:val="00217219"/>
    <w:rsid w:val="00217AD9"/>
    <w:rsid w:val="0022054D"/>
    <w:rsid w:val="00221D43"/>
    <w:rsid w:val="00222477"/>
    <w:rsid w:val="0022279A"/>
    <w:rsid w:val="00222BAA"/>
    <w:rsid w:val="002233AB"/>
    <w:rsid w:val="0022353D"/>
    <w:rsid w:val="002238E8"/>
    <w:rsid w:val="0022398F"/>
    <w:rsid w:val="00223B90"/>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32E5"/>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21C"/>
    <w:rsid w:val="002C553C"/>
    <w:rsid w:val="002C5DD6"/>
    <w:rsid w:val="002C5E3B"/>
    <w:rsid w:val="002C643B"/>
    <w:rsid w:val="002C6627"/>
    <w:rsid w:val="002C6682"/>
    <w:rsid w:val="002C6E99"/>
    <w:rsid w:val="002C6EAA"/>
    <w:rsid w:val="002C710B"/>
    <w:rsid w:val="002D084C"/>
    <w:rsid w:val="002D21E9"/>
    <w:rsid w:val="002D23D8"/>
    <w:rsid w:val="002D4464"/>
    <w:rsid w:val="002D47D2"/>
    <w:rsid w:val="002D48B2"/>
    <w:rsid w:val="002D4B1E"/>
    <w:rsid w:val="002D5051"/>
    <w:rsid w:val="002D58DB"/>
    <w:rsid w:val="002D63A0"/>
    <w:rsid w:val="002D6C5D"/>
    <w:rsid w:val="002D6D73"/>
    <w:rsid w:val="002D714F"/>
    <w:rsid w:val="002E0857"/>
    <w:rsid w:val="002E29CB"/>
    <w:rsid w:val="002E3003"/>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B97"/>
    <w:rsid w:val="00312CFA"/>
    <w:rsid w:val="00313048"/>
    <w:rsid w:val="00313354"/>
    <w:rsid w:val="003137A7"/>
    <w:rsid w:val="00313AD6"/>
    <w:rsid w:val="003151C1"/>
    <w:rsid w:val="00315544"/>
    <w:rsid w:val="00316B0B"/>
    <w:rsid w:val="003176CE"/>
    <w:rsid w:val="003201DF"/>
    <w:rsid w:val="00320211"/>
    <w:rsid w:val="003209C3"/>
    <w:rsid w:val="00320A3F"/>
    <w:rsid w:val="00322439"/>
    <w:rsid w:val="003239E4"/>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547"/>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E15AD"/>
    <w:rsid w:val="003E1F52"/>
    <w:rsid w:val="003E250B"/>
    <w:rsid w:val="003E2DD3"/>
    <w:rsid w:val="003E336B"/>
    <w:rsid w:val="003E340E"/>
    <w:rsid w:val="003E556A"/>
    <w:rsid w:val="003E69C3"/>
    <w:rsid w:val="003E7160"/>
    <w:rsid w:val="003E758A"/>
    <w:rsid w:val="003E78CC"/>
    <w:rsid w:val="003E7FE4"/>
    <w:rsid w:val="003F0A8D"/>
    <w:rsid w:val="003F3903"/>
    <w:rsid w:val="003F40BF"/>
    <w:rsid w:val="003F413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5795"/>
    <w:rsid w:val="00536FCC"/>
    <w:rsid w:val="00537118"/>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D66"/>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2A6E"/>
    <w:rsid w:val="0069347D"/>
    <w:rsid w:val="006936B9"/>
    <w:rsid w:val="00694C14"/>
    <w:rsid w:val="00695441"/>
    <w:rsid w:val="00695AD5"/>
    <w:rsid w:val="00696066"/>
    <w:rsid w:val="00696684"/>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4F6F"/>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10A5"/>
    <w:rsid w:val="00721B87"/>
    <w:rsid w:val="00721E37"/>
    <w:rsid w:val="00723E31"/>
    <w:rsid w:val="00724265"/>
    <w:rsid w:val="007259CB"/>
    <w:rsid w:val="00725A54"/>
    <w:rsid w:val="00725D0A"/>
    <w:rsid w:val="00725FD6"/>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62F7"/>
    <w:rsid w:val="00767084"/>
    <w:rsid w:val="007700B7"/>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59CE"/>
    <w:rsid w:val="007D5C2B"/>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ADB"/>
    <w:rsid w:val="00844634"/>
    <w:rsid w:val="00844D5E"/>
    <w:rsid w:val="008465E1"/>
    <w:rsid w:val="00847226"/>
    <w:rsid w:val="00847435"/>
    <w:rsid w:val="00850DFD"/>
    <w:rsid w:val="0085138F"/>
    <w:rsid w:val="008515A0"/>
    <w:rsid w:val="00851874"/>
    <w:rsid w:val="00851A62"/>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389F"/>
    <w:rsid w:val="00893A17"/>
    <w:rsid w:val="00893BBE"/>
    <w:rsid w:val="00894118"/>
    <w:rsid w:val="00894629"/>
    <w:rsid w:val="00894988"/>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1FB3"/>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2ED8"/>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314"/>
    <w:rsid w:val="00973686"/>
    <w:rsid w:val="00973997"/>
    <w:rsid w:val="00973DAB"/>
    <w:rsid w:val="0097442C"/>
    <w:rsid w:val="00974613"/>
    <w:rsid w:val="00976EF7"/>
    <w:rsid w:val="00977268"/>
    <w:rsid w:val="009772DD"/>
    <w:rsid w:val="00977496"/>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325"/>
    <w:rsid w:val="009E0765"/>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02C0"/>
    <w:rsid w:val="00A125C4"/>
    <w:rsid w:val="00A126A8"/>
    <w:rsid w:val="00A126E3"/>
    <w:rsid w:val="00A12C44"/>
    <w:rsid w:val="00A13123"/>
    <w:rsid w:val="00A13B3C"/>
    <w:rsid w:val="00A1448D"/>
    <w:rsid w:val="00A145A4"/>
    <w:rsid w:val="00A145AA"/>
    <w:rsid w:val="00A14756"/>
    <w:rsid w:val="00A15253"/>
    <w:rsid w:val="00A16EAB"/>
    <w:rsid w:val="00A176F7"/>
    <w:rsid w:val="00A17733"/>
    <w:rsid w:val="00A178E1"/>
    <w:rsid w:val="00A17DE2"/>
    <w:rsid w:val="00A20675"/>
    <w:rsid w:val="00A2079F"/>
    <w:rsid w:val="00A20A93"/>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232"/>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0BA4"/>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4213"/>
    <w:rsid w:val="00AE5CD3"/>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4C2"/>
    <w:rsid w:val="00B42B92"/>
    <w:rsid w:val="00B42D42"/>
    <w:rsid w:val="00B43FF6"/>
    <w:rsid w:val="00B44481"/>
    <w:rsid w:val="00B451E9"/>
    <w:rsid w:val="00B4562E"/>
    <w:rsid w:val="00B46068"/>
    <w:rsid w:val="00B46333"/>
    <w:rsid w:val="00B4688E"/>
    <w:rsid w:val="00B46BF2"/>
    <w:rsid w:val="00B4711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51D"/>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76B3"/>
    <w:rsid w:val="00B97B78"/>
    <w:rsid w:val="00BA277A"/>
    <w:rsid w:val="00BA348D"/>
    <w:rsid w:val="00BA4124"/>
    <w:rsid w:val="00BA426D"/>
    <w:rsid w:val="00BA532D"/>
    <w:rsid w:val="00BA54EB"/>
    <w:rsid w:val="00BA5A42"/>
    <w:rsid w:val="00BA5BA0"/>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427"/>
    <w:rsid w:val="00C25AAA"/>
    <w:rsid w:val="00C26AFE"/>
    <w:rsid w:val="00C2704C"/>
    <w:rsid w:val="00C27520"/>
    <w:rsid w:val="00C27F25"/>
    <w:rsid w:val="00C30400"/>
    <w:rsid w:val="00C31470"/>
    <w:rsid w:val="00C32438"/>
    <w:rsid w:val="00C34F1C"/>
    <w:rsid w:val="00C35671"/>
    <w:rsid w:val="00C356BD"/>
    <w:rsid w:val="00C35F22"/>
    <w:rsid w:val="00C35F97"/>
    <w:rsid w:val="00C368E8"/>
    <w:rsid w:val="00C37640"/>
    <w:rsid w:val="00C37CA2"/>
    <w:rsid w:val="00C4079E"/>
    <w:rsid w:val="00C42089"/>
    <w:rsid w:val="00C42D4B"/>
    <w:rsid w:val="00C43669"/>
    <w:rsid w:val="00C44229"/>
    <w:rsid w:val="00C44E92"/>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32D3"/>
    <w:rsid w:val="00CC36DF"/>
    <w:rsid w:val="00CC39B2"/>
    <w:rsid w:val="00CC4CCE"/>
    <w:rsid w:val="00CC4FFC"/>
    <w:rsid w:val="00CC56B9"/>
    <w:rsid w:val="00CC5737"/>
    <w:rsid w:val="00CC59D2"/>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3CF"/>
    <w:rsid w:val="00D014A6"/>
    <w:rsid w:val="00D01AA1"/>
    <w:rsid w:val="00D030F2"/>
    <w:rsid w:val="00D03510"/>
    <w:rsid w:val="00D03574"/>
    <w:rsid w:val="00D0371A"/>
    <w:rsid w:val="00D03B68"/>
    <w:rsid w:val="00D051FF"/>
    <w:rsid w:val="00D06DA4"/>
    <w:rsid w:val="00D06E7F"/>
    <w:rsid w:val="00D0737A"/>
    <w:rsid w:val="00D1001A"/>
    <w:rsid w:val="00D11D0C"/>
    <w:rsid w:val="00D11E80"/>
    <w:rsid w:val="00D12470"/>
    <w:rsid w:val="00D12B5C"/>
    <w:rsid w:val="00D135F7"/>
    <w:rsid w:val="00D14DAD"/>
    <w:rsid w:val="00D15191"/>
    <w:rsid w:val="00D16A2C"/>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6AA7"/>
    <w:rsid w:val="00D37E78"/>
    <w:rsid w:val="00D40A9B"/>
    <w:rsid w:val="00D40D35"/>
    <w:rsid w:val="00D41191"/>
    <w:rsid w:val="00D414F9"/>
    <w:rsid w:val="00D42F6F"/>
    <w:rsid w:val="00D43A5A"/>
    <w:rsid w:val="00D44070"/>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C7F07"/>
    <w:rsid w:val="00DD033E"/>
    <w:rsid w:val="00DD0579"/>
    <w:rsid w:val="00DD09E9"/>
    <w:rsid w:val="00DD0C1F"/>
    <w:rsid w:val="00DD0D62"/>
    <w:rsid w:val="00DD13E5"/>
    <w:rsid w:val="00DD1911"/>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07D29"/>
    <w:rsid w:val="00E103EE"/>
    <w:rsid w:val="00E104E2"/>
    <w:rsid w:val="00E10972"/>
    <w:rsid w:val="00E10BA5"/>
    <w:rsid w:val="00E12ADC"/>
    <w:rsid w:val="00E131D5"/>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5C21"/>
    <w:rsid w:val="00E35CD2"/>
    <w:rsid w:val="00E36F52"/>
    <w:rsid w:val="00E37698"/>
    <w:rsid w:val="00E37FBD"/>
    <w:rsid w:val="00E40FD2"/>
    <w:rsid w:val="00E42928"/>
    <w:rsid w:val="00E43BB0"/>
    <w:rsid w:val="00E44E99"/>
    <w:rsid w:val="00E44FB5"/>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F4A"/>
    <w:rsid w:val="00E85019"/>
    <w:rsid w:val="00E8551C"/>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6260"/>
    <w:rsid w:val="00EC63DF"/>
    <w:rsid w:val="00EC7217"/>
    <w:rsid w:val="00EC7CCA"/>
    <w:rsid w:val="00ED0332"/>
    <w:rsid w:val="00ED0C23"/>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C5A"/>
    <w:rsid w:val="00EE6EBA"/>
    <w:rsid w:val="00EE7558"/>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073FD"/>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A5E"/>
    <w:rsid w:val="00F25BCD"/>
    <w:rsid w:val="00F25D52"/>
    <w:rsid w:val="00F25F88"/>
    <w:rsid w:val="00F265D8"/>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50AA"/>
    <w:rsid w:val="00F45247"/>
    <w:rsid w:val="00F45320"/>
    <w:rsid w:val="00F45CE7"/>
    <w:rsid w:val="00F46C92"/>
    <w:rsid w:val="00F471D6"/>
    <w:rsid w:val="00F47A05"/>
    <w:rsid w:val="00F5149C"/>
    <w:rsid w:val="00F53E50"/>
    <w:rsid w:val="00F558A4"/>
    <w:rsid w:val="00F55C89"/>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81274"/>
    <w:rsid w:val="00F815AE"/>
    <w:rsid w:val="00F81A6C"/>
    <w:rsid w:val="00F81C89"/>
    <w:rsid w:val="00F821A1"/>
    <w:rsid w:val="00F82D29"/>
    <w:rsid w:val="00F82E55"/>
    <w:rsid w:val="00F82FD6"/>
    <w:rsid w:val="00F85A4F"/>
    <w:rsid w:val="00F86028"/>
    <w:rsid w:val="00F86F93"/>
    <w:rsid w:val="00F8777B"/>
    <w:rsid w:val="00F8789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177"/>
    <w:rsid w:val="00FC12CB"/>
    <w:rsid w:val="00FC189A"/>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68DF"/>
    <w:rsid w:val="00FD6EFF"/>
    <w:rsid w:val="00FD7023"/>
    <w:rsid w:val="00FE08DA"/>
    <w:rsid w:val="00FE0B99"/>
    <w:rsid w:val="00FE19DE"/>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B9694"/>
  <w15:docId w15:val="{4422AD49-0532-4C7D-ACF0-9EEA29AB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65174761">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661015-A90C-4BCD-B443-51C2CBA4D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485</TotalTime>
  <Pages>4</Pages>
  <Words>1416</Words>
  <Characters>8073</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9471</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EDDS3</cp:lastModifiedBy>
  <cp:revision>61</cp:revision>
  <cp:lastPrinted>2020-02-17T08:10:00Z</cp:lastPrinted>
  <dcterms:created xsi:type="dcterms:W3CDTF">2023-04-11T07:20:00Z</dcterms:created>
  <dcterms:modified xsi:type="dcterms:W3CDTF">2024-07-22T08:29:00Z</dcterms:modified>
</cp:coreProperties>
</file>