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229E8">
        <w:rPr>
          <w:b/>
          <w:sz w:val="32"/>
          <w:szCs w:val="32"/>
          <w:lang w:eastAsia="ar-SA"/>
        </w:rPr>
        <w:t>23</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4C699C">
      <w:pPr>
        <w:tabs>
          <w:tab w:val="left" w:pos="7800"/>
        </w:tabs>
        <w:jc w:val="center"/>
        <w:rPr>
          <w:b/>
          <w:sz w:val="32"/>
          <w:szCs w:val="32"/>
        </w:rPr>
      </w:pPr>
      <w:r w:rsidRPr="0037201E">
        <w:rPr>
          <w:b/>
          <w:sz w:val="32"/>
          <w:szCs w:val="32"/>
        </w:rPr>
        <w:t xml:space="preserve">ПРОГНОЗ ПОГОДЫ НА </w:t>
      </w:r>
      <w:r w:rsidR="000813A1">
        <w:rPr>
          <w:b/>
          <w:sz w:val="32"/>
          <w:szCs w:val="32"/>
        </w:rPr>
        <w:t>23</w:t>
      </w:r>
      <w:r w:rsidR="004C699C">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E674F" w:rsidRPr="000813A1" w:rsidRDefault="00851C68" w:rsidP="003E674F">
      <w:pPr>
        <w:tabs>
          <w:tab w:val="left" w:pos="7800"/>
        </w:tabs>
        <w:rPr>
          <w:sz w:val="28"/>
          <w:szCs w:val="28"/>
        </w:rPr>
      </w:pPr>
      <w:r>
        <w:rPr>
          <w:b/>
          <w:sz w:val="28"/>
          <w:szCs w:val="28"/>
        </w:rPr>
        <w:t xml:space="preserve">       </w:t>
      </w:r>
      <w:r w:rsidR="0022265E">
        <w:rPr>
          <w:b/>
          <w:sz w:val="28"/>
          <w:szCs w:val="28"/>
        </w:rPr>
        <w:t xml:space="preserve"> </w:t>
      </w:r>
      <w:r w:rsidR="003E674F" w:rsidRPr="00DF47F7">
        <w:rPr>
          <w:b/>
          <w:sz w:val="28"/>
          <w:szCs w:val="28"/>
        </w:rPr>
        <w:t>В Усть - Пристанском районе:</w:t>
      </w:r>
      <w:r w:rsidR="003E674F">
        <w:rPr>
          <w:sz w:val="28"/>
          <w:szCs w:val="28"/>
        </w:rPr>
        <w:t xml:space="preserve"> </w:t>
      </w:r>
      <w:r w:rsidR="000813A1" w:rsidRPr="000813A1">
        <w:rPr>
          <w:sz w:val="28"/>
          <w:szCs w:val="28"/>
        </w:rPr>
        <w:t>о</w:t>
      </w:r>
      <w:r w:rsidR="003E674F" w:rsidRPr="000813A1">
        <w:rPr>
          <w:sz w:val="28"/>
          <w:szCs w:val="28"/>
        </w:rPr>
        <w:t xml:space="preserve">блачно. </w:t>
      </w:r>
      <w:r w:rsidR="000813A1" w:rsidRPr="000813A1">
        <w:rPr>
          <w:sz w:val="28"/>
          <w:szCs w:val="28"/>
        </w:rPr>
        <w:t xml:space="preserve">Без осадков. </w:t>
      </w:r>
      <w:r w:rsidR="000813A1" w:rsidRPr="000813A1">
        <w:rPr>
          <w:sz w:val="28"/>
          <w:szCs w:val="28"/>
        </w:rPr>
        <w:t>В утренние ч</w:t>
      </w:r>
      <w:r w:rsidR="000813A1">
        <w:rPr>
          <w:sz w:val="28"/>
          <w:szCs w:val="28"/>
        </w:rPr>
        <w:t xml:space="preserve">асы местами изморозь, возможен </w:t>
      </w:r>
      <w:r w:rsidR="000813A1" w:rsidRPr="000813A1">
        <w:rPr>
          <w:sz w:val="28"/>
          <w:szCs w:val="28"/>
        </w:rPr>
        <w:t xml:space="preserve"> туман. На дорогах местами гололедица</w:t>
      </w:r>
      <w:r w:rsidR="003E674F" w:rsidRPr="000813A1">
        <w:rPr>
          <w:sz w:val="28"/>
          <w:szCs w:val="28"/>
        </w:rPr>
        <w:t xml:space="preserve"> </w:t>
      </w:r>
      <w:r w:rsidR="000813A1">
        <w:rPr>
          <w:sz w:val="28"/>
          <w:szCs w:val="28"/>
        </w:rPr>
        <w:t>.</w:t>
      </w:r>
      <w:r w:rsidR="003E674F" w:rsidRPr="000813A1">
        <w:rPr>
          <w:sz w:val="28"/>
          <w:szCs w:val="28"/>
        </w:rPr>
        <w:t xml:space="preserve">       Ветер </w:t>
      </w:r>
      <w:r w:rsidR="000813A1" w:rsidRPr="000813A1">
        <w:rPr>
          <w:sz w:val="28"/>
          <w:szCs w:val="28"/>
        </w:rPr>
        <w:t>переменный 2</w:t>
      </w:r>
      <w:r w:rsidR="003E674F" w:rsidRPr="000813A1">
        <w:rPr>
          <w:sz w:val="28"/>
          <w:szCs w:val="28"/>
        </w:rPr>
        <w:t>-</w:t>
      </w:r>
      <w:r w:rsidR="000813A1" w:rsidRPr="000813A1">
        <w:rPr>
          <w:sz w:val="28"/>
          <w:szCs w:val="28"/>
        </w:rPr>
        <w:t>3</w:t>
      </w:r>
      <w:r w:rsidR="003E674F" w:rsidRPr="000813A1">
        <w:rPr>
          <w:sz w:val="28"/>
          <w:szCs w:val="28"/>
        </w:rPr>
        <w:t xml:space="preserve"> м/с, порывы до </w:t>
      </w:r>
      <w:r w:rsidR="000813A1" w:rsidRPr="000813A1">
        <w:rPr>
          <w:sz w:val="28"/>
          <w:szCs w:val="28"/>
        </w:rPr>
        <w:t>13</w:t>
      </w:r>
      <w:r w:rsidR="003E674F" w:rsidRPr="000813A1">
        <w:rPr>
          <w:sz w:val="28"/>
          <w:szCs w:val="28"/>
        </w:rPr>
        <w:t xml:space="preserve"> м/с. </w:t>
      </w:r>
    </w:p>
    <w:p w:rsidR="003E674F" w:rsidRPr="000813A1" w:rsidRDefault="003E674F" w:rsidP="003E674F">
      <w:pPr>
        <w:tabs>
          <w:tab w:val="left" w:pos="7800"/>
        </w:tabs>
        <w:ind w:firstLine="567"/>
        <w:rPr>
          <w:sz w:val="28"/>
          <w:szCs w:val="28"/>
        </w:rPr>
      </w:pPr>
      <w:r w:rsidRPr="000813A1">
        <w:rPr>
          <w:sz w:val="28"/>
          <w:szCs w:val="28"/>
        </w:rPr>
        <w:t>Тем</w:t>
      </w:r>
      <w:r w:rsidR="000813A1" w:rsidRPr="000813A1">
        <w:rPr>
          <w:sz w:val="28"/>
          <w:szCs w:val="28"/>
        </w:rPr>
        <w:t>пература ночью -9</w:t>
      </w:r>
      <w:r w:rsidRPr="000813A1">
        <w:rPr>
          <w:sz w:val="28"/>
          <w:szCs w:val="28"/>
        </w:rPr>
        <w:t>°С</w:t>
      </w:r>
      <w:r w:rsidR="000813A1" w:rsidRPr="000813A1">
        <w:rPr>
          <w:sz w:val="28"/>
          <w:szCs w:val="28"/>
        </w:rPr>
        <w:t>-</w:t>
      </w:r>
      <w:r w:rsidRPr="000813A1">
        <w:rPr>
          <w:sz w:val="28"/>
          <w:szCs w:val="28"/>
        </w:rPr>
        <w:t xml:space="preserve"> </w:t>
      </w:r>
      <w:r w:rsidR="000813A1" w:rsidRPr="000813A1">
        <w:rPr>
          <w:sz w:val="28"/>
          <w:szCs w:val="28"/>
        </w:rPr>
        <w:t>12°С, днем -7°С -9</w:t>
      </w:r>
      <w:r w:rsidRPr="000813A1">
        <w:rPr>
          <w:sz w:val="28"/>
          <w:szCs w:val="28"/>
        </w:rPr>
        <w:t>°С.</w:t>
      </w:r>
    </w:p>
    <w:p w:rsidR="00C4079E" w:rsidRPr="0082286E" w:rsidRDefault="00A94064" w:rsidP="003E674F">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C699C">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4C699C" w:rsidRPr="004C699C">
        <w:rPr>
          <w:b/>
          <w:i/>
          <w:sz w:val="28"/>
          <w:szCs w:val="28"/>
        </w:rPr>
        <w:t>(</w:t>
      </w:r>
      <w:r w:rsidR="003E674F" w:rsidRPr="003E674F">
        <w:rPr>
          <w:b/>
          <w:i/>
          <w:sz w:val="28"/>
          <w:szCs w:val="28"/>
        </w:rPr>
        <w:t>на дорогах местами сильная гололедица</w:t>
      </w:r>
      <w:r w:rsidR="004C699C">
        <w:rPr>
          <w:b/>
          <w:i/>
          <w:sz w:val="28"/>
          <w:szCs w:val="28"/>
        </w:rPr>
        <w:t>)</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0813A1" w:rsidRDefault="000813A1" w:rsidP="002832E5">
      <w:pPr>
        <w:tabs>
          <w:tab w:val="left" w:pos="993"/>
        </w:tabs>
        <w:ind w:firstLine="567"/>
        <w:jc w:val="both"/>
        <w:rPr>
          <w:b/>
          <w:sz w:val="32"/>
          <w:szCs w:val="32"/>
        </w:rPr>
      </w:pP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3E674F">
        <w:rPr>
          <w:sz w:val="28"/>
          <w:szCs w:val="28"/>
        </w:rPr>
        <w:t>носа оборудования водопроводных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DF244F" w:rsidRPr="00DF244F">
        <w:rPr>
          <w:b/>
          <w:i/>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6F4D12" w:rsidP="00775BC0">
      <w:pPr>
        <w:tabs>
          <w:tab w:val="left" w:pos="7800"/>
        </w:tabs>
        <w:jc w:val="both"/>
        <w:rPr>
          <w:b/>
          <w:sz w:val="32"/>
          <w:szCs w:val="32"/>
        </w:rPr>
      </w:pPr>
      <w:r w:rsidRPr="006950B1">
        <w:rPr>
          <w:b/>
          <w:sz w:val="32"/>
          <w:szCs w:val="32"/>
        </w:rPr>
        <w:t xml:space="preserve"> </w:t>
      </w:r>
      <w:r w:rsidR="006950B1" w:rsidRPr="006950B1">
        <w:rPr>
          <w:b/>
          <w:sz w:val="32"/>
          <w:szCs w:val="32"/>
        </w:rPr>
        <w:t xml:space="preserve">     </w:t>
      </w:r>
      <w:r w:rsidR="003E674F">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3E674F">
        <w:rPr>
          <w:sz w:val="28"/>
          <w:szCs w:val="28"/>
        </w:rPr>
        <w:t>.</w:t>
      </w:r>
      <w:r w:rsidR="0097209D">
        <w:rPr>
          <w:sz w:val="28"/>
          <w:szCs w:val="28"/>
        </w:rPr>
        <w:t xml:space="preserve"> </w:t>
      </w:r>
      <w:r w:rsidR="003E674F" w:rsidRPr="003E674F">
        <w:rPr>
          <w:sz w:val="28"/>
          <w:szCs w:val="28"/>
        </w:rPr>
        <w:t>В связи с началом ледообразования на водных объектах края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003E674F" w:rsidRPr="003E674F">
        <w:rPr>
          <w:sz w:val="28"/>
          <w:szCs w:val="28"/>
        </w:rPr>
        <w:t>риск обрушений (повреждений) зданий и сооружений;</w:t>
      </w:r>
      <w:r w:rsidR="003E674F">
        <w:rPr>
          <w:sz w:val="28"/>
          <w:szCs w:val="28"/>
        </w:rPr>
        <w:t xml:space="preserve">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3E674F"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Усть-Пристанский» </w:t>
      </w:r>
      <w:r w:rsidR="003E674F" w:rsidRPr="003E674F">
        <w:rPr>
          <w:rFonts w:ascii="Times New Roman" w:hAnsi="Times New Roman"/>
          <w:sz w:val="28"/>
          <w:szCs w:val="28"/>
        </w:rPr>
        <w:t>АО «ЮДСУ АК» филиал Усть-Пристанский</w:t>
      </w:r>
      <w:r w:rsidRPr="003E674F">
        <w:rPr>
          <w:rFonts w:ascii="Times New Roman" w:hAnsi="Times New Roman"/>
          <w:sz w:val="28"/>
          <w:szCs w:val="28"/>
        </w:rPr>
        <w:t xml:space="preserve">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F771DD" w:rsidP="00F771DD">
      <w:pPr>
        <w:pStyle w:val="a7"/>
        <w:autoSpaceDE w:val="0"/>
        <w:autoSpaceDN w:val="0"/>
        <w:adjustRightInd w:val="0"/>
        <w:ind w:left="0"/>
        <w:jc w:val="both"/>
        <w:rPr>
          <w:rFonts w:ascii="Times New Roman" w:hAnsi="Times New Roman"/>
          <w:sz w:val="28"/>
          <w:szCs w:val="28"/>
        </w:rPr>
      </w:pP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052E3">
        <w:rPr>
          <w:rFonts w:ascii="Times New Roman" w:eastAsia="Calibri" w:hAnsi="Times New Roman"/>
          <w:sz w:val="28"/>
          <w:szCs w:val="28"/>
        </w:rPr>
        <w:t>2</w:t>
      </w:r>
      <w:r w:rsidR="000813A1">
        <w:rPr>
          <w:rFonts w:ascii="Times New Roman" w:eastAsia="Calibri" w:hAnsi="Times New Roman"/>
          <w:sz w:val="28"/>
          <w:szCs w:val="28"/>
        </w:rPr>
        <w:t>2</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052E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813A1">
        <w:rPr>
          <w:rFonts w:ascii="Times New Roman" w:eastAsia="Calibri" w:hAnsi="Times New Roman"/>
          <w:sz w:val="28"/>
          <w:szCs w:val="28"/>
        </w:rPr>
        <w:t>59</w:t>
      </w:r>
      <w:r w:rsidR="00AB5EA9" w:rsidRPr="00F771DD">
        <w:rPr>
          <w:rFonts w:ascii="Times New Roman" w:eastAsia="Calibri" w:hAnsi="Times New Roman"/>
          <w:sz w:val="28"/>
          <w:szCs w:val="28"/>
        </w:rPr>
        <w:t xml:space="preserve"> минут </w:t>
      </w:r>
      <w:r w:rsidR="000813A1">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813A1">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186C92">
        <w:rPr>
          <w:rFonts w:ascii="Times New Roman" w:eastAsia="Calibri" w:hAnsi="Times New Roman"/>
          <w:sz w:val="28"/>
          <w:szCs w:val="28"/>
        </w:rPr>
        <w:t>22</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C699C">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186C92">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186C92"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186C92" w:rsidP="00186C92">
      <w:pPr>
        <w:jc w:val="both"/>
        <w:rPr>
          <w:sz w:val="32"/>
          <w:szCs w:val="32"/>
        </w:rPr>
      </w:pPr>
      <w:r>
        <w:rPr>
          <w:noProof/>
        </w:rPr>
        <w:lastRenderedPageBreak/>
        <w:drawing>
          <wp:anchor distT="0" distB="0" distL="114300" distR="114300" simplePos="0" relativeHeight="251659776" behindDoc="1" locked="0" layoutInCell="1" allowOverlap="1" wp14:anchorId="1A5BF16C" wp14:editId="54498E21">
            <wp:simplePos x="0" y="0"/>
            <wp:positionH relativeFrom="column">
              <wp:posOffset>3486150</wp:posOffset>
            </wp:positionH>
            <wp:positionV relativeFrom="paragraph">
              <wp:posOffset>-30480</wp:posOffset>
            </wp:positionV>
            <wp:extent cx="812165" cy="657860"/>
            <wp:effectExtent l="1905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Pr>
          <w:sz w:val="28"/>
          <w:szCs w:val="28"/>
        </w:rPr>
        <w:t>Крюкова С.Е.</w:t>
      </w:r>
      <w:bookmarkStart w:id="1" w:name="_GoBack"/>
      <w:bookmarkEnd w:id="1"/>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6C" w:rsidRDefault="00DE056C" w:rsidP="002E73CB">
      <w:r>
        <w:separator/>
      </w:r>
    </w:p>
  </w:endnote>
  <w:endnote w:type="continuationSeparator" w:id="0">
    <w:p w:rsidR="00DE056C" w:rsidRDefault="00DE056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6C" w:rsidRDefault="00DE056C" w:rsidP="002E73CB">
      <w:r>
        <w:separator/>
      </w:r>
    </w:p>
  </w:footnote>
  <w:footnote w:type="continuationSeparator" w:id="0">
    <w:p w:rsidR="00DE056C" w:rsidRDefault="00DE056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2E3"/>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13A1"/>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C92"/>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74F"/>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9E8"/>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056C"/>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47D1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E17E-45B1-4E31-96A1-0593D159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10105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101</cp:revision>
  <cp:lastPrinted>2020-02-17T08:10:00Z</cp:lastPrinted>
  <dcterms:created xsi:type="dcterms:W3CDTF">2023-04-11T07:20:00Z</dcterms:created>
  <dcterms:modified xsi:type="dcterms:W3CDTF">2024-11-22T08:37:00Z</dcterms:modified>
</cp:coreProperties>
</file>