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4F72C8">
        <w:rPr>
          <w:b/>
          <w:sz w:val="32"/>
          <w:szCs w:val="32"/>
          <w:lang w:eastAsia="ar-SA"/>
        </w:rPr>
        <w:t>1</w:t>
      </w:r>
      <w:r w:rsidR="009F0308">
        <w:rPr>
          <w:b/>
          <w:sz w:val="32"/>
          <w:szCs w:val="32"/>
          <w:lang w:eastAsia="ar-SA"/>
        </w:rPr>
        <w:t>4</w:t>
      </w:r>
      <w:r w:rsidR="00CB2199">
        <w:rPr>
          <w:b/>
          <w:sz w:val="32"/>
          <w:szCs w:val="32"/>
          <w:lang w:eastAsia="ar-SA"/>
        </w:rPr>
        <w:t>.03</w:t>
      </w:r>
      <w:r w:rsidR="00AD459D">
        <w:rPr>
          <w:b/>
          <w:sz w:val="32"/>
          <w:szCs w:val="32"/>
          <w:lang w:eastAsia="ar-SA"/>
        </w:rPr>
        <w:t>.</w:t>
      </w:r>
      <w:r w:rsidR="00AC7180" w:rsidRPr="0082286E">
        <w:rPr>
          <w:b/>
          <w:sz w:val="32"/>
          <w:szCs w:val="32"/>
          <w:lang w:eastAsia="ar-SA"/>
        </w:rPr>
        <w:t>202</w:t>
      </w:r>
      <w:r w:rsidR="002E4297">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4F72C8">
        <w:rPr>
          <w:b/>
          <w:sz w:val="32"/>
          <w:szCs w:val="32"/>
        </w:rPr>
        <w:t>1</w:t>
      </w:r>
      <w:r w:rsidR="009F0308">
        <w:rPr>
          <w:b/>
          <w:sz w:val="32"/>
          <w:szCs w:val="32"/>
        </w:rPr>
        <w:t>4</w:t>
      </w:r>
      <w:r w:rsidR="00CB2199">
        <w:rPr>
          <w:b/>
          <w:sz w:val="32"/>
          <w:szCs w:val="32"/>
        </w:rPr>
        <w:t>.03</w:t>
      </w:r>
      <w:r w:rsidRPr="0037201E">
        <w:rPr>
          <w:b/>
          <w:sz w:val="32"/>
          <w:szCs w:val="32"/>
        </w:rPr>
        <w:t>.202</w:t>
      </w:r>
      <w:r w:rsidR="002E4297">
        <w:rPr>
          <w:b/>
          <w:sz w:val="32"/>
          <w:szCs w:val="32"/>
        </w:rPr>
        <w:t>5</w:t>
      </w:r>
      <w:r w:rsidR="00CE3FAA">
        <w:rPr>
          <w:b/>
          <w:sz w:val="32"/>
          <w:szCs w:val="32"/>
        </w:rPr>
        <w:t>г</w:t>
      </w:r>
      <w:r w:rsidR="00DB5574">
        <w:rPr>
          <w:b/>
          <w:sz w:val="32"/>
          <w:szCs w:val="32"/>
        </w:rPr>
        <w:t>.</w:t>
      </w:r>
    </w:p>
    <w:p w:rsidR="009F0308" w:rsidRPr="009F0308" w:rsidRDefault="00851C68" w:rsidP="009F0308">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9F0308" w:rsidRPr="009F0308">
        <w:rPr>
          <w:sz w:val="28"/>
          <w:szCs w:val="28"/>
        </w:rPr>
        <w:t>переменная облачность. Преимущественно без осадков. В ночные и утренние часы местами изморозь, туман. На дорогах местами сильная гололедица. Ветер переменный 2-</w:t>
      </w:r>
      <w:r w:rsidR="006E2BE3">
        <w:rPr>
          <w:sz w:val="28"/>
          <w:szCs w:val="28"/>
        </w:rPr>
        <w:t>7</w:t>
      </w:r>
      <w:r w:rsidR="009F0308" w:rsidRPr="009F0308">
        <w:rPr>
          <w:sz w:val="28"/>
          <w:szCs w:val="28"/>
        </w:rPr>
        <w:t xml:space="preserve"> м/с</w:t>
      </w:r>
      <w:r w:rsidR="006E2BE3">
        <w:rPr>
          <w:sz w:val="28"/>
          <w:szCs w:val="28"/>
        </w:rPr>
        <w:t>, порывы до 12м/с</w:t>
      </w:r>
      <w:r w:rsidR="009F0308" w:rsidRPr="009F0308">
        <w:rPr>
          <w:sz w:val="28"/>
          <w:szCs w:val="28"/>
        </w:rPr>
        <w:t>.  Температура: ночью -18</w:t>
      </w:r>
      <w:r w:rsidR="009F0308" w:rsidRPr="009F0308">
        <w:rPr>
          <w:sz w:val="28"/>
          <w:szCs w:val="28"/>
          <w:vertAlign w:val="superscript"/>
        </w:rPr>
        <w:t>о</w:t>
      </w:r>
      <w:r w:rsidR="009F0308" w:rsidRPr="009F0308">
        <w:rPr>
          <w:sz w:val="28"/>
          <w:szCs w:val="28"/>
        </w:rPr>
        <w:t>С…-</w:t>
      </w:r>
      <w:r w:rsidR="006E2BE3">
        <w:rPr>
          <w:sz w:val="28"/>
          <w:szCs w:val="28"/>
        </w:rPr>
        <w:t>12</w:t>
      </w:r>
      <w:r w:rsidR="009F0308" w:rsidRPr="009F0308">
        <w:rPr>
          <w:sz w:val="28"/>
          <w:szCs w:val="28"/>
          <w:vertAlign w:val="superscript"/>
        </w:rPr>
        <w:t xml:space="preserve"> о</w:t>
      </w:r>
      <w:r w:rsidR="009F0308" w:rsidRPr="009F0308">
        <w:rPr>
          <w:sz w:val="28"/>
          <w:szCs w:val="28"/>
        </w:rPr>
        <w:t>С, днем- 3</w:t>
      </w:r>
      <w:r w:rsidR="009F0308" w:rsidRPr="009F0308">
        <w:rPr>
          <w:sz w:val="28"/>
          <w:szCs w:val="28"/>
          <w:vertAlign w:val="superscript"/>
        </w:rPr>
        <w:t>о</w:t>
      </w:r>
      <w:r w:rsidR="009F0308" w:rsidRPr="009F0308">
        <w:rPr>
          <w:sz w:val="28"/>
          <w:szCs w:val="28"/>
        </w:rPr>
        <w:t xml:space="preserve">С… </w:t>
      </w:r>
      <w:r w:rsidR="006E2BE3">
        <w:rPr>
          <w:sz w:val="28"/>
          <w:szCs w:val="28"/>
        </w:rPr>
        <w:t>+1</w:t>
      </w:r>
      <w:r w:rsidR="009F0308" w:rsidRPr="009F0308">
        <w:rPr>
          <w:sz w:val="28"/>
          <w:szCs w:val="28"/>
          <w:vertAlign w:val="superscript"/>
        </w:rPr>
        <w:t xml:space="preserve"> о</w:t>
      </w:r>
      <w:r w:rsidR="009F0308" w:rsidRPr="009F0308">
        <w:rPr>
          <w:sz w:val="28"/>
          <w:szCs w:val="28"/>
        </w:rPr>
        <w:t>С.</w:t>
      </w:r>
    </w:p>
    <w:p w:rsidR="00C4079E" w:rsidRPr="0082286E" w:rsidRDefault="00E33036" w:rsidP="004F72C8">
      <w:pPr>
        <w:tabs>
          <w:tab w:val="left" w:pos="7800"/>
        </w:tabs>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6E38C8" w:rsidP="00D002AE">
      <w:pPr>
        <w:tabs>
          <w:tab w:val="left" w:pos="7800"/>
        </w:tabs>
        <w:ind w:firstLine="567"/>
        <w:jc w:val="both"/>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w:t>
      </w:r>
      <w:r w:rsidR="00D002AE" w:rsidRPr="00D002AE">
        <w:rPr>
          <w:sz w:val="28"/>
          <w:szCs w:val="28"/>
        </w:rPr>
        <w:t>обусловленный</w:t>
      </w:r>
      <w:r w:rsidR="00D002AE">
        <w:rPr>
          <w:sz w:val="28"/>
          <w:szCs w:val="28"/>
        </w:rPr>
        <w:t xml:space="preserve"> </w:t>
      </w:r>
      <w:r w:rsidR="00D002AE" w:rsidRPr="00D002AE">
        <w:rPr>
          <w:sz w:val="28"/>
          <w:szCs w:val="28"/>
        </w:rPr>
        <w:t>нарушением техники безопасности при эксплуатации печей и</w:t>
      </w:r>
      <w:r w:rsidR="00D002AE">
        <w:rPr>
          <w:sz w:val="28"/>
          <w:szCs w:val="28"/>
        </w:rPr>
        <w:t xml:space="preserve"> </w:t>
      </w:r>
      <w:r w:rsidR="00D002AE" w:rsidRPr="00D002AE">
        <w:rPr>
          <w:sz w:val="28"/>
          <w:szCs w:val="28"/>
        </w:rPr>
        <w:t>теплопроизводящих установок</w:t>
      </w:r>
      <w:r w:rsidR="002E4297">
        <w:rPr>
          <w:sz w:val="28"/>
          <w:szCs w:val="28"/>
        </w:rPr>
        <w:t>, п</w:t>
      </w:r>
      <w:r w:rsidR="00F74598" w:rsidRPr="00F74598">
        <w:rPr>
          <w:sz w:val="28"/>
          <w:szCs w:val="28"/>
        </w:rPr>
        <w:t>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20550D" w:rsidRPr="009B5442" w:rsidRDefault="00102D67" w:rsidP="00CB2199">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F43F21">
        <w:rPr>
          <w:sz w:val="28"/>
          <w:szCs w:val="28"/>
        </w:rPr>
        <w:t xml:space="preserve"> </w:t>
      </w:r>
      <w:r w:rsidR="000301E5" w:rsidRPr="000301E5">
        <w:rPr>
          <w:b/>
          <w:bCs/>
          <w:i/>
          <w:sz w:val="28"/>
          <w:szCs w:val="28"/>
        </w:rPr>
        <w:t xml:space="preserve">(туман, </w:t>
      </w:r>
      <w:r w:rsidR="0007617B" w:rsidRPr="0007617B">
        <w:rPr>
          <w:b/>
          <w:bCs/>
          <w:i/>
          <w:sz w:val="28"/>
          <w:szCs w:val="28"/>
        </w:rPr>
        <w:t>изморозь, местами</w:t>
      </w:r>
      <w:r w:rsidR="0007617B">
        <w:rPr>
          <w:b/>
          <w:bCs/>
          <w:i/>
          <w:sz w:val="28"/>
          <w:szCs w:val="28"/>
        </w:rPr>
        <w:t xml:space="preserve"> </w:t>
      </w:r>
      <w:r w:rsidR="000301E5" w:rsidRPr="000301E5">
        <w:rPr>
          <w:b/>
          <w:bCs/>
          <w:i/>
          <w:sz w:val="28"/>
          <w:szCs w:val="28"/>
        </w:rPr>
        <w:t>гололедица).</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980B4C" w:rsidRPr="00CB2199" w:rsidRDefault="006E38C8" w:rsidP="00D002AE">
      <w:pPr>
        <w:widowControl w:val="0"/>
        <w:autoSpaceDE w:val="0"/>
        <w:autoSpaceDN w:val="0"/>
        <w:adjustRightInd w:val="0"/>
        <w:ind w:firstLine="567"/>
        <w:jc w:val="both"/>
        <w:rPr>
          <w:b/>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 тепловых и энергети</w:t>
      </w:r>
      <w:r w:rsidR="00980B4C">
        <w:rPr>
          <w:sz w:val="28"/>
          <w:szCs w:val="28"/>
        </w:rPr>
        <w:t>ческих сетей</w:t>
      </w:r>
      <w:r w:rsidR="00CB2199" w:rsidRPr="00CB2199">
        <w:t xml:space="preserve"> </w:t>
      </w:r>
      <w:r w:rsidR="004F72C8">
        <w:rPr>
          <w:b/>
          <w:sz w:val="28"/>
          <w:szCs w:val="28"/>
        </w:rPr>
        <w:t>.</w:t>
      </w:r>
    </w:p>
    <w:p w:rsidR="0020550D" w:rsidRDefault="00D002AE" w:rsidP="00D002AE">
      <w:pPr>
        <w:widowControl w:val="0"/>
        <w:autoSpaceDE w:val="0"/>
        <w:autoSpaceDN w:val="0"/>
        <w:adjustRightInd w:val="0"/>
        <w:ind w:firstLine="567"/>
        <w:jc w:val="both"/>
        <w:rPr>
          <w:sz w:val="28"/>
          <w:szCs w:val="28"/>
        </w:rPr>
      </w:pPr>
      <w:r>
        <w:rPr>
          <w:sz w:val="28"/>
          <w:szCs w:val="28"/>
        </w:rPr>
        <w:t xml:space="preserve">В связи со </w:t>
      </w:r>
      <w:r w:rsidR="0020550D" w:rsidRPr="0020550D">
        <w:rPr>
          <w:sz w:val="28"/>
          <w:szCs w:val="28"/>
        </w:rPr>
        <w:t>скоплением снега на крышах зданий,</w:t>
      </w:r>
      <w:r w:rsidR="0007617B" w:rsidRPr="0007617B">
        <w:t xml:space="preserve"> </w:t>
      </w:r>
      <w:r w:rsidR="0007617B" w:rsidRPr="0007617B">
        <w:rPr>
          <w:sz w:val="28"/>
          <w:szCs w:val="28"/>
        </w:rPr>
        <w:t xml:space="preserve">а также погодными условиями </w:t>
      </w:r>
      <w:r w:rsidR="0007617B" w:rsidRPr="0007617B">
        <w:rPr>
          <w:b/>
          <w:sz w:val="28"/>
          <w:szCs w:val="28"/>
        </w:rPr>
        <w:t>(температура днем -4°</w:t>
      </w:r>
      <w:r w:rsidR="0007617B">
        <w:rPr>
          <w:b/>
          <w:sz w:val="28"/>
          <w:szCs w:val="28"/>
        </w:rPr>
        <w:t>С…</w:t>
      </w:r>
      <w:r w:rsidR="0007617B" w:rsidRPr="0007617B">
        <w:rPr>
          <w:b/>
          <w:sz w:val="28"/>
          <w:szCs w:val="28"/>
        </w:rPr>
        <w:t>+1°</w:t>
      </w:r>
      <w:r w:rsidR="0007617B">
        <w:rPr>
          <w:b/>
          <w:sz w:val="28"/>
          <w:szCs w:val="28"/>
        </w:rPr>
        <w:t>С</w:t>
      </w:r>
      <w:r w:rsidR="0007617B" w:rsidRPr="0007617B">
        <w:rPr>
          <w:b/>
          <w:sz w:val="28"/>
          <w:szCs w:val="28"/>
        </w:rPr>
        <w:t>, по югу местами до +6°</w:t>
      </w:r>
      <w:r w:rsidR="0007617B">
        <w:rPr>
          <w:b/>
          <w:sz w:val="28"/>
          <w:szCs w:val="28"/>
        </w:rPr>
        <w:t>С</w:t>
      </w:r>
      <w:r w:rsidR="0007617B" w:rsidRPr="0007617B">
        <w:rPr>
          <w:b/>
          <w:sz w:val="28"/>
          <w:szCs w:val="28"/>
        </w:rPr>
        <w:t>)</w:t>
      </w:r>
      <w:r w:rsidR="0007617B" w:rsidRPr="0007617B">
        <w:rPr>
          <w:sz w:val="28"/>
          <w:szCs w:val="28"/>
        </w:rPr>
        <w:t>,</w:t>
      </w:r>
      <w:r w:rsidR="0020550D" w:rsidRPr="0020550D">
        <w:rPr>
          <w:sz w:val="28"/>
          <w:szCs w:val="28"/>
        </w:rPr>
        <w:t xml:space="preserve"> возможен сход снежных масс и</w:t>
      </w:r>
      <w:r w:rsidR="0020550D">
        <w:rPr>
          <w:sz w:val="28"/>
          <w:szCs w:val="28"/>
        </w:rPr>
        <w:t xml:space="preserve"> </w:t>
      </w:r>
      <w:r w:rsidR="0020550D" w:rsidRPr="0020550D">
        <w:rPr>
          <w:sz w:val="28"/>
          <w:szCs w:val="28"/>
        </w:rPr>
        <w:t>наледи, падение сосулек.</w:t>
      </w:r>
    </w:p>
    <w:p w:rsidR="00775BC0" w:rsidRDefault="00E13276" w:rsidP="00775BC0">
      <w:pPr>
        <w:tabs>
          <w:tab w:val="left" w:pos="7800"/>
        </w:tabs>
        <w:jc w:val="both"/>
        <w:rPr>
          <w:b/>
          <w:sz w:val="32"/>
          <w:szCs w:val="32"/>
        </w:rPr>
      </w:pPr>
      <w:r>
        <w:rPr>
          <w:b/>
          <w:sz w:val="32"/>
          <w:szCs w:val="32"/>
        </w:rPr>
        <w:t xml:space="preserve">      </w:t>
      </w:r>
      <w:r w:rsidR="00CB2199">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A4669C" w:rsidP="003954EB">
      <w:pPr>
        <w:tabs>
          <w:tab w:val="left" w:pos="7800"/>
        </w:tabs>
        <w:jc w:val="both"/>
      </w:pPr>
      <w:r>
        <w:rPr>
          <w:sz w:val="28"/>
          <w:szCs w:val="28"/>
        </w:rPr>
        <w:t xml:space="preserve">       </w:t>
      </w:r>
      <w:r w:rsidR="0020550D" w:rsidRPr="0020550D">
        <w:rPr>
          <w:sz w:val="28"/>
          <w:szCs w:val="28"/>
        </w:rPr>
        <w:t>Высока вероятность провалов людей</w:t>
      </w:r>
      <w:r w:rsidR="0020550D">
        <w:rPr>
          <w:sz w:val="28"/>
          <w:szCs w:val="28"/>
        </w:rPr>
        <w:t xml:space="preserve"> </w:t>
      </w:r>
      <w:r w:rsidR="006E38C8">
        <w:rPr>
          <w:sz w:val="28"/>
          <w:szCs w:val="28"/>
        </w:rPr>
        <w:t xml:space="preserve">и техники </w:t>
      </w:r>
      <w:r w:rsidR="0020550D" w:rsidRPr="0020550D">
        <w:rPr>
          <w:sz w:val="28"/>
          <w:szCs w:val="28"/>
        </w:rPr>
        <w:t>под лёд.</w:t>
      </w:r>
      <w:r w:rsidR="0020550D" w:rsidRPr="0020550D">
        <w:rPr>
          <w:sz w:val="28"/>
          <w:szCs w:val="28"/>
        </w:rPr>
        <w:cr/>
      </w:r>
      <w:r w:rsidR="00AE7E13">
        <w:rPr>
          <w:b/>
          <w:sz w:val="32"/>
          <w:szCs w:val="32"/>
        </w:rPr>
        <w:t xml:space="preserve">     </w:t>
      </w:r>
      <w:r w:rsidR="007A5C57">
        <w:rPr>
          <w:b/>
          <w:sz w:val="32"/>
          <w:szCs w:val="32"/>
        </w:rPr>
        <w:t xml:space="preserve"> </w:t>
      </w:r>
      <w:r w:rsidR="00CB2199">
        <w:rPr>
          <w:b/>
          <w:sz w:val="32"/>
          <w:szCs w:val="32"/>
        </w:rPr>
        <w:t>7</w:t>
      </w:r>
      <w:r w:rsidR="00804776" w:rsidRPr="00804776">
        <w:rPr>
          <w:b/>
          <w:sz w:val="32"/>
          <w:szCs w:val="32"/>
        </w:rPr>
        <w:t>. Геомагнитная обстановка.</w:t>
      </w:r>
      <w:r w:rsidR="00804776">
        <w:t xml:space="preserve"> </w:t>
      </w:r>
    </w:p>
    <w:p w:rsidR="00F771DD" w:rsidRDefault="00A4669C" w:rsidP="0007617B">
      <w:pPr>
        <w:pStyle w:val="Standard"/>
        <w:jc w:val="both"/>
        <w:rPr>
          <w:b/>
          <w:sz w:val="32"/>
          <w:szCs w:val="32"/>
        </w:rPr>
      </w:pPr>
      <w:r>
        <w:rPr>
          <w:sz w:val="28"/>
          <w:szCs w:val="28"/>
        </w:rPr>
        <w:t xml:space="preserve">       </w:t>
      </w:r>
      <w:r w:rsidR="00804776" w:rsidRPr="00804776">
        <w:rPr>
          <w:sz w:val="28"/>
          <w:szCs w:val="28"/>
        </w:rPr>
        <w:t>Геомагнитная обстановка</w:t>
      </w:r>
      <w:r w:rsidR="0007617B">
        <w:rPr>
          <w:sz w:val="28"/>
          <w:szCs w:val="28"/>
        </w:rPr>
        <w:t xml:space="preserve"> -</w:t>
      </w:r>
      <w:r w:rsidR="00804776" w:rsidRPr="00804776">
        <w:rPr>
          <w:sz w:val="28"/>
          <w:szCs w:val="28"/>
        </w:rPr>
        <w:t xml:space="preserve"> </w:t>
      </w:r>
      <w:bookmarkEnd w:id="0"/>
      <w:r w:rsidR="0007617B" w:rsidRPr="0007617B">
        <w:rPr>
          <w:sz w:val="28"/>
          <w:szCs w:val="28"/>
        </w:rPr>
        <w:t>от спокойной до возмущенной. Возможны отдельные периоды магнитной бури.</w:t>
      </w: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0301E5">
      <w:pPr>
        <w:tabs>
          <w:tab w:val="left" w:pos="7800"/>
        </w:tabs>
        <w:jc w:val="center"/>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w:t>
      </w:r>
    </w:p>
    <w:p w:rsidR="00734F60" w:rsidRDefault="00512C97" w:rsidP="000301E5">
      <w:pPr>
        <w:tabs>
          <w:tab w:val="left" w:pos="7800"/>
        </w:tabs>
        <w:jc w:val="center"/>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E00B92">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w:t>
      </w:r>
      <w:r w:rsidR="00734F60" w:rsidRPr="00302BB6">
        <w:rPr>
          <w:rFonts w:ascii="Times New Roman" w:hAnsi="Times New Roman"/>
          <w:color w:val="000000"/>
          <w:sz w:val="28"/>
          <w:szCs w:val="28"/>
        </w:rPr>
        <w:lastRenderedPageBreak/>
        <w:t>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34F60"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D002AE" w:rsidRDefault="00D002AE" w:rsidP="00734F60">
      <w:pPr>
        <w:pStyle w:val="a7"/>
        <w:kinsoku w:val="0"/>
        <w:overflowPunct w:val="0"/>
        <w:ind w:left="786"/>
        <w:textAlignment w:val="baseline"/>
        <w:rPr>
          <w:rFonts w:ascii="Times New Roman" w:hAnsi="Times New Roman"/>
          <w:b/>
          <w:bCs/>
          <w:color w:val="000000"/>
          <w:sz w:val="32"/>
          <w:szCs w:val="32"/>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D002AE" w:rsidRDefault="00E07B89" w:rsidP="007D3BDA">
      <w:pPr>
        <w:tabs>
          <w:tab w:val="left" w:pos="720"/>
        </w:tabs>
        <w:jc w:val="both"/>
        <w:rPr>
          <w:b/>
          <w:bCs/>
          <w:sz w:val="32"/>
          <w:szCs w:val="32"/>
        </w:rPr>
      </w:pPr>
      <w:r>
        <w:rPr>
          <w:b/>
          <w:bCs/>
          <w:sz w:val="32"/>
          <w:szCs w:val="32"/>
        </w:rPr>
        <w:lastRenderedPageBreak/>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D002AE" w:rsidRDefault="00077902" w:rsidP="00077902">
      <w:pPr>
        <w:pStyle w:val="a7"/>
        <w:autoSpaceDE w:val="0"/>
        <w:autoSpaceDN w:val="0"/>
        <w:adjustRightInd w:val="0"/>
        <w:ind w:left="0"/>
        <w:jc w:val="both"/>
        <w:rPr>
          <w:rFonts w:ascii="Times New Roman" w:hAnsi="Times New Roman"/>
          <w:b/>
          <w:bCs/>
          <w:sz w:val="32"/>
          <w:szCs w:val="32"/>
          <w:lang w:eastAsia="ru-RU"/>
        </w:rPr>
      </w:pPr>
      <w:r>
        <w:rPr>
          <w:rFonts w:ascii="Times New Roman" w:hAnsi="Times New Roman"/>
          <w:b/>
          <w:bCs/>
          <w:sz w:val="32"/>
          <w:szCs w:val="32"/>
          <w:lang w:eastAsia="ru-RU"/>
        </w:rPr>
        <w:t xml:space="preserve">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6E38C8" w:rsidRDefault="006E38C8"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Pr="006E38C8">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9F0308" w:rsidRDefault="00F771DD" w:rsidP="00F771DD">
      <w:pPr>
        <w:pStyle w:val="a7"/>
        <w:autoSpaceDE w:val="0"/>
        <w:autoSpaceDN w:val="0"/>
        <w:adjustRightInd w:val="0"/>
        <w:ind w:left="0"/>
        <w:jc w:val="both"/>
        <w:rPr>
          <w:rFonts w:ascii="Times New Roman" w:hAnsi="Times New Roman"/>
          <w:sz w:val="28"/>
          <w:szCs w:val="28"/>
        </w:rPr>
      </w:pPr>
      <w:r>
        <w:rPr>
          <w:rFonts w:ascii="Times New Roman" w:eastAsia="Calibri" w:hAnsi="Times New Roman"/>
          <w:sz w:val="28"/>
          <w:szCs w:val="28"/>
        </w:rPr>
        <w:lastRenderedPageBreak/>
        <w:t xml:space="preserve"> </w:t>
      </w:r>
      <w:r w:rsidR="00AB5EA9" w:rsidRPr="00F771DD">
        <w:rPr>
          <w:rFonts w:ascii="Times New Roman" w:eastAsia="Calibri" w:hAnsi="Times New Roman"/>
          <w:sz w:val="28"/>
          <w:szCs w:val="28"/>
        </w:rPr>
        <w:t xml:space="preserve">  Прогноз ЧС получен </w:t>
      </w:r>
      <w:r w:rsidR="004F72C8">
        <w:rPr>
          <w:rFonts w:ascii="Times New Roman" w:eastAsia="Calibri" w:hAnsi="Times New Roman"/>
          <w:sz w:val="28"/>
          <w:szCs w:val="28"/>
        </w:rPr>
        <w:t>1</w:t>
      </w:r>
      <w:r w:rsidR="009F0308">
        <w:rPr>
          <w:rFonts w:ascii="Times New Roman" w:eastAsia="Calibri" w:hAnsi="Times New Roman"/>
          <w:sz w:val="28"/>
          <w:szCs w:val="28"/>
        </w:rPr>
        <w:t>3</w:t>
      </w:r>
      <w:r w:rsidR="002E4297">
        <w:rPr>
          <w:rFonts w:ascii="Times New Roman" w:eastAsia="Calibri" w:hAnsi="Times New Roman"/>
          <w:sz w:val="28"/>
          <w:szCs w:val="28"/>
        </w:rPr>
        <w:t>.0</w:t>
      </w:r>
      <w:r w:rsidR="00E00B92">
        <w:rPr>
          <w:rFonts w:ascii="Times New Roman" w:eastAsia="Calibri" w:hAnsi="Times New Roman"/>
          <w:sz w:val="28"/>
          <w:szCs w:val="28"/>
        </w:rPr>
        <w:t>3</w:t>
      </w:r>
      <w:r w:rsidR="002E4297">
        <w:rPr>
          <w:rFonts w:ascii="Times New Roman" w:eastAsia="Calibri" w:hAnsi="Times New Roman"/>
          <w:sz w:val="28"/>
          <w:szCs w:val="28"/>
        </w:rPr>
        <w:t>.2025</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4F72C8">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07617B">
        <w:rPr>
          <w:rFonts w:ascii="Times New Roman" w:eastAsia="Calibri" w:hAnsi="Times New Roman"/>
          <w:sz w:val="28"/>
          <w:szCs w:val="28"/>
        </w:rPr>
        <w:t>04</w:t>
      </w:r>
      <w:r w:rsidR="00AB5EA9" w:rsidRPr="00F771DD">
        <w:rPr>
          <w:rFonts w:ascii="Times New Roman" w:eastAsia="Calibri" w:hAnsi="Times New Roman"/>
          <w:sz w:val="28"/>
          <w:szCs w:val="28"/>
        </w:rPr>
        <w:t xml:space="preserve"> минут </w:t>
      </w:r>
      <w:r w:rsidR="00451632">
        <w:rPr>
          <w:rFonts w:ascii="Times New Roman" w:eastAsia="Calibri" w:hAnsi="Times New Roman"/>
          <w:sz w:val="28"/>
          <w:szCs w:val="28"/>
        </w:rPr>
        <w:t>ОД</w:t>
      </w:r>
      <w:r w:rsidR="00E00B92">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9F0308">
        <w:rPr>
          <w:rFonts w:ascii="Times New Roman" w:hAnsi="Times New Roman"/>
          <w:sz w:val="28"/>
          <w:szCs w:val="28"/>
        </w:rPr>
        <w:t>Огородниковой Л.В</w:t>
      </w:r>
      <w:r w:rsidR="002C5991">
        <w:rPr>
          <w:rFonts w:ascii="Times New Roman" w:hAnsi="Times New Roman"/>
          <w:sz w:val="28"/>
          <w:szCs w:val="28"/>
        </w:rPr>
        <w:t xml:space="preserve">. </w:t>
      </w:r>
    </w:p>
    <w:p w:rsidR="002C5991" w:rsidRDefault="00AB5EA9" w:rsidP="009F0308">
      <w:pPr>
        <w:pStyle w:val="a7"/>
        <w:autoSpaceDE w:val="0"/>
        <w:autoSpaceDN w:val="0"/>
        <w:adjustRightInd w:val="0"/>
        <w:ind w:left="0"/>
        <w:jc w:val="both"/>
        <w:rPr>
          <w:noProof/>
          <w:sz w:val="28"/>
          <w:szCs w:val="28"/>
        </w:rPr>
      </w:pPr>
      <w:r w:rsidRPr="00F771DD">
        <w:rPr>
          <w:rFonts w:ascii="Times New Roman" w:eastAsia="Calibri" w:hAnsi="Times New Roman"/>
          <w:sz w:val="28"/>
          <w:szCs w:val="28"/>
        </w:rPr>
        <w:t xml:space="preserve">Прогноз доведен: </w:t>
      </w:r>
      <w:r w:rsidR="004F72C8">
        <w:rPr>
          <w:rFonts w:ascii="Times New Roman" w:eastAsia="Calibri" w:hAnsi="Times New Roman"/>
          <w:sz w:val="28"/>
          <w:szCs w:val="28"/>
        </w:rPr>
        <w:t>1</w:t>
      </w:r>
      <w:r w:rsidR="009F0308">
        <w:rPr>
          <w:rFonts w:ascii="Times New Roman" w:eastAsia="Calibri" w:hAnsi="Times New Roman"/>
          <w:sz w:val="28"/>
          <w:szCs w:val="28"/>
        </w:rPr>
        <w:t>3</w:t>
      </w:r>
      <w:r w:rsidR="002E4297" w:rsidRPr="002E4297">
        <w:rPr>
          <w:rFonts w:ascii="Times New Roman" w:eastAsia="Calibri" w:hAnsi="Times New Roman"/>
          <w:sz w:val="28"/>
          <w:szCs w:val="28"/>
        </w:rPr>
        <w:t>.0</w:t>
      </w:r>
      <w:r w:rsidR="00E00B92">
        <w:rPr>
          <w:rFonts w:ascii="Times New Roman" w:eastAsia="Calibri" w:hAnsi="Times New Roman"/>
          <w:sz w:val="28"/>
          <w:szCs w:val="28"/>
        </w:rPr>
        <w:t>3.2025</w:t>
      </w:r>
      <w:r w:rsidRPr="00F771DD">
        <w:rPr>
          <w:rFonts w:ascii="Times New Roman" w:eastAsia="Calibri" w:hAnsi="Times New Roman"/>
          <w:sz w:val="28"/>
          <w:szCs w:val="28"/>
        </w:rPr>
        <w:t xml:space="preserve">г. в </w:t>
      </w:r>
      <w:r w:rsidR="000301E5">
        <w:rPr>
          <w:rFonts w:ascii="Times New Roman" w:eastAsia="Calibri" w:hAnsi="Times New Roman"/>
          <w:sz w:val="28"/>
          <w:szCs w:val="28"/>
        </w:rPr>
        <w:t>1</w:t>
      </w:r>
      <w:r w:rsidR="0007617B">
        <w:rPr>
          <w:rFonts w:ascii="Times New Roman" w:eastAsia="Calibri" w:hAnsi="Times New Roman"/>
          <w:sz w:val="28"/>
          <w:szCs w:val="28"/>
        </w:rPr>
        <w:t>4</w:t>
      </w:r>
      <w:r w:rsidRPr="00F771DD">
        <w:rPr>
          <w:rFonts w:ascii="Times New Roman" w:eastAsia="Calibri" w:hAnsi="Times New Roman"/>
          <w:sz w:val="28"/>
          <w:szCs w:val="28"/>
        </w:rPr>
        <w:t xml:space="preserve"> </w:t>
      </w:r>
      <w:r w:rsidR="002C5991">
        <w:rPr>
          <w:rFonts w:ascii="Times New Roman" w:hAnsi="Times New Roman"/>
          <w:color w:val="000000"/>
          <w:sz w:val="28"/>
          <w:szCs w:val="28"/>
        </w:rPr>
        <w:t xml:space="preserve">час </w:t>
      </w:r>
      <w:r w:rsidR="0007617B">
        <w:rPr>
          <w:rFonts w:ascii="Times New Roman" w:hAnsi="Times New Roman"/>
          <w:color w:val="000000"/>
          <w:sz w:val="28"/>
          <w:szCs w:val="28"/>
        </w:rPr>
        <w:t>15</w:t>
      </w:r>
      <w:bookmarkStart w:id="1" w:name="_GoBack"/>
      <w:bookmarkEnd w:id="1"/>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старости оперативных служб. Все оповещены посредством электронной почты.</w:t>
      </w:r>
      <w:r w:rsidR="002C5991">
        <w:rPr>
          <w:noProof/>
          <w:sz w:val="28"/>
          <w:szCs w:val="28"/>
        </w:rPr>
        <w:t xml:space="preserve">                                                                                  </w:t>
      </w:r>
    </w:p>
    <w:p w:rsidR="002C5991" w:rsidRDefault="009F0308" w:rsidP="00D40329">
      <w:pPr>
        <w:jc w:val="both"/>
        <w:rPr>
          <w:noProof/>
          <w:sz w:val="28"/>
          <w:szCs w:val="28"/>
        </w:rPr>
      </w:pPr>
      <w:r w:rsidRPr="009D610E">
        <w:rPr>
          <w:bCs/>
          <w:noProof/>
        </w:rPr>
        <w:drawing>
          <wp:anchor distT="0" distB="0" distL="114300" distR="114300" simplePos="0" relativeHeight="251659264" behindDoc="1" locked="0" layoutInCell="1" allowOverlap="1" wp14:anchorId="5D62FBA5" wp14:editId="395CC1E2">
            <wp:simplePos x="0" y="0"/>
            <wp:positionH relativeFrom="column">
              <wp:posOffset>3886200</wp:posOffset>
            </wp:positionH>
            <wp:positionV relativeFrom="paragraph">
              <wp:posOffset>132715</wp:posOffset>
            </wp:positionV>
            <wp:extent cx="965962" cy="813816"/>
            <wp:effectExtent l="19050" t="0" r="5588" b="0"/>
            <wp:wrapNone/>
            <wp:docPr id="1" name="Рисунок 1" descr="C:\Users\Администратор\Deskto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Администратор\Desktop\01.jpg"/>
                    <pic:cNvPicPr>
                      <a:picLocks noChangeAspect="1" noChangeArrowheads="1"/>
                    </pic:cNvPicPr>
                  </pic:nvPicPr>
                  <pic:blipFill>
                    <a:blip r:embed="rId12"/>
                    <a:srcRect/>
                    <a:stretch>
                      <a:fillRect/>
                    </a:stretch>
                  </pic:blipFill>
                  <pic:spPr bwMode="auto">
                    <a:xfrm>
                      <a:off x="0" y="0"/>
                      <a:ext cx="965962" cy="813816"/>
                    </a:xfrm>
                    <a:prstGeom prst="rect">
                      <a:avLst/>
                    </a:prstGeom>
                    <a:noFill/>
                    <a:ln w="9525">
                      <a:noFill/>
                      <a:miter lim="800000"/>
                      <a:headEnd/>
                      <a:tailEnd/>
                    </a:ln>
                  </pic:spPr>
                </pic:pic>
              </a:graphicData>
            </a:graphic>
          </wp:anchor>
        </w:drawing>
      </w:r>
    </w:p>
    <w:p w:rsidR="00E00B92" w:rsidRDefault="00E00B92" w:rsidP="00D40329">
      <w:pPr>
        <w:jc w:val="both"/>
        <w:rPr>
          <w:noProof/>
          <w:sz w:val="28"/>
          <w:szCs w:val="28"/>
        </w:rPr>
      </w:pPr>
      <w:r>
        <w:rPr>
          <w:noProof/>
          <w:sz w:val="28"/>
          <w:szCs w:val="28"/>
        </w:rPr>
        <w:t>Оперативный дежурный</w:t>
      </w:r>
      <w:r w:rsidR="00AB5EA9" w:rsidRPr="00A67926">
        <w:rPr>
          <w:noProof/>
          <w:sz w:val="28"/>
          <w:szCs w:val="28"/>
        </w:rPr>
        <w:t xml:space="preserve"> ЕДДС</w:t>
      </w:r>
      <w:r w:rsidR="00CE3FAA">
        <w:rPr>
          <w:noProof/>
          <w:sz w:val="28"/>
          <w:szCs w:val="28"/>
        </w:rPr>
        <w:t xml:space="preserve"> </w:t>
      </w:r>
    </w:p>
    <w:p w:rsidR="00D50568" w:rsidRPr="00EA04DB" w:rsidRDefault="00D0765A" w:rsidP="00E00B92">
      <w:pPr>
        <w:jc w:val="both"/>
        <w:rPr>
          <w:sz w:val="32"/>
          <w:szCs w:val="32"/>
        </w:rPr>
      </w:pPr>
      <w:r>
        <w:rPr>
          <w:noProof/>
          <w:sz w:val="28"/>
          <w:szCs w:val="28"/>
        </w:rPr>
        <w:t>А</w:t>
      </w:r>
      <w:r w:rsidR="0034056A">
        <w:rPr>
          <w:noProof/>
          <w:sz w:val="28"/>
          <w:szCs w:val="28"/>
        </w:rPr>
        <w:t>дминистрации</w:t>
      </w:r>
      <w:r w:rsidR="00E00B92">
        <w:rPr>
          <w:noProof/>
          <w:sz w:val="28"/>
          <w:szCs w:val="28"/>
        </w:rPr>
        <w:t xml:space="preserve"> </w:t>
      </w:r>
      <w:r w:rsidR="00CE3FAA">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9F0308">
        <w:rPr>
          <w:sz w:val="28"/>
          <w:szCs w:val="28"/>
        </w:rPr>
        <w:t>/Огородникова Л.В./</w:t>
      </w:r>
      <w:r w:rsidR="00921639">
        <w:rPr>
          <w:sz w:val="28"/>
          <w:szCs w:val="28"/>
        </w:rPr>
        <w:t xml:space="preserve">  </w:t>
      </w:r>
      <w:r w:rsidR="000533F8">
        <w:rPr>
          <w:sz w:val="28"/>
          <w:szCs w:val="28"/>
        </w:rPr>
        <w:t xml:space="preserve">  </w:t>
      </w:r>
      <w:r w:rsidR="00E00B92">
        <w:rPr>
          <w:sz w:val="28"/>
          <w:szCs w:val="28"/>
        </w:rPr>
        <w:t xml:space="preserve">    </w:t>
      </w:r>
      <w:r w:rsidR="000533F8">
        <w:rPr>
          <w:sz w:val="28"/>
          <w:szCs w:val="28"/>
        </w:rPr>
        <w:t xml:space="preserve"> </w:t>
      </w:r>
      <w:r w:rsidR="00AB5EA9" w:rsidRPr="00A67926">
        <w:rPr>
          <w:sz w:val="28"/>
          <w:szCs w:val="28"/>
        </w:rPr>
        <w:t xml:space="preserve"> </w:t>
      </w:r>
      <w:r w:rsidR="00451632">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378" w:rsidRDefault="00667378" w:rsidP="002E73CB">
      <w:r>
        <w:separator/>
      </w:r>
    </w:p>
  </w:endnote>
  <w:endnote w:type="continuationSeparator" w:id="0">
    <w:p w:rsidR="00667378" w:rsidRDefault="00667378"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378" w:rsidRDefault="00667378" w:rsidP="002E73CB">
      <w:r>
        <w:separator/>
      </w:r>
    </w:p>
  </w:footnote>
  <w:footnote w:type="continuationSeparator" w:id="0">
    <w:p w:rsidR="00667378" w:rsidRDefault="00667378"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01E5"/>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17B"/>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991"/>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297"/>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6070"/>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2DB"/>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632"/>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2C8"/>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4E2"/>
    <w:rsid w:val="006D7E0D"/>
    <w:rsid w:val="006D7ECD"/>
    <w:rsid w:val="006D7FDE"/>
    <w:rsid w:val="006E1141"/>
    <w:rsid w:val="006E1DBA"/>
    <w:rsid w:val="006E28AE"/>
    <w:rsid w:val="006E2BE3"/>
    <w:rsid w:val="006E2CCC"/>
    <w:rsid w:val="006E2F51"/>
    <w:rsid w:val="006E30A8"/>
    <w:rsid w:val="006E38C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631"/>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336"/>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DB2"/>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951"/>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442"/>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0308"/>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094"/>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87A68"/>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25A"/>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4E98"/>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2199"/>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0B92"/>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FDE49B"/>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92DD6-418A-40C6-B5E5-6E5CF51A0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1</Pages>
  <Words>1611</Words>
  <Characters>9185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10775</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121</cp:revision>
  <cp:lastPrinted>2020-02-17T08:10:00Z</cp:lastPrinted>
  <dcterms:created xsi:type="dcterms:W3CDTF">2023-04-11T07:20:00Z</dcterms:created>
  <dcterms:modified xsi:type="dcterms:W3CDTF">2025-03-13T07:12:00Z</dcterms:modified>
</cp:coreProperties>
</file>