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F5CA4">
        <w:rPr>
          <w:b/>
          <w:sz w:val="32"/>
          <w:szCs w:val="32"/>
          <w:lang w:eastAsia="ar-SA"/>
        </w:rPr>
        <w:t>2</w:t>
      </w:r>
      <w:r w:rsidR="00890934">
        <w:rPr>
          <w:b/>
          <w:sz w:val="32"/>
          <w:szCs w:val="32"/>
          <w:lang w:eastAsia="ar-SA"/>
        </w:rPr>
        <w:t>3</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16010">
        <w:rPr>
          <w:b/>
          <w:sz w:val="32"/>
          <w:szCs w:val="32"/>
        </w:rPr>
        <w:t>2</w:t>
      </w:r>
      <w:r w:rsidR="00890934">
        <w:rPr>
          <w:b/>
          <w:sz w:val="32"/>
          <w:szCs w:val="32"/>
        </w:rPr>
        <w:t>3</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F116AB" w:rsidRDefault="00851C68" w:rsidP="00356C7D">
      <w:pPr>
        <w:tabs>
          <w:tab w:val="left" w:pos="7800"/>
        </w:tabs>
        <w:jc w:val="both"/>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F116AB">
        <w:rPr>
          <w:sz w:val="28"/>
          <w:szCs w:val="28"/>
        </w:rPr>
        <w:t>переменная облачность,</w:t>
      </w:r>
      <w:r w:rsidR="00F116AB" w:rsidRPr="00F116AB">
        <w:rPr>
          <w:sz w:val="28"/>
          <w:szCs w:val="28"/>
        </w:rPr>
        <w:t xml:space="preserve"> </w:t>
      </w:r>
      <w:r w:rsidR="00F116AB">
        <w:rPr>
          <w:sz w:val="28"/>
          <w:szCs w:val="28"/>
        </w:rPr>
        <w:t>небольшой снег</w:t>
      </w:r>
      <w:r w:rsidR="00F116AB" w:rsidRPr="00F116AB">
        <w:rPr>
          <w:sz w:val="28"/>
          <w:szCs w:val="28"/>
        </w:rPr>
        <w:t>. На дорогах сильная</w:t>
      </w:r>
      <w:r w:rsidR="00890934">
        <w:rPr>
          <w:sz w:val="28"/>
          <w:szCs w:val="28"/>
        </w:rPr>
        <w:t xml:space="preserve"> гололедица. Ветер переменный 2-3</w:t>
      </w:r>
      <w:r w:rsidR="00F116AB" w:rsidRPr="00F116AB">
        <w:rPr>
          <w:sz w:val="28"/>
          <w:szCs w:val="28"/>
        </w:rPr>
        <w:t xml:space="preserve">м/с, местами порывы </w:t>
      </w:r>
      <w:r w:rsidR="00890934">
        <w:rPr>
          <w:sz w:val="28"/>
          <w:szCs w:val="28"/>
        </w:rPr>
        <w:t>до 12 м/с. Температура ночью -11…</w:t>
      </w:r>
      <w:r w:rsidR="00F116AB" w:rsidRPr="00F116AB">
        <w:rPr>
          <w:sz w:val="28"/>
          <w:szCs w:val="28"/>
        </w:rPr>
        <w:t>-</w:t>
      </w:r>
      <w:r w:rsidR="00890934">
        <w:rPr>
          <w:sz w:val="28"/>
          <w:szCs w:val="28"/>
        </w:rPr>
        <w:t>13гр., днём -8…</w:t>
      </w:r>
      <w:bookmarkStart w:id="0" w:name="_GoBack"/>
      <w:bookmarkEnd w:id="0"/>
      <w:r w:rsidR="00890934">
        <w:rPr>
          <w:sz w:val="28"/>
          <w:szCs w:val="28"/>
        </w:rPr>
        <w:t>-10</w:t>
      </w:r>
      <w:r w:rsidR="00F116AB" w:rsidRPr="00F116AB">
        <w:rPr>
          <w:sz w:val="28"/>
          <w:szCs w:val="28"/>
        </w:rPr>
        <w:t xml:space="preserve"> гр.</w:t>
      </w:r>
      <w:r w:rsidR="00F116AB">
        <w:t xml:space="preserve"> </w:t>
      </w:r>
    </w:p>
    <w:p w:rsidR="00C4079E" w:rsidRPr="0082286E" w:rsidRDefault="00E33036" w:rsidP="00356C7D">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20550D">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F116AB" w:rsidRPr="00F116AB">
        <w:rPr>
          <w:b/>
          <w:sz w:val="28"/>
          <w:szCs w:val="28"/>
        </w:rPr>
        <w:t>(небольшой снег, на дорогах сильная гололедица</w:t>
      </w:r>
      <w:r w:rsidR="00F116AB">
        <w:rPr>
          <w:rFonts w:cs="Calibri"/>
          <w:bCs/>
          <w:kern w:val="1"/>
          <w:sz w:val="28"/>
          <w:szCs w:val="28"/>
          <w:lang w:eastAsia="ar-SA"/>
        </w:rPr>
        <w:t>).</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BF5CA4" w:rsidRDefault="00980B4C" w:rsidP="00BF5CA4">
      <w:pPr>
        <w:widowControl w:val="0"/>
        <w:autoSpaceDE w:val="0"/>
        <w:autoSpaceDN w:val="0"/>
        <w:adjustRightInd w:val="0"/>
        <w:jc w:val="both"/>
        <w:rPr>
          <w:sz w:val="28"/>
          <w:szCs w:val="28"/>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00BF5CA4" w:rsidRPr="00BF5CA4">
        <w:rPr>
          <w:b/>
          <w:sz w:val="28"/>
          <w:szCs w:val="28"/>
        </w:rPr>
        <w:t>Вероятность риска аварий на объектах энергетики и ЖКХ.</w:t>
      </w:r>
      <w:r w:rsidR="00BF5CA4" w:rsidRPr="00BF5CA4">
        <w:rPr>
          <w:sz w:val="28"/>
          <w:szCs w:val="28"/>
        </w:rPr>
        <w:t xml:space="preserve"> </w:t>
      </w:r>
    </w:p>
    <w:p w:rsidR="00611423" w:rsidRPr="009B5442" w:rsidRDefault="00BF5CA4" w:rsidP="00BF5CA4">
      <w:pPr>
        <w:widowControl w:val="0"/>
        <w:autoSpaceDE w:val="0"/>
        <w:autoSpaceDN w:val="0"/>
        <w:adjustRightInd w:val="0"/>
        <w:jc w:val="both"/>
        <w:rPr>
          <w:b/>
          <w:sz w:val="28"/>
          <w:szCs w:val="28"/>
        </w:rPr>
      </w:pPr>
      <w:r w:rsidRPr="00BF5CA4">
        <w:rPr>
          <w:sz w:val="28"/>
          <w:szCs w:val="28"/>
        </w:rPr>
        <w:t>На территории Усть-Пристанского района 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В связи со скоплением снега на крышах зданий, возможен сход снежных масс и наледи.</w:t>
      </w:r>
      <w:r>
        <w:t xml:space="preserve"> </w:t>
      </w:r>
      <w:r w:rsidR="00356C7D" w:rsidRPr="00356C7D">
        <w:rPr>
          <w:sz w:val="28"/>
          <w:szCs w:val="28"/>
        </w:rPr>
        <w:t xml:space="preserve"> </w:t>
      </w:r>
      <w:r w:rsidR="00611423" w:rsidRPr="00031271">
        <w:rPr>
          <w:bCs/>
          <w:sz w:val="28"/>
          <w:szCs w:val="28"/>
        </w:rPr>
        <w:t>Наибольшая вероятность возникновения риска</w:t>
      </w:r>
      <w:r w:rsidR="00611423" w:rsidRPr="00031271">
        <w:rPr>
          <w:b/>
          <w:bCs/>
          <w:sz w:val="28"/>
          <w:szCs w:val="28"/>
        </w:rPr>
        <w:t xml:space="preserve"> в с. Усть-Чарышская Пристань и с. Коробейниково.</w:t>
      </w:r>
      <w:r w:rsidR="00611423"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890934">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BF5CA4" w:rsidRPr="00BF5CA4">
        <w:rPr>
          <w:sz w:val="28"/>
          <w:szCs w:val="28"/>
        </w:rPr>
        <w:t>Высока вероятность провалов людей и техники под лёд</w:t>
      </w:r>
      <w:r w:rsidR="0020550D" w:rsidRPr="0020550D">
        <w:rPr>
          <w:sz w:val="28"/>
          <w:szCs w:val="28"/>
        </w:rPr>
        <w:t>.</w:t>
      </w:r>
      <w:r w:rsidR="0020550D" w:rsidRPr="0020550D">
        <w:rPr>
          <w:sz w:val="28"/>
          <w:szCs w:val="28"/>
        </w:rPr>
        <w:cr/>
      </w:r>
      <w:r w:rsidR="00AE7E13">
        <w:rPr>
          <w:b/>
          <w:sz w:val="32"/>
          <w:szCs w:val="32"/>
        </w:rPr>
        <w:t xml:space="preserve">     </w:t>
      </w:r>
      <w:r w:rsidR="007A5C57">
        <w:rPr>
          <w:b/>
          <w:sz w:val="32"/>
          <w:szCs w:val="32"/>
        </w:rPr>
        <w:t xml:space="preserve"> </w:t>
      </w:r>
      <w:r w:rsidR="00890934">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 xml:space="preserve">Геомагнитная обстановка от спокойной до </w:t>
      </w:r>
      <w:r w:rsidR="00BF5CA4">
        <w:rPr>
          <w:sz w:val="28"/>
          <w:szCs w:val="28"/>
        </w:rPr>
        <w:t>слабо</w:t>
      </w:r>
      <w:r w:rsidR="00804776" w:rsidRPr="00804776">
        <w:rPr>
          <w:sz w:val="28"/>
          <w:szCs w:val="28"/>
        </w:rPr>
        <w:t>возмущенной.</w:t>
      </w:r>
    </w:p>
    <w:bookmarkEnd w:id="1"/>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lastRenderedPageBreak/>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lastRenderedPageBreak/>
        <w:t xml:space="preserve"> </w:t>
      </w:r>
      <w:r w:rsidR="00AB5EA9" w:rsidRPr="00F771DD">
        <w:rPr>
          <w:rFonts w:ascii="Times New Roman" w:eastAsia="Calibri" w:hAnsi="Times New Roman"/>
          <w:sz w:val="28"/>
          <w:szCs w:val="28"/>
        </w:rPr>
        <w:t xml:space="preserve">  Прогноз ЧС получен </w:t>
      </w:r>
      <w:r w:rsidR="00216010">
        <w:rPr>
          <w:rFonts w:ascii="Times New Roman" w:eastAsia="Calibri" w:hAnsi="Times New Roman"/>
          <w:sz w:val="28"/>
          <w:szCs w:val="28"/>
        </w:rPr>
        <w:t>2</w:t>
      </w:r>
      <w:r w:rsidR="00890934">
        <w:rPr>
          <w:rFonts w:ascii="Times New Roman" w:eastAsia="Calibri" w:hAnsi="Times New Roman"/>
          <w:sz w:val="28"/>
          <w:szCs w:val="28"/>
        </w:rPr>
        <w:t>2</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F116AB">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890934">
        <w:rPr>
          <w:rFonts w:ascii="Times New Roman" w:eastAsia="Calibri" w:hAnsi="Times New Roman"/>
          <w:sz w:val="28"/>
          <w:szCs w:val="28"/>
        </w:rPr>
        <w:t>06</w:t>
      </w:r>
      <w:r w:rsidR="00AB5EA9" w:rsidRPr="00F771DD">
        <w:rPr>
          <w:rFonts w:ascii="Times New Roman" w:eastAsia="Calibri" w:hAnsi="Times New Roman"/>
          <w:sz w:val="28"/>
          <w:szCs w:val="28"/>
        </w:rPr>
        <w:t xml:space="preserve"> минут </w:t>
      </w:r>
      <w:r w:rsidR="00356C7D">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890934">
        <w:rPr>
          <w:rFonts w:ascii="Times New Roman" w:hAnsi="Times New Roman"/>
          <w:sz w:val="28"/>
          <w:szCs w:val="28"/>
        </w:rPr>
        <w:t>Крюковой С.Е.</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216010">
        <w:rPr>
          <w:rFonts w:ascii="Times New Roman" w:eastAsia="Calibri" w:hAnsi="Times New Roman"/>
          <w:sz w:val="28"/>
          <w:szCs w:val="28"/>
        </w:rPr>
        <w:t>2</w:t>
      </w:r>
      <w:r w:rsidR="00890934">
        <w:rPr>
          <w:rFonts w:ascii="Times New Roman" w:eastAsia="Calibri" w:hAnsi="Times New Roman"/>
          <w:sz w:val="28"/>
          <w:szCs w:val="28"/>
        </w:rPr>
        <w:t>2</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890934">
        <w:rPr>
          <w:rFonts w:ascii="Times New Roman" w:eastAsia="Calibri" w:hAnsi="Times New Roman"/>
          <w:sz w:val="28"/>
          <w:szCs w:val="28"/>
        </w:rPr>
        <w:t>3</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890934">
        <w:rPr>
          <w:rFonts w:ascii="Times New Roman" w:hAnsi="Times New Roman"/>
          <w:color w:val="000000"/>
          <w:sz w:val="28"/>
          <w:szCs w:val="28"/>
        </w:rPr>
        <w:t>20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890934" w:rsidP="0058664E">
      <w:pPr>
        <w:tabs>
          <w:tab w:val="center" w:pos="5233"/>
        </w:tabs>
        <w:jc w:val="both"/>
        <w:rPr>
          <w:noProof/>
          <w:sz w:val="28"/>
          <w:szCs w:val="28"/>
        </w:rPr>
      </w:pPr>
      <w:r>
        <w:rPr>
          <w:noProof/>
        </w:rPr>
        <w:drawing>
          <wp:anchor distT="0" distB="0" distL="114300" distR="114300" simplePos="0" relativeHeight="251659264" behindDoc="1" locked="0" layoutInCell="1" allowOverlap="1" wp14:anchorId="2400E2B8" wp14:editId="5106840F">
            <wp:simplePos x="0" y="0"/>
            <wp:positionH relativeFrom="column">
              <wp:posOffset>3219450</wp:posOffset>
            </wp:positionH>
            <wp:positionV relativeFrom="paragraph">
              <wp:posOffset>13970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58664E">
        <w:rPr>
          <w:noProof/>
          <w:sz w:val="28"/>
          <w:szCs w:val="28"/>
        </w:rPr>
        <w:t xml:space="preserve">        </w:t>
      </w:r>
      <w:r w:rsidR="00356C7D">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58664E">
        <w:rPr>
          <w:noProof/>
          <w:sz w:val="28"/>
          <w:szCs w:val="28"/>
        </w:rPr>
        <w:tab/>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356C7D">
        <w:rPr>
          <w:sz w:val="28"/>
          <w:szCs w:val="28"/>
        </w:rPr>
        <w:t xml:space="preserve"> </w:t>
      </w:r>
      <w:r w:rsidR="00216010">
        <w:rPr>
          <w:sz w:val="28"/>
          <w:szCs w:val="28"/>
        </w:rPr>
        <w:t>/</w:t>
      </w:r>
      <w:r w:rsidR="00890934">
        <w:rPr>
          <w:sz w:val="28"/>
          <w:szCs w:val="28"/>
        </w:rPr>
        <w:t>Крюкова С.Е</w:t>
      </w:r>
      <w:r w:rsidR="00356C7D">
        <w:rPr>
          <w:sz w:val="28"/>
          <w:szCs w:val="28"/>
        </w:rPr>
        <w:t>.</w:t>
      </w:r>
      <w:r w:rsidR="00D127EC">
        <w:rPr>
          <w:sz w:val="28"/>
          <w:szCs w:val="28"/>
        </w:rPr>
        <w:t xml:space="preserve"> </w:t>
      </w:r>
      <w:r w:rsidR="00216010">
        <w:rPr>
          <w:sz w:val="28"/>
          <w:szCs w:val="28"/>
        </w:rPr>
        <w:t>/</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43B" w:rsidRDefault="0054143B" w:rsidP="002E73CB">
      <w:r>
        <w:separator/>
      </w:r>
    </w:p>
  </w:endnote>
  <w:endnote w:type="continuationSeparator" w:id="0">
    <w:p w:rsidR="0054143B" w:rsidRDefault="0054143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43B" w:rsidRDefault="0054143B" w:rsidP="002E73CB">
      <w:r>
        <w:separator/>
      </w:r>
    </w:p>
  </w:footnote>
  <w:footnote w:type="continuationSeparator" w:id="0">
    <w:p w:rsidR="0054143B" w:rsidRDefault="0054143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010"/>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6C7D"/>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1EA1"/>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43B"/>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64E"/>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CF0"/>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934"/>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9E3"/>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06C4"/>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A7F29"/>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5CA4"/>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16AB"/>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23D8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37887-7FB5-49BC-BCAE-09549B10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1588</Words>
  <Characters>9057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10624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117</cp:revision>
  <cp:lastPrinted>2020-02-17T08:10:00Z</cp:lastPrinted>
  <dcterms:created xsi:type="dcterms:W3CDTF">2023-04-11T07:20:00Z</dcterms:created>
  <dcterms:modified xsi:type="dcterms:W3CDTF">2024-12-22T06:16:00Z</dcterms:modified>
</cp:coreProperties>
</file>