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9A5569">
              <w:rPr>
                <w:sz w:val="28"/>
                <w:szCs w:val="28"/>
              </w:rPr>
              <w:t>3</w:t>
            </w:r>
            <w:r w:rsidR="009258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.12</w:t>
            </w:r>
            <w:r w:rsidR="005D2827">
              <w:rPr>
                <w:sz w:val="28"/>
                <w:szCs w:val="28"/>
              </w:rPr>
              <w:t>.2</w:t>
            </w:r>
            <w:r w:rsidR="00112702">
              <w:rPr>
                <w:sz w:val="28"/>
                <w:szCs w:val="28"/>
              </w:rPr>
              <w:t>3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F3265F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F3265F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F74DE6" w:rsidRPr="006F3AF7" w:rsidRDefault="00F74DE6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925805">
        <w:rPr>
          <w:b/>
          <w:sz w:val="32"/>
          <w:szCs w:val="32"/>
          <w:lang w:eastAsia="ar-SA"/>
        </w:rPr>
        <w:t>0</w:t>
      </w:r>
      <w:r w:rsidR="009A5569">
        <w:rPr>
          <w:b/>
          <w:sz w:val="32"/>
          <w:szCs w:val="32"/>
          <w:lang w:eastAsia="ar-SA"/>
        </w:rPr>
        <w:t>1</w:t>
      </w:r>
      <w:r w:rsidR="0053749E">
        <w:rPr>
          <w:b/>
          <w:sz w:val="32"/>
          <w:szCs w:val="32"/>
          <w:lang w:eastAsia="ar-SA"/>
        </w:rPr>
        <w:t xml:space="preserve"> </w:t>
      </w:r>
      <w:r w:rsidR="00925805">
        <w:rPr>
          <w:b/>
          <w:sz w:val="32"/>
          <w:szCs w:val="32"/>
          <w:lang w:eastAsia="ar-SA"/>
        </w:rPr>
        <w:t>янва</w:t>
      </w:r>
      <w:r w:rsidR="0053749E">
        <w:rPr>
          <w:b/>
          <w:sz w:val="32"/>
          <w:szCs w:val="32"/>
          <w:lang w:eastAsia="ar-SA"/>
        </w:rPr>
        <w:t>ря</w:t>
      </w:r>
      <w:r w:rsidR="005E492D">
        <w:rPr>
          <w:b/>
          <w:sz w:val="32"/>
          <w:szCs w:val="32"/>
          <w:lang w:eastAsia="ar-SA"/>
        </w:rPr>
        <w:t xml:space="preserve"> </w:t>
      </w:r>
      <w:r w:rsidR="00EB32F3">
        <w:rPr>
          <w:b/>
          <w:sz w:val="32"/>
          <w:szCs w:val="32"/>
          <w:lang w:eastAsia="ar-SA"/>
        </w:rPr>
        <w:t>202</w:t>
      </w:r>
      <w:r w:rsidR="00925805">
        <w:rPr>
          <w:b/>
          <w:sz w:val="32"/>
          <w:szCs w:val="32"/>
          <w:lang w:eastAsia="ar-SA"/>
        </w:rPr>
        <w:t>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925805">
        <w:rPr>
          <w:b/>
          <w:sz w:val="32"/>
          <w:szCs w:val="32"/>
        </w:rPr>
        <w:t>01</w:t>
      </w:r>
      <w:r w:rsidR="00224C60">
        <w:rPr>
          <w:b/>
          <w:sz w:val="32"/>
          <w:szCs w:val="32"/>
        </w:rPr>
        <w:t>.</w:t>
      </w:r>
      <w:r w:rsidR="00925805">
        <w:rPr>
          <w:b/>
          <w:sz w:val="32"/>
          <w:szCs w:val="32"/>
        </w:rPr>
        <w:t>0</w:t>
      </w:r>
      <w:r w:rsidR="00224C60">
        <w:rPr>
          <w:b/>
          <w:sz w:val="32"/>
          <w:szCs w:val="32"/>
        </w:rPr>
        <w:t>1</w:t>
      </w:r>
      <w:r w:rsidR="007A2236">
        <w:rPr>
          <w:b/>
          <w:sz w:val="32"/>
          <w:szCs w:val="32"/>
        </w:rPr>
        <w:t>.202</w:t>
      </w:r>
      <w:r w:rsidR="00925805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F76F8" w:rsidRDefault="000F76F8" w:rsidP="000F76F8">
      <w:pPr>
        <w:tabs>
          <w:tab w:val="left" w:pos="7800"/>
        </w:tabs>
        <w:jc w:val="center"/>
      </w:pPr>
      <w:r w:rsidRPr="000F76F8">
        <w:rPr>
          <w:b/>
          <w:sz w:val="32"/>
          <w:szCs w:val="32"/>
        </w:rPr>
        <w:t>ПРОГНОЗ-КОНСУЛЬТАЦИЯ О НЕБЛАГОПРИЯТНЫХ ПОГОДНЫХ УСЛОВИЯХ</w:t>
      </w:r>
      <w:r>
        <w:t xml:space="preserve"> </w:t>
      </w:r>
    </w:p>
    <w:p w:rsidR="00C27A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  <w:r w:rsidRPr="00F74DE6">
        <w:rPr>
          <w:sz w:val="28"/>
          <w:szCs w:val="28"/>
        </w:rPr>
        <w:t>В Алтайском крае в период со второй половины дня 29 декабря 2023г. до первой половины ночи 1 января 2024 г. ожидается усиление ветра до 13-18 м/с, местами порывы 19-24 м/с, дождь, переходящий в мокрый снег, снег, местами гололёдные явления (гололёд, отложение мокрого снега), метели. На дорогах местами сильная гололедица, снежные заносы.</w:t>
      </w:r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9A5569" w:rsidRDefault="009A5569" w:rsidP="009A5569">
      <w:pPr>
        <w:tabs>
          <w:tab w:val="left" w:pos="7800"/>
        </w:tabs>
        <w:rPr>
          <w:b/>
          <w:sz w:val="32"/>
          <w:szCs w:val="32"/>
        </w:rPr>
      </w:pPr>
    </w:p>
    <w:p w:rsidR="00B44BC0" w:rsidRDefault="009A5569" w:rsidP="009A5569">
      <w:pPr>
        <w:tabs>
          <w:tab w:val="left" w:pos="78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B44BC0" w:rsidRPr="0037201E">
        <w:rPr>
          <w:b/>
          <w:sz w:val="32"/>
          <w:szCs w:val="32"/>
        </w:rPr>
        <w:t xml:space="preserve">ПРОГНОЗ ПОГОДЫ НА </w:t>
      </w:r>
      <w:r w:rsidR="00925805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1</w:t>
      </w:r>
      <w:r w:rsidR="00224C60">
        <w:rPr>
          <w:b/>
          <w:sz w:val="32"/>
          <w:szCs w:val="32"/>
        </w:rPr>
        <w:t>.</w:t>
      </w:r>
      <w:r w:rsidR="00925805">
        <w:rPr>
          <w:b/>
          <w:sz w:val="32"/>
          <w:szCs w:val="32"/>
        </w:rPr>
        <w:t>0</w:t>
      </w:r>
      <w:r w:rsidR="00224C60">
        <w:rPr>
          <w:b/>
          <w:sz w:val="32"/>
          <w:szCs w:val="32"/>
        </w:rPr>
        <w:t>1</w:t>
      </w:r>
      <w:r w:rsidR="00112702">
        <w:rPr>
          <w:b/>
          <w:sz w:val="32"/>
          <w:szCs w:val="32"/>
        </w:rPr>
        <w:t>.202</w:t>
      </w:r>
      <w:r w:rsidR="00925805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9A5569" w:rsidRDefault="000F76F8" w:rsidP="009A5569">
      <w:pPr>
        <w:tabs>
          <w:tab w:val="left" w:pos="7800"/>
        </w:tabs>
        <w:jc w:val="both"/>
        <w:rPr>
          <w:sz w:val="28"/>
          <w:szCs w:val="28"/>
        </w:rPr>
      </w:pPr>
      <w:r w:rsidRPr="000F76F8">
        <w:rPr>
          <w:b/>
          <w:sz w:val="32"/>
          <w:szCs w:val="32"/>
        </w:rPr>
        <w:t>В Усть - Пристанском районе:</w:t>
      </w:r>
    </w:p>
    <w:p w:rsidR="009A5569" w:rsidRPr="009A5569" w:rsidRDefault="00925805" w:rsidP="009A5569">
      <w:pPr>
        <w:tabs>
          <w:tab w:val="left" w:pos="7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Переменная облачность, снег, метель,в</w:t>
      </w:r>
      <w:r w:rsidR="009A5569" w:rsidRPr="009A5569">
        <w:rPr>
          <w:sz w:val="28"/>
          <w:szCs w:val="28"/>
        </w:rPr>
        <w:t xml:space="preserve">етер Ю/3 </w:t>
      </w:r>
      <w:r>
        <w:rPr>
          <w:sz w:val="28"/>
          <w:szCs w:val="28"/>
        </w:rPr>
        <w:t>6-10</w:t>
      </w:r>
      <w:r w:rsidR="009A5569" w:rsidRPr="009A5569">
        <w:rPr>
          <w:sz w:val="28"/>
          <w:szCs w:val="28"/>
        </w:rPr>
        <w:t xml:space="preserve"> м/с.</w:t>
      </w:r>
      <w:r w:rsidR="009A5569">
        <w:rPr>
          <w:sz w:val="28"/>
          <w:szCs w:val="28"/>
        </w:rPr>
        <w:t xml:space="preserve">, </w:t>
      </w:r>
      <w:r>
        <w:rPr>
          <w:sz w:val="28"/>
          <w:szCs w:val="28"/>
        </w:rPr>
        <w:t>порывы</w:t>
      </w:r>
      <w:r w:rsidR="009A5569" w:rsidRPr="009A5569">
        <w:rPr>
          <w:sz w:val="28"/>
          <w:szCs w:val="28"/>
        </w:rPr>
        <w:t xml:space="preserve"> до 18</w:t>
      </w:r>
      <w:r>
        <w:rPr>
          <w:sz w:val="28"/>
          <w:szCs w:val="28"/>
        </w:rPr>
        <w:t xml:space="preserve"> м/с.На дорогах </w:t>
      </w:r>
      <w:r w:rsidR="009A5569" w:rsidRPr="009A5569">
        <w:rPr>
          <w:sz w:val="28"/>
          <w:szCs w:val="28"/>
        </w:rPr>
        <w:t>гололедица.  Температура:  ночью  -</w:t>
      </w:r>
      <w:r>
        <w:rPr>
          <w:sz w:val="28"/>
          <w:szCs w:val="28"/>
        </w:rPr>
        <w:t>3</w:t>
      </w:r>
      <w:r w:rsidR="009A5569" w:rsidRPr="009A5569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9A5569" w:rsidRPr="009A5569">
        <w:rPr>
          <w:sz w:val="28"/>
          <w:szCs w:val="28"/>
        </w:rPr>
        <w:t>С…-5</w:t>
      </w:r>
      <w:r w:rsidR="009A5569" w:rsidRPr="009A5569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9A5569" w:rsidRPr="009A5569">
        <w:rPr>
          <w:sz w:val="28"/>
          <w:szCs w:val="28"/>
        </w:rPr>
        <w:t>С,  днем  -</w:t>
      </w:r>
      <w:r>
        <w:rPr>
          <w:sz w:val="28"/>
          <w:szCs w:val="28"/>
        </w:rPr>
        <w:t>1</w:t>
      </w:r>
      <w:r w:rsidR="009A5569" w:rsidRPr="009A5569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>
        <w:rPr>
          <w:sz w:val="28"/>
          <w:szCs w:val="28"/>
        </w:rPr>
        <w:t>С…+</w:t>
      </w:r>
      <w:r w:rsidR="009A5569" w:rsidRPr="009A5569">
        <w:rPr>
          <w:sz w:val="28"/>
          <w:szCs w:val="28"/>
        </w:rPr>
        <w:t>1</w:t>
      </w:r>
      <w:r w:rsidR="009A5569" w:rsidRPr="009A5569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9A5569" w:rsidRPr="009A5569">
        <w:rPr>
          <w:sz w:val="28"/>
          <w:szCs w:val="28"/>
        </w:rPr>
        <w:t>С.</w:t>
      </w:r>
      <w:r w:rsidR="009A5569" w:rsidRPr="009A5569">
        <w:rPr>
          <w:b/>
          <w:noProof/>
          <w:sz w:val="28"/>
          <w:szCs w:val="28"/>
        </w:rPr>
        <w:t xml:space="preserve">                                            </w:t>
      </w:r>
    </w:p>
    <w:p w:rsidR="009A5569" w:rsidRDefault="009A5569" w:rsidP="009A5569">
      <w:pPr>
        <w:tabs>
          <w:tab w:val="left" w:pos="7800"/>
        </w:tabs>
        <w:ind w:firstLine="567"/>
        <w:jc w:val="both"/>
      </w:pPr>
    </w:p>
    <w:p w:rsidR="00112702" w:rsidRDefault="00B44BC0" w:rsidP="009A5569">
      <w:pPr>
        <w:tabs>
          <w:tab w:val="left" w:pos="7800"/>
        </w:tabs>
        <w:ind w:firstLine="567"/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</w:t>
      </w:r>
      <w:r w:rsidRPr="00BF1974">
        <w:rPr>
          <w:sz w:val="28"/>
          <w:szCs w:val="28"/>
        </w:rPr>
        <w:lastRenderedPageBreak/>
        <w:t xml:space="preserve">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9A5569" w:rsidRDefault="007A2236" w:rsidP="009A5569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>большого количества лёгкой мототехники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9A5569" w:rsidRPr="009A5569">
        <w:rPr>
          <w:b/>
          <w:i/>
          <w:sz w:val="28"/>
          <w:szCs w:val="28"/>
        </w:rPr>
        <w:t xml:space="preserve">(снег, метели, </w:t>
      </w:r>
      <w:r w:rsidR="00925805">
        <w:rPr>
          <w:b/>
          <w:i/>
          <w:sz w:val="28"/>
          <w:szCs w:val="28"/>
        </w:rPr>
        <w:t xml:space="preserve">на дорогах </w:t>
      </w:r>
      <w:r w:rsidR="009A5569" w:rsidRPr="009A5569">
        <w:rPr>
          <w:b/>
          <w:i/>
          <w:sz w:val="28"/>
          <w:szCs w:val="28"/>
        </w:rPr>
        <w:t xml:space="preserve"> гололедица)</w:t>
      </w:r>
      <w:r w:rsidR="009A5569">
        <w:rPr>
          <w:b/>
          <w:i/>
          <w:sz w:val="28"/>
          <w:szCs w:val="28"/>
        </w:rPr>
        <w:t>.</w:t>
      </w:r>
    </w:p>
    <w:p w:rsidR="007A2236" w:rsidRPr="00F74DE6" w:rsidRDefault="0082510D" w:rsidP="009A5569">
      <w:pPr>
        <w:tabs>
          <w:tab w:val="left" w:pos="7800"/>
        </w:tabs>
        <w:jc w:val="both"/>
        <w:rPr>
          <w:b/>
          <w:i/>
          <w:sz w:val="28"/>
          <w:szCs w:val="28"/>
        </w:rPr>
      </w:pPr>
      <w:r>
        <w:t xml:space="preserve"> 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BF1974">
        <w:rPr>
          <w:b/>
          <w:bCs/>
          <w:sz w:val="28"/>
          <w:szCs w:val="28"/>
        </w:rPr>
        <w:t xml:space="preserve"> на</w:t>
      </w:r>
      <w:r w:rsidR="007A2236"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 w:rsidR="007A2236"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="007A2236" w:rsidRPr="00BF1974">
        <w:rPr>
          <w:b/>
          <w:sz w:val="32"/>
          <w:szCs w:val="32"/>
        </w:rPr>
        <w:t xml:space="preserve"> </w:t>
      </w:r>
    </w:p>
    <w:p w:rsidR="006B123F" w:rsidRPr="00953080" w:rsidRDefault="002B304E" w:rsidP="002B304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</w:p>
    <w:p w:rsidR="006B123F" w:rsidRPr="007B6B30" w:rsidRDefault="00C27AE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A5569" w:rsidRPr="009A5569" w:rsidRDefault="006B123F" w:rsidP="009A5569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9A5569" w:rsidRPr="009A5569">
        <w:rPr>
          <w:b/>
          <w:i/>
          <w:sz w:val="28"/>
          <w:szCs w:val="28"/>
        </w:rPr>
        <w:t>(снег, метели</w:t>
      </w:r>
      <w:r w:rsidR="00925805">
        <w:rPr>
          <w:b/>
          <w:i/>
          <w:sz w:val="28"/>
          <w:szCs w:val="28"/>
        </w:rPr>
        <w:t>,порывы</w:t>
      </w:r>
    </w:p>
    <w:p w:rsidR="009C31AA" w:rsidRPr="00584FE8" w:rsidRDefault="00925805" w:rsidP="009A5569">
      <w:pPr>
        <w:tabs>
          <w:tab w:val="left" w:pos="780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ветра  до  18  м/с,)</w:t>
      </w:r>
      <w:r w:rsidR="009A5569">
        <w:rPr>
          <w:b/>
          <w:i/>
          <w:sz w:val="28"/>
          <w:szCs w:val="28"/>
        </w:rPr>
        <w:t xml:space="preserve"> </w:t>
      </w:r>
      <w:r w:rsidR="006B123F" w:rsidRPr="008547BF">
        <w:rPr>
          <w:sz w:val="28"/>
          <w:szCs w:val="28"/>
        </w:rPr>
        <w:t>на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C27AE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0F76F8">
        <w:rPr>
          <w:b/>
          <w:sz w:val="32"/>
          <w:szCs w:val="32"/>
        </w:rPr>
        <w:t xml:space="preserve">.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25805" w:rsidRPr="009A5569" w:rsidRDefault="006B123F" w:rsidP="00925805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925805" w:rsidRPr="009A5569">
        <w:rPr>
          <w:b/>
          <w:i/>
          <w:sz w:val="28"/>
          <w:szCs w:val="28"/>
        </w:rPr>
        <w:t>(снег, метели</w:t>
      </w:r>
      <w:r w:rsidR="00925805">
        <w:rPr>
          <w:b/>
          <w:i/>
          <w:sz w:val="28"/>
          <w:szCs w:val="28"/>
        </w:rPr>
        <w:t>,порывы</w:t>
      </w:r>
    </w:p>
    <w:p w:rsidR="009C31AA" w:rsidRPr="00F74DE6" w:rsidRDefault="00925805" w:rsidP="00925805">
      <w:pPr>
        <w:tabs>
          <w:tab w:val="left" w:pos="780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ветра  до  18  м/с,)</w:t>
      </w:r>
      <w:r w:rsidR="00F74DE6">
        <w:rPr>
          <w:sz w:val="28"/>
          <w:szCs w:val="28"/>
        </w:rPr>
        <w:t xml:space="preserve"> </w:t>
      </w:r>
      <w:r w:rsidR="006B123F" w:rsidRPr="008547BF">
        <w:rPr>
          <w:sz w:val="28"/>
          <w:szCs w:val="28"/>
        </w:rPr>
        <w:t>на всей территории района возможны обрушения слабозакрепленных,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C27AE6" w:rsidRPr="00B3247C" w:rsidRDefault="00C27AE6" w:rsidP="00C27AE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6</w:t>
      </w:r>
      <w:r w:rsidRPr="007B6B30">
        <w:rPr>
          <w:b/>
          <w:sz w:val="32"/>
          <w:szCs w:val="32"/>
        </w:rPr>
        <w:t>. Веро</w:t>
      </w:r>
      <w:r>
        <w:rPr>
          <w:b/>
          <w:sz w:val="32"/>
          <w:szCs w:val="32"/>
        </w:rPr>
        <w:t xml:space="preserve">ятность риска аварий на объектах </w:t>
      </w:r>
      <w:r w:rsidRPr="007B6B30">
        <w:rPr>
          <w:b/>
          <w:sz w:val="32"/>
          <w:szCs w:val="32"/>
        </w:rPr>
        <w:t xml:space="preserve">ЖКХ. </w:t>
      </w:r>
    </w:p>
    <w:p w:rsidR="00C27AE6" w:rsidRPr="00A720E4" w:rsidRDefault="00C27AE6" w:rsidP="00C27A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224C60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7A22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>провалами людей и техники на льду.</w:t>
      </w: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224C60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9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>«Филиалом Усть-Пристанский» ГУП ДХ АК «Южное ДСУ» начальник Федотов Вячеслав Иванович сот.тел. 8-960-964-22-15;тел.8(38554)22-5-35 проверены и приведены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дорожных условий МО         проработывать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мест),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размещения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4. По риску обрушений (повреждений) зданий и сооружений.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слабозакрепленных,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-на территории Усть-Пристанского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ind w:right="-5"/>
        <w:jc w:val="both"/>
        <w:rPr>
          <w:sz w:val="28"/>
          <w:szCs w:val="28"/>
        </w:rPr>
      </w:pPr>
      <w:r w:rsidRPr="00A549E1">
        <w:rPr>
          <w:b/>
          <w:bCs/>
          <w:sz w:val="28"/>
          <w:szCs w:val="28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A549E1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6</w:t>
      </w: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925805" w:rsidRDefault="00925805" w:rsidP="00925805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Прогноз ЧС получен  </w:t>
      </w:r>
      <w:r>
        <w:rPr>
          <w:rFonts w:eastAsia="Calibri"/>
          <w:sz w:val="28"/>
          <w:szCs w:val="28"/>
        </w:rPr>
        <w:t>31.12</w:t>
      </w:r>
      <w:r w:rsidRPr="00A67926">
        <w:rPr>
          <w:rFonts w:eastAsia="Calibri"/>
          <w:sz w:val="28"/>
          <w:szCs w:val="28"/>
        </w:rPr>
        <w:t xml:space="preserve">.2023 г. в </w:t>
      </w:r>
      <w:r>
        <w:rPr>
          <w:rFonts w:eastAsia="Calibri"/>
          <w:sz w:val="28"/>
          <w:szCs w:val="28"/>
        </w:rPr>
        <w:t>14</w:t>
      </w:r>
      <w:r w:rsidRPr="00A67926">
        <w:rPr>
          <w:rFonts w:eastAsia="Calibri"/>
          <w:sz w:val="28"/>
          <w:szCs w:val="28"/>
        </w:rPr>
        <w:t xml:space="preserve"> часов </w:t>
      </w:r>
      <w:r>
        <w:rPr>
          <w:rFonts w:eastAsia="Calibri"/>
          <w:sz w:val="28"/>
          <w:szCs w:val="28"/>
        </w:rPr>
        <w:t>17</w:t>
      </w:r>
      <w:r w:rsidRPr="00A67926">
        <w:rPr>
          <w:rFonts w:eastAsia="Calibri"/>
          <w:sz w:val="28"/>
          <w:szCs w:val="28"/>
        </w:rPr>
        <w:t xml:space="preserve"> минут </w:t>
      </w:r>
      <w:r>
        <w:rPr>
          <w:rFonts w:eastAsia="Calibri"/>
          <w:sz w:val="28"/>
          <w:szCs w:val="28"/>
        </w:rPr>
        <w:t xml:space="preserve">старшим </w:t>
      </w:r>
      <w:r>
        <w:rPr>
          <w:sz w:val="28"/>
          <w:szCs w:val="28"/>
        </w:rPr>
        <w:t>оперативным дежурным ЕДДС Усть-Пристанского района Темниковой Н.В..</w:t>
      </w:r>
      <w:r w:rsidRPr="00A67926">
        <w:rPr>
          <w:color w:val="000000"/>
          <w:sz w:val="28"/>
          <w:szCs w:val="28"/>
        </w:rPr>
        <w:t xml:space="preserve"> тел: 8-(385-54)-22-2-31.</w:t>
      </w:r>
    </w:p>
    <w:p w:rsidR="00925805" w:rsidRPr="00EA55A6" w:rsidRDefault="00925805" w:rsidP="00925805">
      <w:pPr>
        <w:jc w:val="both"/>
        <w:rPr>
          <w:color w:val="000000"/>
          <w:sz w:val="28"/>
          <w:szCs w:val="28"/>
        </w:rPr>
      </w:pPr>
      <w:r w:rsidRPr="00A67926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Прогноз доведен</w:t>
      </w:r>
      <w:r w:rsidRPr="00A6792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31.12</w:t>
      </w:r>
      <w:r w:rsidRPr="00A67926">
        <w:rPr>
          <w:rFonts w:eastAsia="Calibri"/>
          <w:sz w:val="28"/>
          <w:szCs w:val="28"/>
        </w:rPr>
        <w:t xml:space="preserve">.2023г. в </w:t>
      </w:r>
      <w:r>
        <w:rPr>
          <w:rFonts w:eastAsia="Calibri"/>
          <w:sz w:val="28"/>
          <w:szCs w:val="28"/>
        </w:rPr>
        <w:t>14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>
        <w:rPr>
          <w:color w:val="000000"/>
          <w:sz w:val="28"/>
          <w:szCs w:val="28"/>
        </w:rPr>
        <w:t>38</w:t>
      </w:r>
      <w:r w:rsidRPr="00A67926">
        <w:rPr>
          <w:color w:val="000000"/>
          <w:sz w:val="28"/>
          <w:szCs w:val="28"/>
        </w:rPr>
        <w:t xml:space="preserve"> 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>
        <w:rPr>
          <w:sz w:val="28"/>
          <w:szCs w:val="28"/>
        </w:rPr>
        <w:t>.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.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925805" w:rsidP="00BF683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33020</wp:posOffset>
            </wp:positionV>
            <wp:extent cx="449580" cy="531495"/>
            <wp:effectExtent l="19050" t="0" r="7620" b="0"/>
            <wp:wrapNone/>
            <wp:docPr id="6" name="Рисунок 1" descr="Темн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мников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3F3" w:rsidRDefault="00700508" w:rsidP="00BF6839">
      <w:pPr>
        <w:jc w:val="both"/>
        <w:rPr>
          <w:bCs/>
          <w:sz w:val="28"/>
          <w:szCs w:val="28"/>
        </w:rPr>
      </w:pPr>
      <w:r w:rsidRPr="00477E1E">
        <w:rPr>
          <w:noProof/>
          <w:sz w:val="28"/>
          <w:szCs w:val="28"/>
        </w:rPr>
        <w:t>ОД  ЕДДС</w:t>
      </w:r>
      <w:r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</w:r>
      <w:r w:rsidR="00677405">
        <w:rPr>
          <w:sz w:val="28"/>
          <w:szCs w:val="28"/>
        </w:rPr>
        <w:t xml:space="preserve">                     </w:t>
      </w:r>
      <w:r w:rsidR="009809CA" w:rsidRPr="00477E1E">
        <w:rPr>
          <w:sz w:val="28"/>
          <w:szCs w:val="28"/>
        </w:rPr>
        <w:t xml:space="preserve"> </w:t>
      </w:r>
      <w:r w:rsidR="007E360A" w:rsidRPr="00477E1E">
        <w:rPr>
          <w:sz w:val="28"/>
          <w:szCs w:val="28"/>
        </w:rPr>
        <w:t>/</w:t>
      </w:r>
      <w:r w:rsidR="00925805">
        <w:rPr>
          <w:sz w:val="28"/>
          <w:szCs w:val="28"/>
        </w:rPr>
        <w:t>Темникова Н.В.</w:t>
      </w:r>
      <w:r w:rsidR="004123EE"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A5F4E">
        <w:rPr>
          <w:sz w:val="28"/>
          <w:szCs w:val="28"/>
        </w:rPr>
        <w:t xml:space="preserve">               </w:t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CD2" w:rsidRDefault="00CA0CD2" w:rsidP="002E73CB">
      <w:r>
        <w:separator/>
      </w:r>
    </w:p>
  </w:endnote>
  <w:endnote w:type="continuationSeparator" w:id="1">
    <w:p w:rsidR="00CA0CD2" w:rsidRDefault="00CA0CD2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CD2" w:rsidRDefault="00CA0CD2" w:rsidP="002E73CB">
      <w:r>
        <w:separator/>
      </w:r>
    </w:p>
  </w:footnote>
  <w:footnote w:type="continuationSeparator" w:id="1">
    <w:p w:rsidR="00CA0CD2" w:rsidRDefault="00CA0CD2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5E9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405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192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5805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569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CD2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265F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6285</TotalTime>
  <Pages>6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11373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539</cp:revision>
  <cp:lastPrinted>2020-02-17T08:10:00Z</cp:lastPrinted>
  <dcterms:created xsi:type="dcterms:W3CDTF">2020-06-30T03:51:00Z</dcterms:created>
  <dcterms:modified xsi:type="dcterms:W3CDTF">2023-12-31T07:37:00Z</dcterms:modified>
</cp:coreProperties>
</file>