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4331900E" w:rsidR="00EB7BEA" w:rsidRPr="008065F7" w:rsidRDefault="004E3F9F" w:rsidP="00EB7BEA">
      <w:pPr>
        <w:tabs>
          <w:tab w:val="left" w:pos="720"/>
        </w:tabs>
        <w:suppressAutoHyphens/>
        <w:jc w:val="center"/>
        <w:rPr>
          <w:b/>
          <w:sz w:val="28"/>
          <w:szCs w:val="28"/>
          <w:lang w:eastAsia="ar-SA"/>
        </w:rPr>
      </w:pPr>
      <w:r>
        <w:rPr>
          <w:b/>
          <w:sz w:val="28"/>
          <w:szCs w:val="28"/>
          <w:lang w:eastAsia="ar-SA"/>
        </w:rPr>
        <w:t xml:space="preserve"> </w:t>
      </w:r>
      <w:r w:rsidR="00EB7BEA" w:rsidRPr="008065F7">
        <w:rPr>
          <w:b/>
          <w:sz w:val="28"/>
          <w:szCs w:val="28"/>
          <w:lang w:eastAsia="ar-SA"/>
        </w:rPr>
        <w:t>Усть-Пристанского района на</w:t>
      </w:r>
      <w:r w:rsidR="009D6192">
        <w:rPr>
          <w:b/>
          <w:sz w:val="28"/>
          <w:szCs w:val="28"/>
          <w:lang w:eastAsia="ar-SA"/>
        </w:rPr>
        <w:t xml:space="preserve"> 21</w:t>
      </w:r>
      <w:r w:rsidR="00EB7BEA" w:rsidRPr="008065F7">
        <w:rPr>
          <w:b/>
          <w:sz w:val="28"/>
          <w:szCs w:val="28"/>
          <w:lang w:eastAsia="ar-SA"/>
        </w:rPr>
        <w:t>.</w:t>
      </w:r>
      <w:r w:rsidR="00937CAF">
        <w:rPr>
          <w:b/>
          <w:sz w:val="28"/>
          <w:szCs w:val="28"/>
          <w:lang w:eastAsia="ar-SA"/>
        </w:rPr>
        <w:t>0</w:t>
      </w:r>
      <w:r w:rsidR="00224440">
        <w:rPr>
          <w:b/>
          <w:sz w:val="28"/>
          <w:szCs w:val="28"/>
          <w:lang w:eastAsia="ar-SA"/>
        </w:rPr>
        <w:t>5</w:t>
      </w:r>
      <w:r w:rsidR="00EB7BEA" w:rsidRPr="008065F7">
        <w:rPr>
          <w:b/>
          <w:sz w:val="28"/>
          <w:szCs w:val="28"/>
          <w:lang w:eastAsia="ar-SA"/>
        </w:rPr>
        <w:t>.202</w:t>
      </w:r>
      <w:r w:rsidR="003648FF">
        <w:rPr>
          <w:b/>
          <w:sz w:val="28"/>
          <w:szCs w:val="28"/>
          <w:lang w:eastAsia="ar-SA"/>
        </w:rPr>
        <w:t>6</w:t>
      </w:r>
      <w:r w:rsidR="00EB7BEA" w:rsidRPr="008065F7">
        <w:rPr>
          <w:b/>
          <w:sz w:val="28"/>
          <w:szCs w:val="28"/>
          <w:lang w:eastAsia="ar-SA"/>
        </w:rPr>
        <w:t xml:space="preserve"> г.</w:t>
      </w:r>
    </w:p>
    <w:p w14:paraId="373571DB" w14:textId="7F6C0942" w:rsidR="007F43A6"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6EAC2F3F" w14:textId="77777777" w:rsidR="00B47B3C" w:rsidRDefault="00B47B3C"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59015935" w14:textId="068BCB8D" w:rsidR="00B47B3C" w:rsidRDefault="00CA2130" w:rsidP="00B47B3C">
      <w:pPr>
        <w:pStyle w:val="docdata"/>
        <w:tabs>
          <w:tab w:val="left" w:pos="7801"/>
        </w:tabs>
        <w:spacing w:before="0" w:beforeAutospacing="0" w:after="0" w:afterAutospacing="0"/>
        <w:rPr>
          <w:sz w:val="28"/>
          <w:szCs w:val="28"/>
          <w:lang w:eastAsia="en-US"/>
        </w:rPr>
      </w:pPr>
      <w:r>
        <w:rPr>
          <w:sz w:val="28"/>
          <w:szCs w:val="28"/>
          <w:lang w:eastAsia="en-US"/>
        </w:rPr>
        <w:t xml:space="preserve">        </w:t>
      </w:r>
      <w:r w:rsidRPr="00CA2130">
        <w:rPr>
          <w:sz w:val="28"/>
          <w:szCs w:val="28"/>
          <w:lang w:eastAsia="en-US"/>
        </w:rPr>
        <w:t>Опасных метеоявлений не прогнозируется.</w:t>
      </w:r>
    </w:p>
    <w:p w14:paraId="3C0CA17C" w14:textId="77777777" w:rsidR="00161754" w:rsidRDefault="00161754" w:rsidP="00B47B3C">
      <w:pPr>
        <w:pStyle w:val="docdata"/>
        <w:tabs>
          <w:tab w:val="left" w:pos="7801"/>
        </w:tabs>
        <w:spacing w:before="0" w:beforeAutospacing="0" w:after="0" w:afterAutospacing="0"/>
        <w:rPr>
          <w:sz w:val="28"/>
          <w:szCs w:val="28"/>
          <w:lang w:eastAsia="en-US"/>
        </w:rPr>
      </w:pPr>
    </w:p>
    <w:p w14:paraId="03FE3250" w14:textId="21D777CB" w:rsidR="006E5C88" w:rsidRDefault="007F3EEF" w:rsidP="00B47B3C">
      <w:pPr>
        <w:pStyle w:val="docdata"/>
        <w:tabs>
          <w:tab w:val="left" w:pos="7801"/>
        </w:tabs>
        <w:spacing w:before="0" w:beforeAutospacing="0" w:after="0" w:afterAutospacing="0"/>
        <w:rPr>
          <w:b/>
          <w:bCs/>
          <w:color w:val="000000"/>
          <w:sz w:val="28"/>
          <w:szCs w:val="28"/>
        </w:rPr>
      </w:pPr>
      <w:r>
        <w:rPr>
          <w:b/>
          <w:bCs/>
          <w:color w:val="000000"/>
          <w:sz w:val="28"/>
          <w:szCs w:val="28"/>
        </w:rPr>
        <w:t xml:space="preserve">                           </w:t>
      </w:r>
      <w:r w:rsidR="00A81BCC">
        <w:rPr>
          <w:b/>
          <w:bCs/>
          <w:color w:val="000000"/>
          <w:sz w:val="28"/>
          <w:szCs w:val="28"/>
        </w:rPr>
        <w:t xml:space="preserve">                </w:t>
      </w:r>
      <w:r w:rsidR="00281F86">
        <w:rPr>
          <w:b/>
          <w:bCs/>
          <w:color w:val="000000"/>
          <w:sz w:val="28"/>
          <w:szCs w:val="28"/>
        </w:rPr>
        <w:t>ПРОГНОЗ</w:t>
      </w:r>
      <w:r w:rsidR="009D6192">
        <w:rPr>
          <w:b/>
          <w:bCs/>
          <w:color w:val="000000"/>
          <w:sz w:val="28"/>
          <w:szCs w:val="28"/>
        </w:rPr>
        <w:t xml:space="preserve"> ПОГОДЫ НА 21</w:t>
      </w:r>
      <w:r w:rsidR="00937CAF">
        <w:rPr>
          <w:b/>
          <w:bCs/>
          <w:color w:val="000000"/>
          <w:sz w:val="28"/>
          <w:szCs w:val="28"/>
        </w:rPr>
        <w:t>.0</w:t>
      </w:r>
      <w:r w:rsidR="00224440">
        <w:rPr>
          <w:b/>
          <w:bCs/>
          <w:color w:val="000000"/>
          <w:sz w:val="28"/>
          <w:szCs w:val="28"/>
        </w:rPr>
        <w:t>5</w:t>
      </w:r>
      <w:r w:rsidR="003648FF">
        <w:rPr>
          <w:b/>
          <w:bCs/>
          <w:color w:val="000000"/>
          <w:sz w:val="28"/>
          <w:szCs w:val="28"/>
        </w:rPr>
        <w:t>.2026г.</w:t>
      </w:r>
    </w:p>
    <w:p w14:paraId="623CEC83" w14:textId="06549B56" w:rsidR="00977941" w:rsidRPr="00161754" w:rsidRDefault="00B47B3C" w:rsidP="00977941">
      <w:pPr>
        <w:tabs>
          <w:tab w:val="left" w:pos="6624"/>
        </w:tabs>
        <w:rPr>
          <w:sz w:val="28"/>
          <w:szCs w:val="28"/>
        </w:rPr>
      </w:pPr>
      <w:r>
        <w:rPr>
          <w:b/>
          <w:bCs/>
          <w:color w:val="000000"/>
          <w:sz w:val="28"/>
          <w:szCs w:val="28"/>
        </w:rPr>
        <w:t xml:space="preserve">        </w:t>
      </w:r>
      <w:r w:rsidR="003648FF">
        <w:rPr>
          <w:b/>
          <w:bCs/>
          <w:color w:val="000000"/>
          <w:sz w:val="28"/>
          <w:szCs w:val="28"/>
        </w:rPr>
        <w:t>В Усть – Пристанском районе</w:t>
      </w:r>
      <w:r w:rsidR="00977941">
        <w:rPr>
          <w:b/>
          <w:bCs/>
          <w:color w:val="000000"/>
          <w:sz w:val="28"/>
          <w:szCs w:val="28"/>
        </w:rPr>
        <w:t xml:space="preserve">: </w:t>
      </w:r>
      <w:r w:rsidR="00977941" w:rsidRPr="00977941">
        <w:rPr>
          <w:sz w:val="28"/>
          <w:szCs w:val="28"/>
        </w:rPr>
        <w:t>перемен</w:t>
      </w:r>
      <w:r w:rsidR="0075475E">
        <w:rPr>
          <w:sz w:val="28"/>
          <w:szCs w:val="28"/>
        </w:rPr>
        <w:t xml:space="preserve">ная облачность. Местами </w:t>
      </w:r>
      <w:r w:rsidR="00161754" w:rsidRPr="00977941">
        <w:rPr>
          <w:sz w:val="28"/>
          <w:szCs w:val="28"/>
        </w:rPr>
        <w:t>кратковременные</w:t>
      </w:r>
      <w:r w:rsidR="0075475E">
        <w:rPr>
          <w:sz w:val="28"/>
          <w:szCs w:val="28"/>
        </w:rPr>
        <w:t xml:space="preserve"> дожди,</w:t>
      </w:r>
      <w:r w:rsidR="00977941">
        <w:rPr>
          <w:sz w:val="28"/>
          <w:szCs w:val="28"/>
        </w:rPr>
        <w:t xml:space="preserve"> грозы. Ветер Ю/З</w:t>
      </w:r>
      <w:r w:rsidR="00977941" w:rsidRPr="00977941">
        <w:rPr>
          <w:sz w:val="28"/>
          <w:szCs w:val="28"/>
        </w:rPr>
        <w:t xml:space="preserve"> </w:t>
      </w:r>
      <w:r w:rsidR="0075475E">
        <w:rPr>
          <w:sz w:val="28"/>
          <w:szCs w:val="28"/>
        </w:rPr>
        <w:t>3</w:t>
      </w:r>
      <w:r w:rsidR="00977941" w:rsidRPr="00977941">
        <w:rPr>
          <w:sz w:val="28"/>
          <w:szCs w:val="28"/>
        </w:rPr>
        <w:t>-</w:t>
      </w:r>
      <w:r w:rsidR="0075475E">
        <w:rPr>
          <w:sz w:val="28"/>
          <w:szCs w:val="28"/>
        </w:rPr>
        <w:t>10</w:t>
      </w:r>
      <w:r w:rsidR="00977941" w:rsidRPr="00977941">
        <w:rPr>
          <w:sz w:val="28"/>
          <w:szCs w:val="28"/>
        </w:rPr>
        <w:t xml:space="preserve"> м/с, местами порывы до </w:t>
      </w:r>
      <w:r w:rsidR="0075475E">
        <w:rPr>
          <w:sz w:val="28"/>
          <w:szCs w:val="28"/>
        </w:rPr>
        <w:t>15-</w:t>
      </w:r>
      <w:r w:rsidR="00977941">
        <w:rPr>
          <w:sz w:val="28"/>
          <w:szCs w:val="28"/>
        </w:rPr>
        <w:t>20</w:t>
      </w:r>
      <w:r w:rsidR="0075475E">
        <w:rPr>
          <w:sz w:val="28"/>
          <w:szCs w:val="28"/>
        </w:rPr>
        <w:t xml:space="preserve"> м/с</w:t>
      </w:r>
      <w:r w:rsidR="00977941" w:rsidRPr="00977941">
        <w:rPr>
          <w:sz w:val="28"/>
          <w:szCs w:val="28"/>
        </w:rPr>
        <w:t>. Т</w:t>
      </w:r>
      <w:r w:rsidR="00161754">
        <w:rPr>
          <w:sz w:val="28"/>
          <w:szCs w:val="28"/>
        </w:rPr>
        <w:t>емпература ночью +8...+11</w:t>
      </w:r>
      <w:r w:rsidR="00161754">
        <w:rPr>
          <w:sz w:val="28"/>
          <w:szCs w:val="28"/>
          <w:vertAlign w:val="superscript"/>
        </w:rPr>
        <w:t xml:space="preserve">о </w:t>
      </w:r>
      <w:r w:rsidR="00161754">
        <w:rPr>
          <w:sz w:val="28"/>
          <w:szCs w:val="28"/>
        </w:rPr>
        <w:t>С</w:t>
      </w:r>
      <w:r w:rsidR="00977941">
        <w:rPr>
          <w:sz w:val="28"/>
          <w:szCs w:val="28"/>
        </w:rPr>
        <w:t xml:space="preserve">., </w:t>
      </w:r>
      <w:r w:rsidR="00977941" w:rsidRPr="00977941">
        <w:rPr>
          <w:sz w:val="28"/>
          <w:szCs w:val="28"/>
        </w:rPr>
        <w:t>днем</w:t>
      </w:r>
      <w:r w:rsidR="00977941">
        <w:t xml:space="preserve"> </w:t>
      </w:r>
      <w:r w:rsidR="00977941" w:rsidRPr="00977941">
        <w:rPr>
          <w:b/>
        </w:rPr>
        <w:t>+</w:t>
      </w:r>
      <w:r w:rsidR="00161754" w:rsidRPr="00161754">
        <w:rPr>
          <w:sz w:val="28"/>
          <w:szCs w:val="28"/>
        </w:rPr>
        <w:t>19</w:t>
      </w:r>
      <w:r w:rsidR="00977941" w:rsidRPr="00161754">
        <w:rPr>
          <w:sz w:val="28"/>
          <w:szCs w:val="28"/>
        </w:rPr>
        <w:t>…</w:t>
      </w:r>
      <w:r w:rsidR="00161754" w:rsidRPr="00161754">
        <w:rPr>
          <w:sz w:val="28"/>
          <w:szCs w:val="28"/>
        </w:rPr>
        <w:t>+21</w:t>
      </w:r>
      <w:r w:rsidR="00161754">
        <w:rPr>
          <w:sz w:val="28"/>
          <w:szCs w:val="28"/>
          <w:vertAlign w:val="superscript"/>
        </w:rPr>
        <w:t xml:space="preserve">о </w:t>
      </w:r>
      <w:r w:rsidR="00161754">
        <w:rPr>
          <w:sz w:val="28"/>
          <w:szCs w:val="28"/>
        </w:rPr>
        <w:t>С</w:t>
      </w:r>
      <w:r w:rsidR="00977941" w:rsidRPr="00161754">
        <w:rPr>
          <w:sz w:val="28"/>
          <w:szCs w:val="28"/>
        </w:rPr>
        <w:t>.</w:t>
      </w:r>
    </w:p>
    <w:p w14:paraId="0C77637D" w14:textId="76CAEEED" w:rsidR="00EB7BEA" w:rsidRPr="008065F7" w:rsidRDefault="00977941" w:rsidP="00977941">
      <w:pPr>
        <w:tabs>
          <w:tab w:val="left" w:pos="6624"/>
        </w:tabs>
        <w:rPr>
          <w:b/>
          <w:sz w:val="28"/>
          <w:szCs w:val="28"/>
        </w:rPr>
      </w:pPr>
      <w:r>
        <w:t xml:space="preserve">. </w:t>
      </w:r>
      <w:r w:rsidR="00EB7BEA" w:rsidRPr="008065F7">
        <w:rPr>
          <w:b/>
          <w:sz w:val="28"/>
          <w:szCs w:val="28"/>
          <w:lang w:eastAsia="ar-SA"/>
        </w:rPr>
        <w:t>2.</w:t>
      </w:r>
      <w:r w:rsidR="007F42CE" w:rsidRPr="008065F7">
        <w:rPr>
          <w:b/>
          <w:sz w:val="28"/>
          <w:szCs w:val="28"/>
          <w:lang w:eastAsia="ar-SA"/>
        </w:rPr>
        <w:t xml:space="preserve"> </w:t>
      </w:r>
      <w:r w:rsidR="00EB7BEA"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A0B5967" w14:textId="32C96805" w:rsidR="00382083" w:rsidRPr="008065F7"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7F408821" w14:textId="543D15D0" w:rsidR="00EB7BEA" w:rsidRPr="008065F7" w:rsidRDefault="00224440" w:rsidP="00EB7BEA">
      <w:pPr>
        <w:pStyle w:val="Standard"/>
        <w:jc w:val="both"/>
        <w:rPr>
          <w:b/>
          <w:bCs/>
          <w:sz w:val="28"/>
          <w:szCs w:val="28"/>
        </w:rPr>
      </w:pPr>
      <w:r>
        <w:rPr>
          <w:b/>
          <w:bCs/>
          <w:sz w:val="28"/>
          <w:szCs w:val="28"/>
        </w:rPr>
        <w:t>3.</w:t>
      </w:r>
      <w:r w:rsidR="00EB7BEA" w:rsidRPr="008065F7">
        <w:rPr>
          <w:b/>
          <w:bCs/>
          <w:sz w:val="28"/>
          <w:szCs w:val="28"/>
        </w:rPr>
        <w:t xml:space="preserve">Вероятность риска аварий </w:t>
      </w:r>
      <w:r w:rsidR="00EB7BEA" w:rsidRPr="008065F7">
        <w:rPr>
          <w:b/>
          <w:sz w:val="28"/>
          <w:szCs w:val="28"/>
        </w:rPr>
        <w:t>на автомобильном транспорте.</w:t>
      </w:r>
      <w:r w:rsidR="00EB7BEA" w:rsidRPr="008065F7">
        <w:rPr>
          <w:b/>
          <w:i/>
          <w:noProof/>
          <w:sz w:val="28"/>
          <w:szCs w:val="28"/>
        </w:rPr>
        <w:t xml:space="preserve"> </w:t>
      </w:r>
    </w:p>
    <w:p w14:paraId="32E39DC7" w14:textId="72BAA880" w:rsidR="00514CDE" w:rsidRPr="002D7837" w:rsidRDefault="00F53FE7" w:rsidP="002B524E">
      <w:pPr>
        <w:tabs>
          <w:tab w:val="left" w:pos="993"/>
        </w:tabs>
        <w:jc w:val="both"/>
        <w:rPr>
          <w:bCs/>
          <w:sz w:val="28"/>
          <w:szCs w:val="28"/>
        </w:rPr>
      </w:pPr>
      <w:r>
        <w:rPr>
          <w:sz w:val="28"/>
          <w:szCs w:val="28"/>
        </w:rPr>
        <w:t xml:space="preserve">        </w:t>
      </w:r>
      <w:r w:rsidR="002D7837">
        <w:rPr>
          <w:sz w:val="28"/>
          <w:szCs w:val="28"/>
        </w:rPr>
        <w:t xml:space="preserve">На </w:t>
      </w:r>
      <w:r w:rsidR="002D7837" w:rsidRPr="002D7837">
        <w:rPr>
          <w:sz w:val="28"/>
          <w:szCs w:val="28"/>
        </w:rPr>
        <w:t xml:space="preserve">территории </w:t>
      </w:r>
      <w:r w:rsidR="002D7837">
        <w:rPr>
          <w:sz w:val="28"/>
          <w:szCs w:val="28"/>
        </w:rPr>
        <w:t>Усть-Пристанского района</w:t>
      </w:r>
      <w:r w:rsidR="002D7837" w:rsidRPr="002D7837">
        <w:rPr>
          <w:sz w:val="28"/>
          <w:szCs w:val="28"/>
        </w:rPr>
        <w:t xml:space="preserve"> из-за нарушений правил дорожного движения,</w:t>
      </w:r>
      <w:r w:rsidR="00A81BCC">
        <w:rPr>
          <w:sz w:val="28"/>
          <w:szCs w:val="28"/>
        </w:rPr>
        <w:t xml:space="preserve"> </w:t>
      </w:r>
      <w:r w:rsidR="00A81BCC" w:rsidRPr="00A81BCC">
        <w:rPr>
          <w:sz w:val="28"/>
          <w:szCs w:val="28"/>
        </w:rPr>
        <w:t xml:space="preserve">погодных условий </w:t>
      </w:r>
      <w:r w:rsidR="0075475E">
        <w:rPr>
          <w:b/>
          <w:i/>
          <w:sz w:val="28"/>
          <w:szCs w:val="28"/>
        </w:rPr>
        <w:t>(</w:t>
      </w:r>
      <w:r w:rsidR="0075475E" w:rsidRPr="0075475E">
        <w:rPr>
          <w:b/>
          <w:i/>
          <w:sz w:val="28"/>
          <w:szCs w:val="28"/>
        </w:rPr>
        <w:t>на большей части территории кратковременные дожди)</w:t>
      </w:r>
      <w:r w:rsidR="00161754" w:rsidRPr="0075475E">
        <w:rPr>
          <w:b/>
          <w:i/>
          <w:sz w:val="28"/>
          <w:szCs w:val="28"/>
        </w:rPr>
        <w:t>,</w:t>
      </w:r>
      <w:r w:rsidR="002D7837" w:rsidRPr="002D7837">
        <w:rPr>
          <w:sz w:val="28"/>
          <w:szCs w:val="28"/>
        </w:rPr>
        <w:t xml:space="preserve"> сохраняется риск дорожно-транспортных происшествий</w:t>
      </w:r>
      <w:r w:rsidR="002B524E">
        <w:rPr>
          <w:sz w:val="28"/>
          <w:szCs w:val="28"/>
        </w:rPr>
        <w:t xml:space="preserve"> на всей территории района</w:t>
      </w:r>
      <w:r w:rsidR="002D7837" w:rsidRPr="002D7837">
        <w:rPr>
          <w:sz w:val="28"/>
          <w:szCs w:val="28"/>
        </w:rPr>
        <w:t>.</w:t>
      </w:r>
    </w:p>
    <w:p w14:paraId="5B6F77FA" w14:textId="73A8470E" w:rsidR="00382083" w:rsidRDefault="002D7837" w:rsidP="007328CC">
      <w:pPr>
        <w:tabs>
          <w:tab w:val="left" w:pos="993"/>
        </w:tabs>
        <w:jc w:val="both"/>
        <w:rPr>
          <w:b/>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9F1739">
        <w:rPr>
          <w:b/>
          <w:sz w:val="28"/>
          <w:szCs w:val="28"/>
        </w:rPr>
        <w:t>ск – Краснодарское» на участке 21</w:t>
      </w:r>
      <w:r w:rsidR="00167D5B" w:rsidRPr="00167D5B">
        <w:rPr>
          <w:b/>
          <w:sz w:val="28"/>
          <w:szCs w:val="28"/>
        </w:rPr>
        <w:t>-</w:t>
      </w:r>
      <w:r w:rsidR="009F1739">
        <w:rPr>
          <w:b/>
          <w:sz w:val="28"/>
          <w:szCs w:val="28"/>
        </w:rPr>
        <w:t>23</w:t>
      </w:r>
      <w:r w:rsidR="00167D5B" w:rsidRPr="00167D5B">
        <w:rPr>
          <w:b/>
          <w:sz w:val="28"/>
          <w:szCs w:val="28"/>
        </w:rPr>
        <w:t xml:space="preserve"> км.</w:t>
      </w:r>
      <w:r w:rsidR="00167D5B" w:rsidRPr="00167D5B">
        <w:rPr>
          <w:b/>
          <w:bCs/>
          <w:sz w:val="28"/>
          <w:szCs w:val="28"/>
        </w:rPr>
        <w:t xml:space="preserve"> </w:t>
      </w: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lastRenderedPageBreak/>
        <w:t xml:space="preserve">       4</w:t>
      </w:r>
      <w:r w:rsidRPr="008065F7">
        <w:rPr>
          <w:b/>
          <w:sz w:val="28"/>
          <w:szCs w:val="28"/>
        </w:rPr>
        <w:t>.1. Санитарно-эпидемиологическая обстановка.</w:t>
      </w:r>
    </w:p>
    <w:p w14:paraId="3876D1BB" w14:textId="150373E6" w:rsidR="00FF0FBF" w:rsidRPr="00EA2624" w:rsidRDefault="00FF0FBF" w:rsidP="00FF0FBF">
      <w:pPr>
        <w:ind w:firstLine="709"/>
        <w:jc w:val="both"/>
        <w:rPr>
          <w:rFonts w:eastAsia="Calibri" w:cs="Calibri"/>
          <w:i/>
          <w:sz w:val="28"/>
          <w:szCs w:val="28"/>
        </w:rPr>
      </w:pPr>
      <w:r w:rsidRPr="00FF0FBF">
        <w:rPr>
          <w:sz w:val="28"/>
          <w:szCs w:val="28"/>
        </w:rPr>
        <w:t xml:space="preserve">Возможны обращения граждан в лечебные учреждения по поводу укусов клещами и случаи заболеваний, переносимых клещами </w:t>
      </w:r>
      <w:r w:rsidRPr="00EA2624">
        <w:rPr>
          <w:i/>
          <w:sz w:val="28"/>
          <w:szCs w:val="28"/>
        </w:rPr>
        <w:t>(клещевым энцефалитом, клещевым боррелёзом, сыпным клещевым тифом).</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608EB8FE" w:rsidR="006366D1" w:rsidRPr="00705B34"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5B95ED13" w14:textId="4C467893" w:rsidR="006366D1" w:rsidRDefault="006366D1" w:rsidP="00A81BCC">
      <w:pPr>
        <w:tabs>
          <w:tab w:val="left" w:pos="720"/>
        </w:tabs>
        <w:jc w:val="both"/>
        <w:rPr>
          <w:b/>
          <w:sz w:val="28"/>
          <w:szCs w:val="28"/>
        </w:rPr>
      </w:pPr>
      <w:r w:rsidRPr="003540FF">
        <w:rPr>
          <w:b/>
          <w:sz w:val="28"/>
          <w:szCs w:val="28"/>
        </w:rPr>
        <w:t xml:space="preserve">      </w:t>
      </w:r>
      <w:r w:rsidR="003540FF">
        <w:rPr>
          <w:b/>
          <w:sz w:val="28"/>
          <w:szCs w:val="28"/>
        </w:rPr>
        <w:t xml:space="preserve"> </w:t>
      </w:r>
      <w:r w:rsidR="00705B34" w:rsidRPr="003540FF">
        <w:rPr>
          <w:b/>
          <w:sz w:val="28"/>
          <w:szCs w:val="28"/>
        </w:rPr>
        <w:t xml:space="preserve"> </w:t>
      </w:r>
      <w:r w:rsidR="003540FF" w:rsidRPr="003540FF">
        <w:rPr>
          <w:sz w:val="28"/>
          <w:szCs w:val="28"/>
        </w:rPr>
        <w:t>На территории Алтайского края обстановка стабильная.</w:t>
      </w:r>
      <w:r w:rsidR="00705B34" w:rsidRPr="003540FF">
        <w:rPr>
          <w:b/>
          <w:sz w:val="28"/>
          <w:szCs w:val="28"/>
        </w:rPr>
        <w:t xml:space="preserve"> </w:t>
      </w:r>
      <w:r w:rsidRPr="003540FF">
        <w:rPr>
          <w:b/>
          <w:sz w:val="28"/>
          <w:szCs w:val="28"/>
        </w:rPr>
        <w:t xml:space="preserve"> </w:t>
      </w:r>
    </w:p>
    <w:p w14:paraId="436DC795" w14:textId="77777777" w:rsidR="006167C4" w:rsidRDefault="003540FF" w:rsidP="002B524E">
      <w:pPr>
        <w:tabs>
          <w:tab w:val="left" w:pos="7800"/>
        </w:tabs>
        <w:jc w:val="both"/>
        <w:rPr>
          <w:b/>
          <w:bCs/>
          <w:sz w:val="28"/>
          <w:szCs w:val="28"/>
        </w:rPr>
      </w:pPr>
      <w:r>
        <w:rPr>
          <w:b/>
          <w:bCs/>
          <w:sz w:val="28"/>
          <w:szCs w:val="28"/>
        </w:rPr>
        <w:t>5</w:t>
      </w:r>
      <w:r w:rsidR="000715D4" w:rsidRPr="000715D4">
        <w:rPr>
          <w:b/>
          <w:bCs/>
          <w:sz w:val="28"/>
          <w:szCs w:val="28"/>
        </w:rPr>
        <w:t>.</w:t>
      </w:r>
      <w:r w:rsidR="000715D4">
        <w:rPr>
          <w:b/>
          <w:bCs/>
          <w:sz w:val="28"/>
          <w:szCs w:val="28"/>
        </w:rPr>
        <w:t xml:space="preserve"> </w:t>
      </w:r>
      <w:r w:rsidR="000715D4" w:rsidRPr="000715D4">
        <w:rPr>
          <w:b/>
          <w:bCs/>
          <w:sz w:val="28"/>
          <w:szCs w:val="28"/>
        </w:rPr>
        <w:t xml:space="preserve">Вероятность риска возникновения </w:t>
      </w:r>
      <w:r w:rsidR="002B524E">
        <w:rPr>
          <w:b/>
          <w:bCs/>
          <w:sz w:val="28"/>
          <w:szCs w:val="28"/>
        </w:rPr>
        <w:t>затоплений (</w:t>
      </w:r>
      <w:r w:rsidR="000715D4" w:rsidRPr="000715D4">
        <w:rPr>
          <w:b/>
          <w:bCs/>
          <w:sz w:val="28"/>
          <w:szCs w:val="28"/>
        </w:rPr>
        <w:t>подтоплений</w:t>
      </w:r>
      <w:r w:rsidR="002B524E">
        <w:rPr>
          <w:b/>
          <w:bCs/>
          <w:sz w:val="28"/>
          <w:szCs w:val="28"/>
        </w:rPr>
        <w:t>)</w:t>
      </w:r>
      <w:r w:rsidR="000715D4">
        <w:rPr>
          <w:b/>
          <w:bCs/>
          <w:sz w:val="28"/>
          <w:szCs w:val="28"/>
        </w:rPr>
        <w:t>.</w:t>
      </w:r>
    </w:p>
    <w:p w14:paraId="2119E3C4" w14:textId="72B0949A" w:rsidR="002B524E" w:rsidRPr="006167C4" w:rsidRDefault="00AA0247" w:rsidP="0077712F">
      <w:pPr>
        <w:tabs>
          <w:tab w:val="left" w:pos="7800"/>
        </w:tabs>
        <w:jc w:val="both"/>
        <w:rPr>
          <w:sz w:val="28"/>
          <w:szCs w:val="28"/>
        </w:rPr>
      </w:pPr>
      <w:r w:rsidRPr="005B09CA">
        <w:rPr>
          <w:b/>
          <w:sz w:val="28"/>
          <w:szCs w:val="28"/>
        </w:rPr>
        <w:t xml:space="preserve"> </w:t>
      </w:r>
      <w:r w:rsidR="006167C4">
        <w:rPr>
          <w:b/>
          <w:sz w:val="28"/>
          <w:szCs w:val="28"/>
        </w:rPr>
        <w:t xml:space="preserve">    </w:t>
      </w:r>
      <w:r w:rsidR="006167C4">
        <w:rPr>
          <w:sz w:val="28"/>
          <w:szCs w:val="28"/>
        </w:rPr>
        <w:t xml:space="preserve">   </w:t>
      </w:r>
      <w:r w:rsidR="006167C4" w:rsidRPr="006167C4">
        <w:rPr>
          <w:sz w:val="28"/>
          <w:szCs w:val="28"/>
        </w:rPr>
        <w:t>На территории Усть-Пристанского района гидрологическая обстановка стабил</w:t>
      </w:r>
      <w:r w:rsidR="0075475E">
        <w:rPr>
          <w:sz w:val="28"/>
          <w:szCs w:val="28"/>
        </w:rPr>
        <w:t>ьная</w:t>
      </w:r>
      <w:r w:rsidR="0077712F">
        <w:rPr>
          <w:sz w:val="28"/>
          <w:szCs w:val="28"/>
        </w:rPr>
        <w:t>, идет спад уровня воды и ухудшения</w:t>
      </w:r>
      <w:r w:rsidR="006167C4" w:rsidRPr="006167C4">
        <w:rPr>
          <w:sz w:val="28"/>
          <w:szCs w:val="28"/>
        </w:rPr>
        <w:t xml:space="preserve"> не прогнозируется.</w:t>
      </w:r>
    </w:p>
    <w:p w14:paraId="0C20B9DC" w14:textId="79B71F91" w:rsidR="00B47B3C" w:rsidRDefault="003540FF" w:rsidP="003540FF">
      <w:pPr>
        <w:tabs>
          <w:tab w:val="left" w:pos="7800"/>
        </w:tabs>
        <w:jc w:val="both"/>
        <w:rPr>
          <w:b/>
          <w:sz w:val="28"/>
          <w:szCs w:val="28"/>
        </w:rPr>
      </w:pPr>
      <w:r>
        <w:rPr>
          <w:b/>
          <w:sz w:val="28"/>
          <w:szCs w:val="28"/>
        </w:rPr>
        <w:t>6</w:t>
      </w:r>
      <w:r w:rsidR="004E3F9F" w:rsidRPr="00082016">
        <w:rPr>
          <w:b/>
          <w:sz w:val="28"/>
          <w:szCs w:val="28"/>
        </w:rPr>
        <w:t xml:space="preserve">. Риск возникновения природных пожаров. </w:t>
      </w:r>
    </w:p>
    <w:p w14:paraId="7A65F035" w14:textId="6A64F436" w:rsidR="003540FF" w:rsidRPr="003540FF" w:rsidRDefault="004E3F9F" w:rsidP="003540FF">
      <w:pPr>
        <w:tabs>
          <w:tab w:val="left" w:pos="7800"/>
        </w:tabs>
        <w:jc w:val="both"/>
        <w:rPr>
          <w:b/>
          <w:sz w:val="28"/>
          <w:szCs w:val="28"/>
        </w:rPr>
      </w:pPr>
      <w:r w:rsidRPr="00082016">
        <w:rPr>
          <w:sz w:val="28"/>
          <w:szCs w:val="28"/>
        </w:rPr>
        <w:t xml:space="preserve">       </w:t>
      </w:r>
      <w:r w:rsidR="00323834">
        <w:rPr>
          <w:sz w:val="28"/>
          <w:szCs w:val="28"/>
        </w:rPr>
        <w:t xml:space="preserve">                              </w:t>
      </w:r>
      <w:r w:rsidR="003540FF" w:rsidRPr="003540FF">
        <w:rPr>
          <w:b/>
          <w:sz w:val="28"/>
          <w:szCs w:val="28"/>
        </w:rPr>
        <w:t>ШТОРМОВОЕ ПРЕДУПРЕЖДЕНИЕ № 9-</w:t>
      </w:r>
      <w:r w:rsidR="00EA2624">
        <w:rPr>
          <w:b/>
          <w:sz w:val="28"/>
          <w:szCs w:val="28"/>
        </w:rPr>
        <w:t>8</w:t>
      </w:r>
    </w:p>
    <w:p w14:paraId="07D18373" w14:textId="77777777" w:rsidR="0075475E" w:rsidRDefault="003540FF" w:rsidP="004E3F9F">
      <w:pPr>
        <w:tabs>
          <w:tab w:val="left" w:pos="7800"/>
        </w:tabs>
        <w:jc w:val="both"/>
        <w:rPr>
          <w:sz w:val="28"/>
          <w:szCs w:val="28"/>
        </w:rPr>
      </w:pPr>
      <w:r w:rsidRPr="003540FF">
        <w:rPr>
          <w:sz w:val="28"/>
          <w:szCs w:val="28"/>
        </w:rPr>
        <w:t xml:space="preserve"> </w:t>
      </w:r>
      <w:r w:rsidR="00C63DC4">
        <w:rPr>
          <w:sz w:val="28"/>
          <w:szCs w:val="28"/>
        </w:rPr>
        <w:t xml:space="preserve">       </w:t>
      </w:r>
      <w:r w:rsidR="00EA2624" w:rsidRPr="00EA2624">
        <w:rPr>
          <w:sz w:val="28"/>
          <w:szCs w:val="28"/>
        </w:rPr>
        <w:t>В Алтайском крае 18-21 мая 2026 года местами сохранится высокая пожароопасность (4 класс), в западных районах ожидается чрезвычайная пожароопасность (5 класс).</w:t>
      </w:r>
    </w:p>
    <w:p w14:paraId="023E289A" w14:textId="268F6C3C" w:rsidR="00EA2624" w:rsidRDefault="00EA2624" w:rsidP="0075475E">
      <w:pPr>
        <w:tabs>
          <w:tab w:val="left" w:pos="7800"/>
        </w:tabs>
        <w:ind w:firstLine="709"/>
        <w:jc w:val="both"/>
        <w:rPr>
          <w:sz w:val="28"/>
          <w:szCs w:val="28"/>
        </w:rPr>
      </w:pPr>
      <w:r w:rsidRPr="00EA2624">
        <w:rPr>
          <w:sz w:val="28"/>
          <w:szCs w:val="28"/>
        </w:rPr>
        <w:t xml:space="preserve">По данным Алтайского ЦГМС на территории </w:t>
      </w:r>
      <w:r w:rsidR="0075475E">
        <w:rPr>
          <w:sz w:val="28"/>
          <w:szCs w:val="28"/>
        </w:rPr>
        <w:t>Усть-Пристанского района ожидается горимость</w:t>
      </w:r>
      <w:r w:rsidRPr="00EA2624">
        <w:rPr>
          <w:sz w:val="28"/>
          <w:szCs w:val="28"/>
        </w:rPr>
        <w:t xml:space="preserve"> 3класса. </w:t>
      </w:r>
    </w:p>
    <w:p w14:paraId="5FA5C96C" w14:textId="6FD154A9" w:rsidR="00842758" w:rsidRDefault="00EA2624" w:rsidP="004E3F9F">
      <w:pPr>
        <w:tabs>
          <w:tab w:val="left" w:pos="7800"/>
        </w:tabs>
        <w:jc w:val="both"/>
        <w:rPr>
          <w:sz w:val="28"/>
          <w:szCs w:val="28"/>
        </w:rPr>
      </w:pPr>
      <w:r>
        <w:rPr>
          <w:sz w:val="28"/>
          <w:szCs w:val="28"/>
        </w:rPr>
        <w:t xml:space="preserve">          </w:t>
      </w:r>
      <w:r w:rsidR="00323834" w:rsidRPr="00B20AB4">
        <w:rPr>
          <w:sz w:val="28"/>
          <w:szCs w:val="28"/>
        </w:rPr>
        <w:t xml:space="preserve">В связи с </w:t>
      </w:r>
      <w:r w:rsidR="0075475E">
        <w:rPr>
          <w:sz w:val="28"/>
          <w:szCs w:val="28"/>
        </w:rPr>
        <w:t>активной деятельностью</w:t>
      </w:r>
      <w:r w:rsidR="00323834" w:rsidRPr="00B20AB4">
        <w:rPr>
          <w:sz w:val="28"/>
          <w:szCs w:val="28"/>
        </w:rPr>
        <w:t xml:space="preserve"> населения на участках, несоблюдением мер пожарной безопасности во время отдыха на природе и иной деятельностью человека, приводящей к возгоранию растительности </w:t>
      </w:r>
      <w:r w:rsidR="004E3F9F" w:rsidRPr="00082016">
        <w:rPr>
          <w:sz w:val="28"/>
          <w:szCs w:val="28"/>
        </w:rPr>
        <w:t>(</w:t>
      </w:r>
      <w:r w:rsidR="004E3F9F" w:rsidRPr="00110A1E">
        <w:rPr>
          <w:b/>
          <w:i/>
          <w:sz w:val="28"/>
          <w:szCs w:val="28"/>
        </w:rPr>
        <w:t>отжиги, палы, сжигание мусора, неосторожное обращение с огнём</w:t>
      </w:r>
      <w:r w:rsidR="004E3F9F" w:rsidRPr="00082016">
        <w:rPr>
          <w:b/>
          <w:sz w:val="28"/>
          <w:szCs w:val="28"/>
        </w:rPr>
        <w:t>)</w:t>
      </w:r>
      <w:r w:rsidR="004E3F9F" w:rsidRPr="00082016">
        <w:rPr>
          <w:sz w:val="28"/>
          <w:szCs w:val="28"/>
        </w:rPr>
        <w:t xml:space="preserve">, на всей территории Усть-Пристанского района </w:t>
      </w:r>
      <w:r w:rsidR="00842758" w:rsidRPr="00842758">
        <w:rPr>
          <w:sz w:val="28"/>
          <w:szCs w:val="28"/>
        </w:rPr>
        <w:t>возрастает вероятность увеличения количества ТТ и природных (ландшафтных) пожаров.</w:t>
      </w:r>
    </w:p>
    <w:p w14:paraId="7BC9E29A" w14:textId="77777777" w:rsidR="006167C4" w:rsidRPr="006167C4" w:rsidRDefault="006167C4" w:rsidP="006167C4">
      <w:pPr>
        <w:tabs>
          <w:tab w:val="left" w:pos="7800"/>
        </w:tabs>
        <w:jc w:val="both"/>
        <w:rPr>
          <w:sz w:val="28"/>
          <w:szCs w:val="28"/>
        </w:rPr>
      </w:pPr>
      <w:r w:rsidRPr="006167C4">
        <w:rPr>
          <w:b/>
          <w:sz w:val="28"/>
          <w:szCs w:val="28"/>
        </w:rPr>
        <w:t>7. Вероятность риска аварий на объектах энергетики.</w:t>
      </w:r>
      <w:r w:rsidRPr="006167C4">
        <w:rPr>
          <w:sz w:val="28"/>
          <w:szCs w:val="28"/>
        </w:rPr>
        <w:t xml:space="preserve"> </w:t>
      </w:r>
    </w:p>
    <w:p w14:paraId="0B071C8B" w14:textId="656A6177" w:rsidR="006167C4" w:rsidRPr="006167C4" w:rsidRDefault="006167C4" w:rsidP="006167C4">
      <w:pPr>
        <w:tabs>
          <w:tab w:val="left" w:pos="7800"/>
        </w:tabs>
        <w:jc w:val="both"/>
        <w:rPr>
          <w:bCs/>
          <w:sz w:val="28"/>
          <w:szCs w:val="28"/>
        </w:rPr>
      </w:pPr>
      <w:r>
        <w:rPr>
          <w:sz w:val="28"/>
          <w:szCs w:val="28"/>
        </w:rPr>
        <w:t xml:space="preserve">        </w:t>
      </w:r>
      <w:r w:rsidRPr="006167C4">
        <w:rPr>
          <w:sz w:val="28"/>
          <w:szCs w:val="28"/>
        </w:rPr>
        <w:t xml:space="preserve">В связи с погодными условиями </w:t>
      </w:r>
      <w:r w:rsidRPr="006167C4">
        <w:rPr>
          <w:b/>
          <w:i/>
          <w:sz w:val="28"/>
          <w:szCs w:val="28"/>
        </w:rPr>
        <w:t>(</w:t>
      </w:r>
      <w:r w:rsidR="00977941" w:rsidRPr="0075475E">
        <w:rPr>
          <w:b/>
          <w:i/>
          <w:sz w:val="28"/>
          <w:szCs w:val="28"/>
        </w:rPr>
        <w:t>днём местами порывы ветра до 20</w:t>
      </w:r>
      <w:r w:rsidRPr="0075475E">
        <w:rPr>
          <w:b/>
          <w:i/>
          <w:sz w:val="28"/>
          <w:szCs w:val="28"/>
        </w:rPr>
        <w:t xml:space="preserve"> м/с),</w:t>
      </w:r>
      <w:r w:rsidRPr="0075475E">
        <w:rPr>
          <w:i/>
          <w:sz w:val="28"/>
          <w:szCs w:val="28"/>
        </w:rPr>
        <w:t xml:space="preserve"> </w:t>
      </w:r>
      <w:r w:rsidRPr="006167C4">
        <w:rPr>
          <w:sz w:val="28"/>
          <w:szCs w:val="28"/>
        </w:rPr>
        <w:t xml:space="preserve">на всей территории Усть-Пристанского района </w:t>
      </w:r>
      <w:r w:rsidR="007A1B3A" w:rsidRPr="007A1B3A">
        <w:rPr>
          <w:sz w:val="28"/>
          <w:szCs w:val="28"/>
        </w:rPr>
        <w:t>возможны аварии на трансформаторных подстанциях, обрывы (повреждения) линий электропередач и линий свя</w:t>
      </w:r>
      <w:r w:rsidR="007A1B3A">
        <w:rPr>
          <w:sz w:val="28"/>
          <w:szCs w:val="28"/>
        </w:rPr>
        <w:t>зи, массовые короткие замыкания</w:t>
      </w:r>
      <w:r w:rsidRPr="006167C4">
        <w:rPr>
          <w:sz w:val="28"/>
          <w:szCs w:val="28"/>
        </w:rPr>
        <w:t>.</w:t>
      </w:r>
    </w:p>
    <w:p w14:paraId="02B3F16E" w14:textId="2A12D9F4" w:rsidR="006167C4" w:rsidRDefault="006167C4" w:rsidP="004E3F9F">
      <w:pPr>
        <w:tabs>
          <w:tab w:val="left" w:pos="7800"/>
        </w:tabs>
        <w:jc w:val="both"/>
        <w:rPr>
          <w:b/>
          <w:sz w:val="28"/>
          <w:szCs w:val="28"/>
        </w:rPr>
      </w:pPr>
      <w:r w:rsidRPr="006167C4">
        <w:rPr>
          <w:bCs/>
          <w:sz w:val="28"/>
          <w:szCs w:val="28"/>
        </w:rPr>
        <w:t>Наиболее неблагоприятная ситуация может сложиться в</w:t>
      </w:r>
      <w:r w:rsidRPr="006167C4">
        <w:rPr>
          <w:b/>
          <w:bCs/>
          <w:sz w:val="28"/>
          <w:szCs w:val="28"/>
        </w:rPr>
        <w:t xml:space="preserve"> с. Усть-Чарышская Пристань, с. Коробейниково.</w:t>
      </w:r>
      <w:r w:rsidRPr="006167C4">
        <w:rPr>
          <w:sz w:val="28"/>
          <w:szCs w:val="28"/>
        </w:rPr>
        <w:t xml:space="preserve"> </w:t>
      </w:r>
    </w:p>
    <w:p w14:paraId="63BF1E98" w14:textId="536B04D1" w:rsidR="004E3F9F" w:rsidRPr="008065F7" w:rsidRDefault="006167C4" w:rsidP="004E3F9F">
      <w:pPr>
        <w:tabs>
          <w:tab w:val="left" w:pos="7800"/>
        </w:tabs>
        <w:jc w:val="both"/>
        <w:rPr>
          <w:b/>
          <w:sz w:val="28"/>
          <w:szCs w:val="28"/>
        </w:rPr>
      </w:pPr>
      <w:r>
        <w:rPr>
          <w:b/>
          <w:sz w:val="28"/>
          <w:szCs w:val="28"/>
        </w:rPr>
        <w:t>8</w:t>
      </w:r>
      <w:r w:rsidR="004E3F9F" w:rsidRPr="008065F7">
        <w:rPr>
          <w:b/>
          <w:sz w:val="28"/>
          <w:szCs w:val="28"/>
        </w:rPr>
        <w:t xml:space="preserve">. Вероятность риска происшествий на акваториях. </w:t>
      </w:r>
    </w:p>
    <w:p w14:paraId="2ED011DF" w14:textId="3E91A906" w:rsidR="00D002E9" w:rsidRDefault="00C63DC4" w:rsidP="00D002E9">
      <w:pPr>
        <w:tabs>
          <w:tab w:val="left" w:pos="7800"/>
        </w:tabs>
        <w:jc w:val="both"/>
        <w:rPr>
          <w:sz w:val="28"/>
          <w:szCs w:val="28"/>
        </w:rPr>
      </w:pPr>
      <w:r>
        <w:rPr>
          <w:sz w:val="28"/>
          <w:szCs w:val="28"/>
        </w:rPr>
        <w:t xml:space="preserve">        </w:t>
      </w:r>
      <w:r w:rsidR="00D002E9">
        <w:rPr>
          <w:sz w:val="28"/>
          <w:szCs w:val="28"/>
        </w:rPr>
        <w:t xml:space="preserve">На озерах и реках Усть-Пристанского района </w:t>
      </w:r>
      <w:r w:rsidR="00D002E9" w:rsidRPr="00FC6BEF">
        <w:rPr>
          <w:sz w:val="28"/>
          <w:szCs w:val="28"/>
        </w:rPr>
        <w:t xml:space="preserve">сохраняется риск происшествий, обусловленных несоблюдением техники безопасности на акваториях. </w:t>
      </w:r>
    </w:p>
    <w:p w14:paraId="27FD86EC" w14:textId="05EDEFBE" w:rsidR="00760B45" w:rsidRDefault="006167C4" w:rsidP="00760B45">
      <w:pPr>
        <w:tabs>
          <w:tab w:val="left" w:pos="7800"/>
        </w:tabs>
        <w:jc w:val="both"/>
        <w:rPr>
          <w:sz w:val="28"/>
          <w:szCs w:val="28"/>
        </w:rPr>
      </w:pPr>
      <w:r>
        <w:rPr>
          <w:b/>
          <w:sz w:val="28"/>
          <w:szCs w:val="28"/>
        </w:rPr>
        <w:t>9</w:t>
      </w:r>
      <w:r w:rsidR="00760B45" w:rsidRPr="00760B45">
        <w:rPr>
          <w:b/>
          <w:sz w:val="28"/>
          <w:szCs w:val="28"/>
        </w:rPr>
        <w:t>. Риск происшествий, связанных с потерей людей в природной среде.</w:t>
      </w:r>
      <w:r w:rsidR="00760B45" w:rsidRPr="00760B45">
        <w:rPr>
          <w:sz w:val="28"/>
          <w:szCs w:val="28"/>
        </w:rPr>
        <w:t xml:space="preserve"> </w:t>
      </w:r>
    </w:p>
    <w:p w14:paraId="2068A390" w14:textId="3CB541F0" w:rsidR="00110A1E" w:rsidRDefault="00EA2624" w:rsidP="003954EB">
      <w:pPr>
        <w:tabs>
          <w:tab w:val="left" w:pos="7800"/>
        </w:tabs>
        <w:jc w:val="both"/>
        <w:rPr>
          <w:sz w:val="28"/>
          <w:szCs w:val="28"/>
        </w:rPr>
      </w:pPr>
      <w:r>
        <w:rPr>
          <w:sz w:val="28"/>
          <w:szCs w:val="28"/>
        </w:rPr>
        <w:t xml:space="preserve">        </w:t>
      </w:r>
      <w:r w:rsidR="00760B45" w:rsidRPr="00760B45">
        <w:rPr>
          <w:sz w:val="28"/>
          <w:szCs w:val="28"/>
        </w:rPr>
        <w:t xml:space="preserve">На территории </w:t>
      </w:r>
      <w:r w:rsidR="00110A1E" w:rsidRPr="00110A1E">
        <w:rPr>
          <w:sz w:val="28"/>
          <w:szCs w:val="28"/>
        </w:rPr>
        <w:t xml:space="preserve">Усть-Пристанского района </w:t>
      </w:r>
      <w:r w:rsidR="00760B45" w:rsidRPr="00760B45">
        <w:rPr>
          <w:sz w:val="28"/>
          <w:szCs w:val="28"/>
        </w:rPr>
        <w:t>возможны случаи потери людей в природной среде по причине несоблюдения мер безопасности во время отдыха, пчеловодческой и иной деятельности населения, а также сбора дикоросов в лесу.</w:t>
      </w:r>
    </w:p>
    <w:p w14:paraId="1BD4A6CA" w14:textId="2C9D8586" w:rsidR="00804776" w:rsidRPr="008065F7" w:rsidRDefault="006167C4" w:rsidP="003954EB">
      <w:pPr>
        <w:tabs>
          <w:tab w:val="left" w:pos="7800"/>
        </w:tabs>
        <w:jc w:val="both"/>
        <w:rPr>
          <w:b/>
          <w:sz w:val="28"/>
          <w:szCs w:val="28"/>
        </w:rPr>
      </w:pPr>
      <w:r>
        <w:rPr>
          <w:b/>
          <w:sz w:val="28"/>
          <w:szCs w:val="28"/>
        </w:rPr>
        <w:t>10</w:t>
      </w:r>
      <w:r w:rsidR="00804776" w:rsidRPr="008065F7">
        <w:rPr>
          <w:b/>
          <w:sz w:val="28"/>
          <w:szCs w:val="28"/>
        </w:rPr>
        <w:t>. Геомагнитная обстановка.</w:t>
      </w:r>
      <w:r w:rsidR="00804776" w:rsidRPr="008065F7">
        <w:rPr>
          <w:sz w:val="28"/>
          <w:szCs w:val="28"/>
        </w:rPr>
        <w:t xml:space="preserve"> </w:t>
      </w:r>
    </w:p>
    <w:bookmarkEnd w:id="0"/>
    <w:p w14:paraId="2BD96D11" w14:textId="32182A77" w:rsidR="007B3C96" w:rsidRDefault="00C63DC4" w:rsidP="000D69DB">
      <w:pPr>
        <w:autoSpaceDE w:val="0"/>
        <w:jc w:val="both"/>
        <w:rPr>
          <w:sz w:val="28"/>
          <w:szCs w:val="28"/>
        </w:rPr>
      </w:pPr>
      <w:r>
        <w:rPr>
          <w:sz w:val="28"/>
          <w:szCs w:val="28"/>
        </w:rPr>
        <w:t xml:space="preserve">        </w:t>
      </w:r>
      <w:r w:rsidR="003540FF" w:rsidRPr="003540FF">
        <w:rPr>
          <w:sz w:val="28"/>
          <w:szCs w:val="28"/>
        </w:rPr>
        <w:t>Геомагнитная обстановка - от спокойной до слабовозмущенной.</w:t>
      </w:r>
    </w:p>
    <w:p w14:paraId="6421E754" w14:textId="77777777" w:rsidR="006167C4" w:rsidRPr="003540FF" w:rsidRDefault="006167C4" w:rsidP="000D69DB">
      <w:pPr>
        <w:autoSpaceDE w:val="0"/>
        <w:jc w:val="both"/>
        <w:rPr>
          <w:b/>
          <w:sz w:val="28"/>
          <w:szCs w:val="28"/>
        </w:rPr>
      </w:pPr>
    </w:p>
    <w:p w14:paraId="6EFEE196" w14:textId="247E415A" w:rsidR="000715D4" w:rsidRDefault="00A21597" w:rsidP="00A21597">
      <w:pPr>
        <w:autoSpaceDE w:val="0"/>
        <w:jc w:val="both"/>
        <w:rPr>
          <w:sz w:val="28"/>
          <w:szCs w:val="28"/>
        </w:rPr>
      </w:pPr>
      <w:r w:rsidRPr="008065F7">
        <w:rPr>
          <w:b/>
          <w:sz w:val="28"/>
          <w:szCs w:val="28"/>
        </w:rPr>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0715D4">
        <w:rPr>
          <w:sz w:val="28"/>
          <w:szCs w:val="28"/>
        </w:rPr>
        <w:t xml:space="preserve"> </w:t>
      </w:r>
      <w:r w:rsidR="007A1B3A">
        <w:rPr>
          <w:sz w:val="28"/>
          <w:szCs w:val="28"/>
        </w:rPr>
        <w:t xml:space="preserve">риска аварий на объектах </w:t>
      </w:r>
      <w:r w:rsidR="003540FF" w:rsidRPr="003540FF">
        <w:rPr>
          <w:sz w:val="28"/>
          <w:szCs w:val="28"/>
        </w:rPr>
        <w:t>ЖКХ;</w:t>
      </w:r>
      <w:r w:rsidR="003540FF">
        <w:t xml:space="preserve"> </w:t>
      </w:r>
      <w:r w:rsidR="000715D4" w:rsidRPr="000715D4">
        <w:rPr>
          <w:sz w:val="28"/>
          <w:szCs w:val="28"/>
        </w:rPr>
        <w:t>риск обрушений (повреждений) зданий и сооружений; риск происшествий при п</w:t>
      </w:r>
      <w:r w:rsidR="000715D4">
        <w:rPr>
          <w:sz w:val="28"/>
          <w:szCs w:val="28"/>
        </w:rPr>
        <w:t xml:space="preserve">роведении массовых мероприятий; </w:t>
      </w:r>
      <w:r w:rsidR="000715D4" w:rsidRPr="000715D4">
        <w:rPr>
          <w:sz w:val="28"/>
          <w:szCs w:val="28"/>
        </w:rPr>
        <w:t xml:space="preserve">риск аварий на объектах воздушного транспорта; риск возникновения террористических актов; риск </w:t>
      </w:r>
      <w:r w:rsidR="000715D4" w:rsidRPr="000715D4">
        <w:rPr>
          <w:sz w:val="28"/>
          <w:szCs w:val="28"/>
        </w:rPr>
        <w:lastRenderedPageBreak/>
        <w:t>земле</w:t>
      </w:r>
      <w:r w:rsidR="000715D4">
        <w:rPr>
          <w:sz w:val="28"/>
          <w:szCs w:val="28"/>
        </w:rPr>
        <w:t>трясения; риск отравления людей</w:t>
      </w:r>
      <w:r w:rsidR="00110A1E">
        <w:rPr>
          <w:sz w:val="28"/>
          <w:szCs w:val="28"/>
        </w:rPr>
        <w:t>,</w:t>
      </w:r>
      <w:r w:rsidR="00110A1E" w:rsidRPr="00110A1E">
        <w:t xml:space="preserve"> </w:t>
      </w:r>
      <w:r w:rsidR="00110A1E" w:rsidRPr="00110A1E">
        <w:rPr>
          <w:sz w:val="28"/>
          <w:szCs w:val="28"/>
        </w:rPr>
        <w:t>риск происшествий на турист</w:t>
      </w:r>
      <w:r w:rsidR="00110A1E">
        <w:rPr>
          <w:sz w:val="28"/>
          <w:szCs w:val="28"/>
        </w:rPr>
        <w:t>ических маршрутах</w:t>
      </w:r>
      <w:r w:rsidR="000715D4">
        <w:rPr>
          <w:sz w:val="28"/>
          <w:szCs w:val="28"/>
        </w:rPr>
        <w:t>.</w:t>
      </w:r>
    </w:p>
    <w:p w14:paraId="3B63FD4E" w14:textId="6ADE58BB"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и пассажиров в случае необходимости (</w:t>
      </w:r>
      <w:r w:rsidR="00281F86" w:rsidRPr="008065F7">
        <w:rPr>
          <w:rFonts w:ascii="Times New Roman" w:hAnsi="Times New Roman"/>
          <w:bCs/>
          <w:sz w:val="28"/>
          <w:szCs w:val="28"/>
        </w:rPr>
        <w:t xml:space="preserve">ПВР в с. Усть-Пристань ул. Пушкина, 30 (вместимость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стоянка для 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о. гл. врача Ковалев Станислав Евгеньевич, (53 койко-мест круглосуточно), тел. 8(385 54)22-</w:t>
      </w:r>
      <w:r w:rsidR="00281F86" w:rsidRPr="008065F7">
        <w:rPr>
          <w:rFonts w:ascii="Times New Roman" w:hAnsi="Times New Roman"/>
          <w:bCs/>
          <w:sz w:val="28"/>
          <w:szCs w:val="28"/>
        </w:rPr>
        <w:lastRenderedPageBreak/>
        <w:t>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25CB579A" w14:textId="43A84C73" w:rsidR="007B3C96" w:rsidRPr="00C63DC4" w:rsidRDefault="00C63DC4" w:rsidP="00C63DC4">
      <w:pPr>
        <w:kinsoku w:val="0"/>
        <w:overflowPunct w:val="0"/>
        <w:jc w:val="both"/>
        <w:textAlignment w:val="baseline"/>
        <w:rPr>
          <w:bCs/>
          <w:sz w:val="28"/>
          <w:szCs w:val="28"/>
        </w:rPr>
      </w:pPr>
      <w:r>
        <w:rPr>
          <w:b/>
          <w:bCs/>
          <w:sz w:val="28"/>
          <w:szCs w:val="28"/>
        </w:rPr>
        <w:t xml:space="preserve">3. </w:t>
      </w:r>
      <w:r w:rsidR="007B3C96" w:rsidRPr="00C63DC4">
        <w:rPr>
          <w:b/>
          <w:bCs/>
          <w:sz w:val="28"/>
          <w:szCs w:val="28"/>
        </w:rPr>
        <w:t>По риску санитарно-эпидемиологической обстановки.</w:t>
      </w:r>
    </w:p>
    <w:p w14:paraId="41D59560" w14:textId="44612732" w:rsidR="00FF0FBF" w:rsidRPr="00FF0FBF" w:rsidRDefault="007B3C96" w:rsidP="00C63DC4">
      <w:pPr>
        <w:kinsoku w:val="0"/>
        <w:overflowPunct w:val="0"/>
        <w:jc w:val="both"/>
        <w:textAlignment w:val="baseline"/>
        <w:rPr>
          <w:sz w:val="28"/>
          <w:szCs w:val="28"/>
        </w:rPr>
      </w:pPr>
      <w:r>
        <w:rPr>
          <w:bCs/>
          <w:sz w:val="28"/>
          <w:szCs w:val="28"/>
        </w:rPr>
        <w:t xml:space="preserve">     </w:t>
      </w:r>
      <w:r w:rsidR="00765808" w:rsidRPr="007B3C96">
        <w:rPr>
          <w:bCs/>
          <w:sz w:val="28"/>
          <w:szCs w:val="28"/>
        </w:rPr>
        <w:t>Организова</w:t>
      </w:r>
      <w:r w:rsidR="007742B1" w:rsidRPr="007B3C96">
        <w:rPr>
          <w:bCs/>
          <w:sz w:val="28"/>
          <w:szCs w:val="28"/>
        </w:rPr>
        <w:t>на с</w:t>
      </w:r>
      <w:r w:rsidR="00765808" w:rsidRPr="007B3C96">
        <w:rPr>
          <w:bCs/>
          <w:sz w:val="28"/>
          <w:szCs w:val="28"/>
        </w:rPr>
        <w:t>анитарно-просветительн</w:t>
      </w:r>
      <w:r w:rsidR="004600CE" w:rsidRPr="007B3C96">
        <w:rPr>
          <w:bCs/>
          <w:sz w:val="28"/>
          <w:szCs w:val="28"/>
        </w:rPr>
        <w:t>ую</w:t>
      </w:r>
      <w:r w:rsidR="00765808" w:rsidRPr="007B3C96">
        <w:rPr>
          <w:bCs/>
          <w:sz w:val="28"/>
          <w:szCs w:val="28"/>
        </w:rPr>
        <w:t xml:space="preserve"> работ</w:t>
      </w:r>
      <w:r w:rsidR="004600CE" w:rsidRPr="007B3C96">
        <w:rPr>
          <w:bCs/>
          <w:sz w:val="28"/>
          <w:szCs w:val="28"/>
        </w:rPr>
        <w:t xml:space="preserve">у </w:t>
      </w:r>
      <w:r w:rsidR="00765808" w:rsidRPr="007B3C96">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7B3C96">
        <w:rPr>
          <w:bCs/>
          <w:sz w:val="28"/>
          <w:szCs w:val="28"/>
        </w:rPr>
        <w:t xml:space="preserve">методах и средствах профилактики заболеваний </w:t>
      </w:r>
      <w:r w:rsidR="00FF0FBF" w:rsidRPr="00FF0FBF">
        <w:rPr>
          <w:sz w:val="28"/>
          <w:szCs w:val="28"/>
        </w:rPr>
        <w:t>(клещевого энцефалита, клещевого боррелиоза, сыпного клещевого тиф</w:t>
      </w:r>
      <w:r w:rsidR="00FF0FBF">
        <w:rPr>
          <w:sz w:val="28"/>
          <w:szCs w:val="28"/>
        </w:rPr>
        <w:t>а) и меры</w:t>
      </w:r>
      <w:r w:rsidR="00FF0FBF" w:rsidRPr="00FF0FBF">
        <w:rPr>
          <w:sz w:val="28"/>
          <w:szCs w:val="28"/>
        </w:rPr>
        <w:t xml:space="preserve"> по их предупреждению </w:t>
      </w:r>
    </w:p>
    <w:p w14:paraId="734C6C4E" w14:textId="4ABFF98E" w:rsidR="00600EEF" w:rsidRDefault="00382083" w:rsidP="00FF0FBF">
      <w:pPr>
        <w:kinsoku w:val="0"/>
        <w:overflowPunct w:val="0"/>
        <w:jc w:val="both"/>
        <w:textAlignment w:val="baseline"/>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77777777"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6433C89C" w14:textId="2F06C9ED" w:rsidR="00595E66" w:rsidRPr="00C63DC4" w:rsidRDefault="00C63DC4" w:rsidP="00C63DC4">
      <w:pPr>
        <w:tabs>
          <w:tab w:val="left" w:pos="720"/>
        </w:tabs>
        <w:jc w:val="both"/>
        <w:rPr>
          <w:b/>
          <w:sz w:val="28"/>
          <w:szCs w:val="28"/>
        </w:rPr>
      </w:pPr>
      <w:r>
        <w:rPr>
          <w:b/>
          <w:sz w:val="28"/>
          <w:szCs w:val="28"/>
        </w:rPr>
        <w:t xml:space="preserve">4. </w:t>
      </w:r>
      <w:r w:rsidR="00595E66" w:rsidRPr="00C63DC4">
        <w:rPr>
          <w:b/>
          <w:sz w:val="28"/>
          <w:szCs w:val="28"/>
        </w:rPr>
        <w:t xml:space="preserve">По риску эпизоотической обстановки. </w:t>
      </w:r>
    </w:p>
    <w:p w14:paraId="451478B1" w14:textId="44511FFD" w:rsidR="00595E66" w:rsidRPr="00595E66" w:rsidRDefault="00C63DC4" w:rsidP="00C77B0D">
      <w:pPr>
        <w:pStyle w:val="a7"/>
        <w:tabs>
          <w:tab w:val="left" w:pos="720"/>
        </w:tabs>
        <w:spacing w:line="240" w:lineRule="auto"/>
        <w:ind w:left="0" w:firstLine="709"/>
        <w:jc w:val="both"/>
        <w:rPr>
          <w:rFonts w:ascii="Times New Roman" w:hAnsi="Times New Roman"/>
          <w:sz w:val="28"/>
          <w:szCs w:val="28"/>
        </w:rPr>
      </w:pPr>
      <w:r>
        <w:rPr>
          <w:rFonts w:ascii="Times New Roman" w:hAnsi="Times New Roman"/>
          <w:sz w:val="28"/>
          <w:szCs w:val="28"/>
        </w:rPr>
        <w:t>-</w:t>
      </w:r>
      <w:r w:rsidR="00595E66" w:rsidRPr="00595E66">
        <w:rPr>
          <w:rFonts w:ascii="Times New Roman" w:hAnsi="Times New Roman"/>
          <w:sz w:val="28"/>
          <w:szCs w:val="28"/>
        </w:rPr>
        <w:t xml:space="preserve">для предупреждения инфекционных заболеваний животных, проводится своевременная вакцинация и ревакцинация всего поголовья скота; </w:t>
      </w:r>
    </w:p>
    <w:p w14:paraId="318FCAB6" w14:textId="77450373" w:rsidR="00C63DC4" w:rsidRDefault="00C63DC4" w:rsidP="00C63DC4">
      <w:pPr>
        <w:pStyle w:val="a7"/>
        <w:tabs>
          <w:tab w:val="left" w:pos="720"/>
        </w:tabs>
        <w:spacing w:after="0" w:line="240" w:lineRule="auto"/>
        <w:ind w:left="0" w:firstLine="709"/>
        <w:jc w:val="both"/>
        <w:rPr>
          <w:rFonts w:ascii="Times New Roman" w:hAnsi="Times New Roman"/>
          <w:sz w:val="28"/>
          <w:szCs w:val="28"/>
        </w:rPr>
      </w:pPr>
      <w:r>
        <w:rPr>
          <w:rFonts w:ascii="Times New Roman" w:hAnsi="Times New Roman"/>
          <w:sz w:val="28"/>
          <w:szCs w:val="28"/>
        </w:rPr>
        <w:t>-</w:t>
      </w:r>
      <w:r w:rsidR="00595E66" w:rsidRPr="00595E66">
        <w:rPr>
          <w:rFonts w:ascii="Times New Roman" w:hAnsi="Times New Roman"/>
          <w:sz w:val="28"/>
          <w:szCs w:val="28"/>
        </w:rPr>
        <w:t>при выявлении заболевших животных вводить</w:t>
      </w:r>
      <w:r w:rsidR="00595E66">
        <w:rPr>
          <w:rFonts w:ascii="Times New Roman" w:hAnsi="Times New Roman"/>
          <w:sz w:val="28"/>
          <w:szCs w:val="28"/>
        </w:rPr>
        <w:t>ся</w:t>
      </w:r>
      <w:r w:rsidR="00595E66" w:rsidRPr="00595E66">
        <w:rPr>
          <w:rFonts w:ascii="Times New Roman" w:hAnsi="Times New Roman"/>
          <w:sz w:val="28"/>
          <w:szCs w:val="28"/>
        </w:rPr>
        <w:t xml:space="preserve"> строгий карантин в очаге инфекции с проведением всех необходимых карантинно-ограничительных мероприятий.</w:t>
      </w:r>
    </w:p>
    <w:p w14:paraId="7DD99757" w14:textId="7202D984" w:rsidR="00595E66" w:rsidRPr="00382083" w:rsidRDefault="00110A1E" w:rsidP="00595E66">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5</w:t>
      </w:r>
      <w:r w:rsidR="00595E66" w:rsidRPr="00382083">
        <w:rPr>
          <w:rFonts w:ascii="Times New Roman" w:hAnsi="Times New Roman"/>
          <w:b/>
          <w:sz w:val="28"/>
          <w:szCs w:val="28"/>
        </w:rPr>
        <w:t xml:space="preserve">. По риску возникновения </w:t>
      </w:r>
      <w:r>
        <w:rPr>
          <w:rFonts w:ascii="Times New Roman" w:hAnsi="Times New Roman"/>
          <w:b/>
          <w:sz w:val="28"/>
          <w:szCs w:val="28"/>
        </w:rPr>
        <w:t>затоплений (</w:t>
      </w:r>
      <w:r w:rsidR="00595E66" w:rsidRPr="00382083">
        <w:rPr>
          <w:rFonts w:ascii="Times New Roman" w:hAnsi="Times New Roman"/>
          <w:b/>
          <w:sz w:val="28"/>
          <w:szCs w:val="28"/>
        </w:rPr>
        <w:t>подтоплений</w:t>
      </w:r>
      <w:r>
        <w:rPr>
          <w:rFonts w:ascii="Times New Roman" w:hAnsi="Times New Roman"/>
          <w:b/>
          <w:sz w:val="28"/>
          <w:szCs w:val="28"/>
        </w:rPr>
        <w:t>)</w:t>
      </w:r>
      <w:r w:rsidR="00595E66" w:rsidRPr="00382083">
        <w:rPr>
          <w:rFonts w:ascii="Times New Roman" w:hAnsi="Times New Roman"/>
          <w:b/>
          <w:sz w:val="28"/>
          <w:szCs w:val="28"/>
        </w:rPr>
        <w:t xml:space="preserve">. </w:t>
      </w:r>
    </w:p>
    <w:p w14:paraId="1F8FEE2D"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6FB0FAB4" w14:textId="6657378C" w:rsidR="00595E66" w:rsidRPr="007C76C3"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w:t>
      </w:r>
      <w:r w:rsidR="007C76C3">
        <w:rPr>
          <w:rFonts w:ascii="Times New Roman" w:hAnsi="Times New Roman"/>
          <w:sz w:val="28"/>
          <w:szCs w:val="28"/>
        </w:rPr>
        <w:t xml:space="preserve"> сооружений</w:t>
      </w:r>
      <w:r w:rsidR="007C76C3">
        <w:t xml:space="preserve">, </w:t>
      </w:r>
      <w:r w:rsidR="007C76C3" w:rsidRPr="007C76C3">
        <w:rPr>
          <w:rFonts w:ascii="Times New Roman" w:hAnsi="Times New Roman"/>
          <w:sz w:val="28"/>
          <w:szCs w:val="28"/>
        </w:rPr>
        <w:t>особое внимание обращено на пониженные участки местности и прибрежные участки вблизи водоемов и рек;</w:t>
      </w:r>
    </w:p>
    <w:p w14:paraId="738EBABB"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4780E93A" w14:textId="590E90ED" w:rsidR="004E3F9F" w:rsidRDefault="00110A1E" w:rsidP="004E3F9F">
      <w:pPr>
        <w:pStyle w:val="a7"/>
        <w:autoSpaceDE w:val="0"/>
        <w:autoSpaceDN w:val="0"/>
        <w:adjustRightInd w:val="0"/>
        <w:spacing w:after="0"/>
        <w:ind w:left="0"/>
        <w:jc w:val="both"/>
        <w:rPr>
          <w:rFonts w:ascii="Times New Roman" w:hAnsi="Times New Roman"/>
          <w:sz w:val="28"/>
          <w:szCs w:val="28"/>
        </w:rPr>
      </w:pPr>
      <w:r>
        <w:rPr>
          <w:rFonts w:ascii="Times New Roman" w:hAnsi="Times New Roman"/>
          <w:b/>
          <w:sz w:val="28"/>
          <w:szCs w:val="28"/>
        </w:rPr>
        <w:t>6</w:t>
      </w:r>
      <w:r w:rsidR="004E3F9F" w:rsidRPr="000B5CEE">
        <w:rPr>
          <w:rFonts w:ascii="Times New Roman" w:hAnsi="Times New Roman"/>
          <w:b/>
          <w:sz w:val="28"/>
          <w:szCs w:val="28"/>
        </w:rPr>
        <w:t>. По риску возникновения природных пожаров.</w:t>
      </w:r>
      <w:r w:rsidR="004E3F9F" w:rsidRPr="000B5CEE">
        <w:rPr>
          <w:rFonts w:ascii="Times New Roman" w:hAnsi="Times New Roman"/>
          <w:sz w:val="28"/>
          <w:szCs w:val="28"/>
        </w:rPr>
        <w:t xml:space="preserve"> </w:t>
      </w:r>
    </w:p>
    <w:p w14:paraId="37803B9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проведено</w:t>
      </w:r>
      <w:r w:rsidRPr="000B5CEE">
        <w:rPr>
          <w:rFonts w:ascii="Times New Roman" w:hAnsi="Times New Roman"/>
          <w:sz w:val="28"/>
          <w:szCs w:val="28"/>
        </w:rPr>
        <w:t xml:space="preserve"> оповещение органов местно</w:t>
      </w:r>
      <w:r>
        <w:rPr>
          <w:rFonts w:ascii="Times New Roman" w:hAnsi="Times New Roman"/>
          <w:sz w:val="28"/>
          <w:szCs w:val="28"/>
        </w:rPr>
        <w:t xml:space="preserve">го самоуправления и населения Усть-Пристанского района; </w:t>
      </w:r>
    </w:p>
    <w:p w14:paraId="4D7B3B2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0B5CEE">
        <w:rPr>
          <w:rFonts w:ascii="Times New Roman" w:hAnsi="Times New Roman"/>
          <w:sz w:val="28"/>
          <w:szCs w:val="28"/>
        </w:rPr>
        <w:t>в зависимости от сложившейся обстановки перев</w:t>
      </w:r>
      <w:r>
        <w:rPr>
          <w:rFonts w:ascii="Times New Roman" w:hAnsi="Times New Roman"/>
          <w:sz w:val="28"/>
          <w:szCs w:val="28"/>
        </w:rPr>
        <w:t>одить</w:t>
      </w:r>
      <w:r w:rsidRPr="000B5CEE">
        <w:rPr>
          <w:rFonts w:ascii="Times New Roman" w:hAnsi="Times New Roman"/>
          <w:sz w:val="28"/>
          <w:szCs w:val="28"/>
        </w:rPr>
        <w:t xml:space="preserve"> органы местного самоуправления в режим «повышенной готовности» или «режим ЧС», при достижении чрезвычайной пожарной опасности вв</w:t>
      </w:r>
      <w:r>
        <w:rPr>
          <w:rFonts w:ascii="Times New Roman" w:hAnsi="Times New Roman"/>
          <w:sz w:val="28"/>
          <w:szCs w:val="28"/>
        </w:rPr>
        <w:t>одить</w:t>
      </w:r>
      <w:r w:rsidRPr="000B5CEE">
        <w:rPr>
          <w:rFonts w:ascii="Times New Roman" w:hAnsi="Times New Roman"/>
          <w:sz w:val="28"/>
          <w:szCs w:val="28"/>
        </w:rPr>
        <w:t xml:space="preserve"> «особый противопожарный режим»;</w:t>
      </w:r>
    </w:p>
    <w:p w14:paraId="0B98B6C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запрещено</w:t>
      </w:r>
      <w:r w:rsidRPr="000B5CEE">
        <w:rPr>
          <w:rFonts w:ascii="Times New Roman" w:hAnsi="Times New Roman"/>
          <w:sz w:val="28"/>
          <w:szCs w:val="28"/>
        </w:rPr>
        <w:t xml:space="preserve"> проведение сельскохозяйственных палов, отжиг порубочных остатков в лесных массивах, сжигание травы и мусора; </w:t>
      </w:r>
    </w:p>
    <w:p w14:paraId="7CA812C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с населением по соблюдению мер пожарной безопасности; </w:t>
      </w:r>
    </w:p>
    <w:p w14:paraId="56E5687C"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оперативной группы </w:t>
      </w:r>
      <w:r>
        <w:rPr>
          <w:rFonts w:ascii="Times New Roman" w:hAnsi="Times New Roman"/>
          <w:sz w:val="28"/>
          <w:szCs w:val="28"/>
        </w:rPr>
        <w:t>53ПСЧ Усть-Пристанского района</w:t>
      </w:r>
      <w:r w:rsidRPr="000B5CEE">
        <w:rPr>
          <w:rFonts w:ascii="Times New Roman" w:hAnsi="Times New Roman"/>
          <w:sz w:val="28"/>
          <w:szCs w:val="28"/>
        </w:rPr>
        <w:t xml:space="preserve">; </w:t>
      </w:r>
    </w:p>
    <w:p w14:paraId="39E63131"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по защите населенных пунктов от природных (ландшафтных) пожаров; </w:t>
      </w:r>
    </w:p>
    <w:p w14:paraId="4EF9FDF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уточнён</w:t>
      </w:r>
      <w:r w:rsidRPr="000B5CEE">
        <w:rPr>
          <w:rFonts w:ascii="Times New Roman" w:hAnsi="Times New Roman"/>
          <w:sz w:val="28"/>
          <w:szCs w:val="28"/>
        </w:rPr>
        <w:t xml:space="preserve"> пла</w:t>
      </w:r>
      <w:r>
        <w:rPr>
          <w:rFonts w:ascii="Times New Roman" w:hAnsi="Times New Roman"/>
          <w:sz w:val="28"/>
          <w:szCs w:val="28"/>
        </w:rPr>
        <w:t>н эвакуации населения, проверена</w:t>
      </w:r>
      <w:r w:rsidRPr="000B5CEE">
        <w:rPr>
          <w:rFonts w:ascii="Times New Roman" w:hAnsi="Times New Roman"/>
          <w:sz w:val="28"/>
          <w:szCs w:val="28"/>
        </w:rPr>
        <w:t xml:space="preserve"> готовность ПВР; </w:t>
      </w:r>
    </w:p>
    <w:p w14:paraId="6790CC6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спланированы</w:t>
      </w:r>
      <w:r w:rsidRPr="000B5CEE">
        <w:rPr>
          <w:rFonts w:ascii="Times New Roman" w:hAnsi="Times New Roman"/>
          <w:sz w:val="28"/>
          <w:szCs w:val="28"/>
        </w:rPr>
        <w:t xml:space="preserve"> мероприятия по эвакуации населения, в том числе экстренн</w:t>
      </w:r>
      <w:r>
        <w:rPr>
          <w:rFonts w:ascii="Times New Roman" w:hAnsi="Times New Roman"/>
          <w:sz w:val="28"/>
          <w:szCs w:val="28"/>
        </w:rPr>
        <w:t>ой эвакуации, а также определены</w:t>
      </w:r>
      <w:r w:rsidRPr="000B5CEE">
        <w:rPr>
          <w:rFonts w:ascii="Times New Roman" w:hAnsi="Times New Roman"/>
          <w:sz w:val="28"/>
          <w:szCs w:val="28"/>
        </w:rPr>
        <w:t xml:space="preserve"> места эвакуации имущества граждан; </w:t>
      </w:r>
    </w:p>
    <w:p w14:paraId="38FED6A0"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w:t>
      </w:r>
      <w:r>
        <w:rPr>
          <w:rFonts w:ascii="Times New Roman" w:hAnsi="Times New Roman"/>
          <w:sz w:val="28"/>
          <w:szCs w:val="28"/>
        </w:rPr>
        <w:t>ции домашнего скота, подготовлены</w:t>
      </w:r>
      <w:r w:rsidRPr="000B5CEE">
        <w:rPr>
          <w:rFonts w:ascii="Times New Roman" w:hAnsi="Times New Roman"/>
          <w:sz w:val="28"/>
          <w:szCs w:val="28"/>
        </w:rPr>
        <w:t xml:space="preserve"> пункты </w:t>
      </w:r>
      <w:r>
        <w:rPr>
          <w:rFonts w:ascii="Times New Roman" w:hAnsi="Times New Roman"/>
          <w:sz w:val="28"/>
          <w:szCs w:val="28"/>
        </w:rPr>
        <w:t>их сосредоточения и организован</w:t>
      </w:r>
      <w:r w:rsidRPr="000B5CEE">
        <w:rPr>
          <w:rFonts w:ascii="Times New Roman" w:hAnsi="Times New Roman"/>
          <w:sz w:val="28"/>
          <w:szCs w:val="28"/>
        </w:rPr>
        <w:t xml:space="preserve"> подвоз кормов;</w:t>
      </w:r>
    </w:p>
    <w:p w14:paraId="237C82F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установлены</w:t>
      </w:r>
      <w:r w:rsidRPr="000B5CEE">
        <w:rPr>
          <w:rFonts w:ascii="Times New Roman" w:hAnsi="Times New Roman"/>
          <w:sz w:val="28"/>
          <w:szCs w:val="28"/>
        </w:rPr>
        <w:t xml:space="preserve"> шлагбаумы и аншлаги при въезде в лесную зону; </w:t>
      </w:r>
    </w:p>
    <w:p w14:paraId="7AB99C4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организована </w:t>
      </w:r>
      <w:r w:rsidRPr="000B5CEE">
        <w:rPr>
          <w:rFonts w:ascii="Times New Roman" w:hAnsi="Times New Roman"/>
          <w:sz w:val="28"/>
          <w:szCs w:val="28"/>
        </w:rPr>
        <w:t xml:space="preserve">готовность сил и средств к ликвидации возможных ЧС; </w:t>
      </w:r>
    </w:p>
    <w:p w14:paraId="3DACC8AD"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проведён</w:t>
      </w:r>
      <w:r w:rsidRPr="000B5CEE">
        <w:rPr>
          <w:rFonts w:ascii="Times New Roman" w:hAnsi="Times New Roman"/>
          <w:sz w:val="28"/>
          <w:szCs w:val="28"/>
        </w:rPr>
        <w:t xml:space="preserve"> инструктаж руководящего состава и лиц дежурно-диспетчерских служб по действиям в случае угрозы возникновения ЧС; </w:t>
      </w:r>
    </w:p>
    <w:p w14:paraId="289B64F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определён</w:t>
      </w:r>
      <w:r w:rsidRPr="000B5CEE">
        <w:rPr>
          <w:rFonts w:ascii="Times New Roman" w:hAnsi="Times New Roman"/>
          <w:sz w:val="28"/>
          <w:szCs w:val="28"/>
        </w:rPr>
        <w:t xml:space="preserve"> порядок оповещения и действий граждан при переходе пожара на населенный пункт; </w:t>
      </w:r>
    </w:p>
    <w:p w14:paraId="6C7C786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уточнена информация</w:t>
      </w:r>
      <w:r w:rsidRPr="000B5CEE">
        <w:rPr>
          <w:rFonts w:ascii="Times New Roman" w:hAnsi="Times New Roman"/>
          <w:sz w:val="28"/>
          <w:szCs w:val="28"/>
        </w:rPr>
        <w:t xml:space="preserve"> о наличии запасов медикаментов и средств оказания медицинской помощи в медицинских учреждениях; </w:t>
      </w:r>
    </w:p>
    <w:p w14:paraId="7E249F46"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уточнено</w:t>
      </w:r>
      <w:r w:rsidRPr="000B5CEE">
        <w:rPr>
          <w:rFonts w:ascii="Times New Roman" w:hAnsi="Times New Roman"/>
          <w:sz w:val="28"/>
          <w:szCs w:val="28"/>
        </w:rPr>
        <w:t xml:space="preserve"> наличие материальных и финансовых средств, для ликвидации последствий воз</w:t>
      </w:r>
      <w:r>
        <w:rPr>
          <w:rFonts w:ascii="Times New Roman" w:hAnsi="Times New Roman"/>
          <w:sz w:val="28"/>
          <w:szCs w:val="28"/>
        </w:rPr>
        <w:t>можных ЧС на территории Усть-Пристанского района</w:t>
      </w:r>
      <w:r w:rsidRPr="000B5CEE">
        <w:rPr>
          <w:rFonts w:ascii="Times New Roman" w:hAnsi="Times New Roman"/>
          <w:sz w:val="28"/>
          <w:szCs w:val="28"/>
        </w:rPr>
        <w:t>.</w:t>
      </w:r>
    </w:p>
    <w:p w14:paraId="7B74B642" w14:textId="261F60D5" w:rsidR="004E3F9F" w:rsidRDefault="004E3F9F" w:rsidP="00C63DC4">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9D2FA5">
        <w:rPr>
          <w:rFonts w:ascii="Times New Roman" w:hAnsi="Times New Roman"/>
          <w:sz w:val="28"/>
          <w:szCs w:val="28"/>
        </w:rPr>
        <w:t>Постановлением Администрации района от 01.03.2023 №73 утвержден состав ПГ, ПМГ, МГ, КГ Усть-Пристанского района.</w:t>
      </w:r>
    </w:p>
    <w:p w14:paraId="1CD29EED" w14:textId="33947B81" w:rsidR="006167C4" w:rsidRDefault="00673356" w:rsidP="006167C4">
      <w:pPr>
        <w:autoSpaceDE w:val="0"/>
        <w:autoSpaceDN w:val="0"/>
        <w:adjustRightInd w:val="0"/>
        <w:jc w:val="both"/>
        <w:rPr>
          <w:b/>
          <w:bCs/>
          <w:color w:val="000000"/>
          <w:sz w:val="28"/>
          <w:szCs w:val="28"/>
        </w:rPr>
      </w:pPr>
      <w:r>
        <w:rPr>
          <w:b/>
          <w:bCs/>
          <w:color w:val="000000"/>
          <w:sz w:val="28"/>
          <w:szCs w:val="28"/>
        </w:rPr>
        <w:t xml:space="preserve">7. </w:t>
      </w:r>
      <w:r w:rsidRPr="00673356">
        <w:rPr>
          <w:b/>
          <w:bCs/>
          <w:color w:val="000000"/>
          <w:sz w:val="28"/>
          <w:szCs w:val="28"/>
        </w:rPr>
        <w:t>По риску аварий на объектах энергетики.</w:t>
      </w:r>
    </w:p>
    <w:p w14:paraId="759BA203" w14:textId="77777777" w:rsidR="00673356" w:rsidRDefault="00673356" w:rsidP="006167C4">
      <w:pPr>
        <w:autoSpaceDE w:val="0"/>
        <w:autoSpaceDN w:val="0"/>
        <w:adjustRightInd w:val="0"/>
        <w:jc w:val="both"/>
        <w:rPr>
          <w:bCs/>
          <w:color w:val="000000"/>
          <w:sz w:val="28"/>
          <w:szCs w:val="28"/>
        </w:rPr>
      </w:pPr>
      <w:r>
        <w:rPr>
          <w:bCs/>
          <w:color w:val="000000"/>
          <w:sz w:val="28"/>
          <w:szCs w:val="28"/>
        </w:rPr>
        <w:t xml:space="preserve">- </w:t>
      </w:r>
      <w:r w:rsidRPr="00673356">
        <w:rPr>
          <w:bCs/>
          <w:color w:val="000000"/>
          <w:sz w:val="28"/>
          <w:szCs w:val="28"/>
        </w:rPr>
        <w:t>провер</w:t>
      </w:r>
      <w:r>
        <w:rPr>
          <w:bCs/>
          <w:color w:val="000000"/>
          <w:sz w:val="28"/>
          <w:szCs w:val="28"/>
        </w:rPr>
        <w:t>ена</w:t>
      </w:r>
      <w:r w:rsidRPr="00673356">
        <w:rPr>
          <w:bCs/>
          <w:color w:val="000000"/>
          <w:sz w:val="28"/>
          <w:szCs w:val="28"/>
        </w:rPr>
        <w:t xml:space="preserve"> готовность сил и средств аварийных служб к реагированию; </w:t>
      </w:r>
    </w:p>
    <w:p w14:paraId="070A6854" w14:textId="2A925F51" w:rsidR="00673356" w:rsidRDefault="00673356" w:rsidP="006167C4">
      <w:pPr>
        <w:autoSpaceDE w:val="0"/>
        <w:autoSpaceDN w:val="0"/>
        <w:adjustRightInd w:val="0"/>
        <w:jc w:val="both"/>
        <w:rPr>
          <w:bCs/>
          <w:color w:val="000000"/>
          <w:sz w:val="28"/>
          <w:szCs w:val="28"/>
        </w:rPr>
      </w:pPr>
      <w:r>
        <w:rPr>
          <w:bCs/>
          <w:color w:val="000000"/>
          <w:sz w:val="28"/>
          <w:szCs w:val="28"/>
        </w:rPr>
        <w:t xml:space="preserve">- </w:t>
      </w:r>
      <w:r w:rsidRPr="00673356">
        <w:rPr>
          <w:bCs/>
          <w:color w:val="000000"/>
          <w:sz w:val="28"/>
          <w:szCs w:val="28"/>
        </w:rPr>
        <w:t>уточн</w:t>
      </w:r>
      <w:r>
        <w:rPr>
          <w:bCs/>
          <w:color w:val="000000"/>
          <w:sz w:val="28"/>
          <w:szCs w:val="28"/>
        </w:rPr>
        <w:t>ен</w:t>
      </w:r>
      <w:r w:rsidRPr="00673356">
        <w:rPr>
          <w:bCs/>
          <w:color w:val="000000"/>
          <w:sz w:val="28"/>
          <w:szCs w:val="28"/>
        </w:rPr>
        <w:t xml:space="preserve"> план эвакуации населения, провер</w:t>
      </w:r>
      <w:r>
        <w:rPr>
          <w:bCs/>
          <w:color w:val="000000"/>
          <w:sz w:val="28"/>
          <w:szCs w:val="28"/>
        </w:rPr>
        <w:t>ена</w:t>
      </w:r>
      <w:r w:rsidRPr="00673356">
        <w:rPr>
          <w:bCs/>
          <w:color w:val="000000"/>
          <w:sz w:val="28"/>
          <w:szCs w:val="28"/>
        </w:rPr>
        <w:t xml:space="preserve"> готовность ПВР; </w:t>
      </w:r>
    </w:p>
    <w:p w14:paraId="5C0D5CF5" w14:textId="77777777" w:rsidR="002F6B79" w:rsidRDefault="00673356" w:rsidP="006167C4">
      <w:pPr>
        <w:autoSpaceDE w:val="0"/>
        <w:autoSpaceDN w:val="0"/>
        <w:adjustRightInd w:val="0"/>
        <w:jc w:val="both"/>
        <w:rPr>
          <w:bCs/>
          <w:color w:val="000000"/>
          <w:sz w:val="28"/>
          <w:szCs w:val="28"/>
        </w:rPr>
      </w:pPr>
      <w:r>
        <w:rPr>
          <w:bCs/>
          <w:color w:val="000000"/>
          <w:sz w:val="28"/>
          <w:szCs w:val="28"/>
        </w:rPr>
        <w:t xml:space="preserve">- </w:t>
      </w:r>
      <w:r w:rsidRPr="00673356">
        <w:rPr>
          <w:bCs/>
          <w:color w:val="000000"/>
          <w:sz w:val="28"/>
          <w:szCs w:val="28"/>
        </w:rPr>
        <w:t>организова</w:t>
      </w:r>
      <w:r>
        <w:rPr>
          <w:bCs/>
          <w:color w:val="000000"/>
          <w:sz w:val="28"/>
          <w:szCs w:val="28"/>
        </w:rPr>
        <w:t>но</w:t>
      </w:r>
      <w:r w:rsidRPr="00673356">
        <w:rPr>
          <w:bCs/>
          <w:color w:val="000000"/>
          <w:sz w:val="28"/>
          <w:szCs w:val="28"/>
        </w:rPr>
        <w:t xml:space="preserve"> определение порядка выполнения отключений электрических сетей при повышенной штормовой ветровой нагрузке</w:t>
      </w:r>
      <w:r>
        <w:rPr>
          <w:bCs/>
          <w:color w:val="000000"/>
          <w:sz w:val="28"/>
          <w:szCs w:val="28"/>
        </w:rPr>
        <w:t>,</w:t>
      </w:r>
      <w:r w:rsidRPr="00673356">
        <w:rPr>
          <w:bCs/>
          <w:color w:val="000000"/>
          <w:sz w:val="28"/>
          <w:szCs w:val="28"/>
        </w:rPr>
        <w:t xml:space="preserve"> во избежание перехлёстывания проводов; </w:t>
      </w:r>
      <w:r>
        <w:rPr>
          <w:bCs/>
          <w:color w:val="000000"/>
          <w:sz w:val="28"/>
          <w:szCs w:val="28"/>
        </w:rPr>
        <w:t>- обеспечена</w:t>
      </w:r>
      <w:r w:rsidRPr="00673356">
        <w:rPr>
          <w:bCs/>
          <w:color w:val="000000"/>
          <w:sz w:val="28"/>
          <w:szCs w:val="28"/>
        </w:rPr>
        <w:t xml:space="preserve"> готовность к работе резервных источников электропитания в учреждениях с круглосуточным пребыванием людей;</w:t>
      </w:r>
    </w:p>
    <w:p w14:paraId="74512602" w14:textId="04D355F0" w:rsidR="00673356" w:rsidRDefault="002F6B79" w:rsidP="006167C4">
      <w:pPr>
        <w:autoSpaceDE w:val="0"/>
        <w:autoSpaceDN w:val="0"/>
        <w:adjustRightInd w:val="0"/>
        <w:jc w:val="both"/>
        <w:rPr>
          <w:bCs/>
          <w:color w:val="000000"/>
          <w:sz w:val="28"/>
          <w:szCs w:val="28"/>
        </w:rPr>
      </w:pPr>
      <w:r>
        <w:rPr>
          <w:bCs/>
          <w:color w:val="000000"/>
          <w:sz w:val="28"/>
          <w:szCs w:val="28"/>
        </w:rPr>
        <w:t>- обеспечена</w:t>
      </w:r>
      <w:r w:rsidR="00673356" w:rsidRPr="00673356">
        <w:rPr>
          <w:bCs/>
          <w:color w:val="000000"/>
          <w:sz w:val="28"/>
          <w:szCs w:val="28"/>
        </w:rPr>
        <w:t xml:space="preserve"> готовность аварийных служб к реагированию на возможные ЧС и происшествия на объектах топливно-энергетического комплекса; </w:t>
      </w:r>
    </w:p>
    <w:p w14:paraId="6252CF77" w14:textId="1219308C" w:rsidR="00673356" w:rsidRPr="00673356" w:rsidRDefault="002F6B79" w:rsidP="006167C4">
      <w:pPr>
        <w:autoSpaceDE w:val="0"/>
        <w:autoSpaceDN w:val="0"/>
        <w:adjustRightInd w:val="0"/>
        <w:jc w:val="both"/>
        <w:rPr>
          <w:bCs/>
          <w:color w:val="000000"/>
          <w:sz w:val="28"/>
          <w:szCs w:val="28"/>
        </w:rPr>
      </w:pPr>
      <w:r>
        <w:rPr>
          <w:bCs/>
          <w:color w:val="000000"/>
          <w:sz w:val="28"/>
          <w:szCs w:val="28"/>
        </w:rPr>
        <w:t xml:space="preserve">- обеспечено </w:t>
      </w:r>
      <w:r w:rsidR="00673356" w:rsidRPr="00673356">
        <w:rPr>
          <w:bCs/>
          <w:color w:val="000000"/>
          <w:sz w:val="28"/>
          <w:szCs w:val="28"/>
        </w:rPr>
        <w:t>поддержание в готовности и достаточном количестве запасов материальных и финансовых ресурсов для</w:t>
      </w:r>
      <w:r w:rsidR="00673356" w:rsidRPr="00673356">
        <w:rPr>
          <w:b/>
          <w:bCs/>
          <w:color w:val="000000"/>
          <w:sz w:val="28"/>
          <w:szCs w:val="28"/>
        </w:rPr>
        <w:t xml:space="preserve"> </w:t>
      </w:r>
      <w:r w:rsidR="00673356" w:rsidRPr="00673356">
        <w:rPr>
          <w:bCs/>
          <w:color w:val="000000"/>
          <w:sz w:val="28"/>
          <w:szCs w:val="28"/>
        </w:rPr>
        <w:t>ликвидации аварийных ситуаций и ЧС на объектах энергетического комплекса.</w:t>
      </w:r>
    </w:p>
    <w:p w14:paraId="35DC31FD" w14:textId="3A215839" w:rsidR="00077902" w:rsidRPr="008065F7" w:rsidRDefault="006167C4"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077902" w:rsidRPr="008065F7">
        <w:rPr>
          <w:rFonts w:ascii="Times New Roman" w:hAnsi="Times New Roman"/>
          <w:b/>
          <w:bCs/>
          <w:color w:val="000000"/>
          <w:sz w:val="28"/>
          <w:szCs w:val="28"/>
        </w:rPr>
        <w:t>. По риску происшествий на акваториях.</w:t>
      </w:r>
    </w:p>
    <w:p w14:paraId="5B76795F" w14:textId="109ACE4A" w:rsidR="00D40329" w:rsidRDefault="0031678C" w:rsidP="00382083">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002B55DC" w:rsidRPr="008065F7">
        <w:rPr>
          <w:rFonts w:ascii="Times New Roman" w:hAnsi="Times New Roman"/>
          <w:color w:val="000000"/>
          <w:sz w:val="28"/>
          <w:szCs w:val="28"/>
        </w:rPr>
        <w:t>п</w:t>
      </w:r>
      <w:r w:rsidR="00077902" w:rsidRPr="008065F7">
        <w:rPr>
          <w:rFonts w:ascii="Times New Roman" w:hAnsi="Times New Roman"/>
          <w:color w:val="000000"/>
          <w:sz w:val="28"/>
          <w:szCs w:val="28"/>
        </w:rPr>
        <w:t xml:space="preserve">родолжено информирование населения </w:t>
      </w:r>
      <w:r w:rsidR="00077902" w:rsidRPr="008065F7">
        <w:rPr>
          <w:rFonts w:ascii="Times New Roman" w:hAnsi="Times New Roman"/>
          <w:bCs/>
          <w:color w:val="000000"/>
          <w:sz w:val="28"/>
          <w:szCs w:val="28"/>
        </w:rPr>
        <w:t xml:space="preserve">через местную газету «Авангард» </w:t>
      </w:r>
      <w:r w:rsidR="00077902" w:rsidRPr="008065F7">
        <w:rPr>
          <w:rFonts w:ascii="Times New Roman" w:hAnsi="Times New Roman"/>
          <w:color w:val="000000"/>
          <w:sz w:val="28"/>
          <w:szCs w:val="28"/>
        </w:rPr>
        <w:t xml:space="preserve">и на сайте </w:t>
      </w:r>
      <w:r w:rsidR="00077902" w:rsidRPr="008065F7">
        <w:rPr>
          <w:rFonts w:ascii="Times New Roman" w:hAnsi="Times New Roman"/>
          <w:bCs/>
          <w:color w:val="000000"/>
          <w:sz w:val="28"/>
          <w:szCs w:val="28"/>
        </w:rPr>
        <w:t xml:space="preserve">Администрации Усть-Пристанского района </w:t>
      </w:r>
      <w:r w:rsidR="00077902"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sidR="0000268A">
        <w:rPr>
          <w:rFonts w:ascii="Times New Roman" w:hAnsi="Times New Roman"/>
          <w:color w:val="000000"/>
          <w:sz w:val="28"/>
          <w:szCs w:val="28"/>
        </w:rPr>
        <w:t>.</w:t>
      </w:r>
    </w:p>
    <w:p w14:paraId="0A37D07A" w14:textId="2329F376" w:rsidR="00F038AC" w:rsidRDefault="00B362ED" w:rsidP="00F038AC">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524713D6" w14:textId="2B0F4576" w:rsidR="00110A1E" w:rsidRPr="00110A1E" w:rsidRDefault="006167C4" w:rsidP="00110A1E">
      <w:pPr>
        <w:tabs>
          <w:tab w:val="left" w:pos="7800"/>
        </w:tabs>
        <w:jc w:val="both"/>
        <w:rPr>
          <w:b/>
          <w:bCs/>
          <w:sz w:val="28"/>
          <w:szCs w:val="28"/>
        </w:rPr>
      </w:pPr>
      <w:r>
        <w:rPr>
          <w:b/>
          <w:sz w:val="28"/>
          <w:szCs w:val="28"/>
        </w:rPr>
        <w:t>9</w:t>
      </w:r>
      <w:r w:rsidR="00110A1E">
        <w:rPr>
          <w:b/>
          <w:sz w:val="28"/>
          <w:szCs w:val="28"/>
        </w:rPr>
        <w:t xml:space="preserve">. </w:t>
      </w:r>
      <w:r w:rsidR="00110A1E" w:rsidRPr="00110A1E">
        <w:rPr>
          <w:b/>
          <w:sz w:val="28"/>
          <w:szCs w:val="28"/>
        </w:rPr>
        <w:t>Риск происшествий, связанных с потерей людей в природной среде.</w:t>
      </w:r>
    </w:p>
    <w:p w14:paraId="520F942C" w14:textId="5B76036C" w:rsidR="001342CA" w:rsidRDefault="00B47B3C" w:rsidP="00110A1E">
      <w:pPr>
        <w:tabs>
          <w:tab w:val="left" w:pos="993"/>
        </w:tabs>
        <w:ind w:firstLine="567"/>
        <w:jc w:val="both"/>
        <w:rPr>
          <w:sz w:val="28"/>
          <w:szCs w:val="28"/>
        </w:rPr>
      </w:pPr>
      <w:r>
        <w:rPr>
          <w:sz w:val="28"/>
          <w:szCs w:val="28"/>
        </w:rPr>
        <w:t xml:space="preserve">  </w:t>
      </w:r>
      <w:r w:rsidR="001342CA">
        <w:rPr>
          <w:sz w:val="28"/>
          <w:szCs w:val="28"/>
        </w:rPr>
        <w:t>-</w:t>
      </w:r>
      <w:r w:rsidR="001342CA" w:rsidRPr="001342CA">
        <w:rPr>
          <w:sz w:val="28"/>
          <w:szCs w:val="28"/>
        </w:rPr>
        <w:t>организова</w:t>
      </w:r>
      <w:r w:rsidR="001342CA">
        <w:rPr>
          <w:sz w:val="28"/>
          <w:szCs w:val="28"/>
        </w:rPr>
        <w:t>но</w:t>
      </w:r>
      <w:r w:rsidR="001342CA" w:rsidRPr="001342CA">
        <w:rPr>
          <w:sz w:val="28"/>
          <w:szCs w:val="28"/>
        </w:rPr>
        <w:t xml:space="preserve"> оповещение и информирование населения через все имеющиеся средства (СМИ, подворовой обход, операторов сотовой связи, и др.) о необходимых мерах предосторожности при походе в лес;</w:t>
      </w:r>
    </w:p>
    <w:p w14:paraId="7C59056B" w14:textId="6E5F5CBF" w:rsidR="001342CA" w:rsidRDefault="00B47B3C" w:rsidP="00110A1E">
      <w:pPr>
        <w:tabs>
          <w:tab w:val="left" w:pos="993"/>
        </w:tabs>
        <w:ind w:firstLine="567"/>
        <w:jc w:val="both"/>
        <w:rPr>
          <w:sz w:val="28"/>
          <w:szCs w:val="28"/>
        </w:rPr>
      </w:pPr>
      <w:r>
        <w:rPr>
          <w:sz w:val="28"/>
          <w:szCs w:val="28"/>
        </w:rPr>
        <w:t xml:space="preserve">  </w:t>
      </w:r>
      <w:r w:rsidR="001342CA">
        <w:rPr>
          <w:sz w:val="28"/>
          <w:szCs w:val="28"/>
        </w:rPr>
        <w:t>- обеспечена</w:t>
      </w:r>
      <w:r w:rsidR="001342CA" w:rsidRPr="001342CA">
        <w:rPr>
          <w:sz w:val="28"/>
          <w:szCs w:val="28"/>
        </w:rPr>
        <w:t xml:space="preserve"> готовность экстренных служб к реагированию на возможные ЧС и происшествия, связанные с потерей людей в природной среде.</w:t>
      </w:r>
    </w:p>
    <w:p w14:paraId="0BD0C8EB" w14:textId="58F93579" w:rsidR="00110A1E" w:rsidRPr="00110A1E" w:rsidRDefault="00B47B3C" w:rsidP="00110A1E">
      <w:pPr>
        <w:tabs>
          <w:tab w:val="left" w:pos="993"/>
        </w:tabs>
        <w:ind w:firstLine="567"/>
        <w:jc w:val="both"/>
        <w:rPr>
          <w:sz w:val="28"/>
          <w:szCs w:val="28"/>
        </w:rPr>
      </w:pPr>
      <w:r>
        <w:rPr>
          <w:sz w:val="28"/>
          <w:szCs w:val="28"/>
        </w:rPr>
        <w:t xml:space="preserve">  </w:t>
      </w:r>
      <w:r w:rsidR="00110A1E" w:rsidRPr="00110A1E">
        <w:rPr>
          <w:sz w:val="28"/>
          <w:szCs w:val="28"/>
        </w:rPr>
        <w:t xml:space="preserve">На территории </w:t>
      </w:r>
      <w:r w:rsidR="00110A1E" w:rsidRPr="00110A1E">
        <w:rPr>
          <w:b/>
          <w:sz w:val="28"/>
          <w:szCs w:val="28"/>
        </w:rPr>
        <w:t>Усть-Пристанского района</w:t>
      </w:r>
      <w:r w:rsidR="00110A1E" w:rsidRPr="00110A1E">
        <w:rPr>
          <w:sz w:val="28"/>
          <w:szCs w:val="28"/>
        </w:rPr>
        <w:t xml:space="preserve"> возможны случаи потери людей в природной среде по причине несоблюдения мер безопасности пребывания в лесах во время сбора дикоросов.</w:t>
      </w:r>
    </w:p>
    <w:p w14:paraId="1B6DB1D0" w14:textId="77777777" w:rsidR="00C63DC4" w:rsidRDefault="00C63DC4" w:rsidP="00F038AC">
      <w:pPr>
        <w:pStyle w:val="a7"/>
        <w:autoSpaceDE w:val="0"/>
        <w:autoSpaceDN w:val="0"/>
        <w:adjustRightInd w:val="0"/>
        <w:spacing w:after="0"/>
        <w:ind w:left="0" w:firstLine="709"/>
        <w:jc w:val="both"/>
        <w:rPr>
          <w:rFonts w:ascii="Times New Roman" w:eastAsia="Calibri" w:hAnsi="Times New Roman"/>
          <w:sz w:val="28"/>
          <w:szCs w:val="28"/>
        </w:rPr>
      </w:pPr>
    </w:p>
    <w:p w14:paraId="46982495" w14:textId="6E49F75E"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lastRenderedPageBreak/>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6A3D1BA" w14:textId="77777777" w:rsidR="00CA2130" w:rsidRDefault="00CA2130" w:rsidP="00382083">
      <w:pPr>
        <w:pStyle w:val="a7"/>
        <w:autoSpaceDE w:val="0"/>
        <w:autoSpaceDN w:val="0"/>
        <w:adjustRightInd w:val="0"/>
        <w:ind w:left="0" w:firstLine="709"/>
        <w:jc w:val="both"/>
        <w:rPr>
          <w:rFonts w:ascii="Times New Roman" w:hAnsi="Times New Roman"/>
          <w:sz w:val="28"/>
          <w:szCs w:val="28"/>
        </w:rPr>
      </w:pPr>
    </w:p>
    <w:p w14:paraId="2B7171ED" w14:textId="6B2EFA62" w:rsidR="00DF73E9" w:rsidRDefault="0034056A" w:rsidP="00B362ED">
      <w:pPr>
        <w:pStyle w:val="a7"/>
        <w:autoSpaceDE w:val="0"/>
        <w:autoSpaceDN w:val="0"/>
        <w:adjustRightInd w:val="0"/>
        <w:ind w:left="0" w:firstLine="709"/>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 xml:space="preserve">86, </w:t>
      </w:r>
    </w:p>
    <w:p w14:paraId="27B1BEE7" w14:textId="19E0B3F7"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7819CEF3" w:rsidR="00F771DD" w:rsidRPr="008065F7"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9D6192">
        <w:rPr>
          <w:rFonts w:ascii="Times New Roman" w:eastAsia="Calibri" w:hAnsi="Times New Roman"/>
          <w:sz w:val="28"/>
          <w:szCs w:val="28"/>
        </w:rPr>
        <w:t>20</w:t>
      </w:r>
      <w:r w:rsidR="00D468EB">
        <w:rPr>
          <w:rFonts w:ascii="Times New Roman" w:eastAsia="Calibri" w:hAnsi="Times New Roman"/>
          <w:sz w:val="28"/>
          <w:szCs w:val="28"/>
        </w:rPr>
        <w:t>.</w:t>
      </w:r>
      <w:r w:rsidR="00281F86">
        <w:rPr>
          <w:rFonts w:ascii="Times New Roman" w:eastAsia="Calibri" w:hAnsi="Times New Roman"/>
          <w:sz w:val="28"/>
          <w:szCs w:val="28"/>
        </w:rPr>
        <w:t>0</w:t>
      </w:r>
      <w:r w:rsidR="00831F71">
        <w:rPr>
          <w:rFonts w:ascii="Times New Roman" w:eastAsia="Calibri" w:hAnsi="Times New Roman"/>
          <w:sz w:val="28"/>
          <w:szCs w:val="28"/>
        </w:rPr>
        <w:t>5</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6167C4">
        <w:rPr>
          <w:rFonts w:ascii="Times New Roman" w:eastAsia="Calibri" w:hAnsi="Times New Roman"/>
          <w:sz w:val="28"/>
          <w:szCs w:val="28"/>
        </w:rPr>
        <w:t>4</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977941">
        <w:rPr>
          <w:rFonts w:ascii="Times New Roman" w:eastAsia="Calibri" w:hAnsi="Times New Roman"/>
          <w:sz w:val="28"/>
          <w:szCs w:val="28"/>
        </w:rPr>
        <w:t>03</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760B45">
        <w:rPr>
          <w:rFonts w:ascii="Times New Roman" w:hAnsi="Times New Roman"/>
          <w:sz w:val="28"/>
          <w:szCs w:val="28"/>
        </w:rPr>
        <w:t xml:space="preserve"> Усть-Пристанского района </w:t>
      </w:r>
      <w:r w:rsidR="007A1B3A">
        <w:rPr>
          <w:rFonts w:ascii="Times New Roman" w:hAnsi="Times New Roman"/>
          <w:sz w:val="28"/>
          <w:szCs w:val="28"/>
        </w:rPr>
        <w:t>Шаймухаметовой В.М.</w:t>
      </w:r>
    </w:p>
    <w:p w14:paraId="28BEBD00" w14:textId="6F00032C"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9D6192">
        <w:rPr>
          <w:rFonts w:ascii="Times New Roman" w:eastAsia="Calibri" w:hAnsi="Times New Roman"/>
          <w:sz w:val="28"/>
          <w:szCs w:val="28"/>
        </w:rPr>
        <w:t>20</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831F71">
        <w:rPr>
          <w:rFonts w:ascii="Times New Roman" w:eastAsia="Calibri" w:hAnsi="Times New Roman"/>
          <w:sz w:val="28"/>
          <w:szCs w:val="28"/>
        </w:rPr>
        <w:t>5</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977941">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7A1B3A">
        <w:rPr>
          <w:rFonts w:ascii="Times New Roman" w:hAnsi="Times New Roman"/>
          <w:color w:val="000000"/>
          <w:sz w:val="28"/>
          <w:szCs w:val="28"/>
        </w:rPr>
        <w:t>5</w:t>
      </w:r>
      <w:bookmarkStart w:id="1" w:name="_GoBack"/>
      <w:bookmarkEnd w:id="1"/>
      <w:r w:rsidR="00977941">
        <w:rPr>
          <w:rFonts w:ascii="Times New Roman" w:hAnsi="Times New Roman"/>
          <w:color w:val="000000"/>
          <w:sz w:val="28"/>
          <w:szCs w:val="28"/>
        </w:rPr>
        <w:t>0</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5DE71722" w:rsidR="000D69DB" w:rsidRPr="008065F7" w:rsidRDefault="00C63DC4" w:rsidP="00B96FF3">
      <w:pPr>
        <w:pStyle w:val="a7"/>
        <w:autoSpaceDE w:val="0"/>
        <w:autoSpaceDN w:val="0"/>
        <w:adjustRightInd w:val="0"/>
        <w:ind w:left="0"/>
        <w:jc w:val="both"/>
        <w:rPr>
          <w:noProof/>
          <w:sz w:val="28"/>
          <w:szCs w:val="28"/>
        </w:rPr>
      </w:pPr>
      <w:r>
        <w:rPr>
          <w:noProof/>
          <w:sz w:val="28"/>
          <w:szCs w:val="28"/>
          <w:lang w:eastAsia="ru-RU"/>
        </w:rPr>
        <w:drawing>
          <wp:anchor distT="0" distB="0" distL="114300" distR="114300" simplePos="0" relativeHeight="251658240" behindDoc="0" locked="0" layoutInCell="1" allowOverlap="1" wp14:anchorId="6DE26EAB" wp14:editId="5239FC54">
            <wp:simplePos x="0" y="0"/>
            <wp:positionH relativeFrom="column">
              <wp:posOffset>2952750</wp:posOffset>
            </wp:positionH>
            <wp:positionV relativeFrom="paragraph">
              <wp:posOffset>257175</wp:posOffset>
            </wp:positionV>
            <wp:extent cx="1314450" cy="6381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638175"/>
                    </a:xfrm>
                    <a:prstGeom prst="rect">
                      <a:avLst/>
                    </a:prstGeom>
                    <a:noFill/>
                  </pic:spPr>
                </pic:pic>
              </a:graphicData>
            </a:graphic>
            <wp14:sizeRelH relativeFrom="page">
              <wp14:pctWidth>0</wp14:pctWidth>
            </wp14:sizeRelH>
            <wp14:sizeRelV relativeFrom="page">
              <wp14:pctHeight>0</wp14:pctHeight>
            </wp14:sizeRelV>
          </wp:anchor>
        </w:drawing>
      </w:r>
    </w:p>
    <w:p w14:paraId="4B21C18D" w14:textId="3EEE7ABA" w:rsidR="00F821A1" w:rsidRPr="008065F7" w:rsidRDefault="00DF12F8" w:rsidP="004C5E9B">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C63DC4">
        <w:rPr>
          <w:noProof/>
          <w:sz w:val="28"/>
          <w:szCs w:val="28"/>
        </w:rPr>
        <w:t>В.М. Шаймухаметова</w:t>
      </w:r>
    </w:p>
    <w:p w14:paraId="690B2639" w14:textId="22902DBA"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382083">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52291" w14:textId="77777777" w:rsidR="0092396B" w:rsidRDefault="0092396B" w:rsidP="002E73CB">
      <w:r>
        <w:separator/>
      </w:r>
    </w:p>
  </w:endnote>
  <w:endnote w:type="continuationSeparator" w:id="0">
    <w:p w14:paraId="0F92F175" w14:textId="77777777" w:rsidR="0092396B" w:rsidRDefault="0092396B"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78E79" w14:textId="77777777" w:rsidR="0092396B" w:rsidRDefault="0092396B" w:rsidP="002E73CB">
      <w:r>
        <w:separator/>
      </w:r>
    </w:p>
  </w:footnote>
  <w:footnote w:type="continuationSeparator" w:id="0">
    <w:p w14:paraId="6E726D4B" w14:textId="77777777" w:rsidR="0092396B" w:rsidRDefault="0092396B"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3D70"/>
    <w:multiLevelType w:val="hybridMultilevel"/>
    <w:tmpl w:val="CC8479A4"/>
    <w:lvl w:ilvl="0" w:tplc="FABA32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4"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E747D1"/>
    <w:multiLevelType w:val="hybridMultilevel"/>
    <w:tmpl w:val="5C604090"/>
    <w:lvl w:ilvl="0" w:tplc="6920788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4"/>
  </w:num>
  <w:num w:numId="7">
    <w:abstractNumId w:val="10"/>
  </w:num>
  <w:num w:numId="8">
    <w:abstractNumId w:val="16"/>
  </w:num>
  <w:num w:numId="9">
    <w:abstractNumId w:val="12"/>
  </w:num>
  <w:num w:numId="10">
    <w:abstractNumId w:val="7"/>
  </w:num>
  <w:num w:numId="11">
    <w:abstractNumId w:val="21"/>
  </w:num>
  <w:num w:numId="12">
    <w:abstractNumId w:val="20"/>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13"/>
  </w:num>
  <w:num w:numId="27">
    <w:abstractNumId w:val="2"/>
  </w:num>
  <w:num w:numId="28">
    <w:abstractNumId w:val="10"/>
  </w:num>
  <w:num w:numId="29">
    <w:abstractNumId w:val="8"/>
  </w:num>
  <w:num w:numId="30">
    <w:abstractNumId w:val="15"/>
  </w:num>
  <w:num w:numId="31">
    <w:abstractNumId w:val="17"/>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41D2"/>
    <w:rsid w:val="00015A68"/>
    <w:rsid w:val="00016069"/>
    <w:rsid w:val="00016292"/>
    <w:rsid w:val="000169B4"/>
    <w:rsid w:val="00016FEC"/>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4C98"/>
    <w:rsid w:val="00074FE4"/>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3F3"/>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5D92"/>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A1E"/>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3704"/>
    <w:rsid w:val="0013415A"/>
    <w:rsid w:val="001342C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1754"/>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4C2C"/>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A43"/>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44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24E"/>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E7A80"/>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6B79"/>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834"/>
    <w:rsid w:val="00324DFA"/>
    <w:rsid w:val="00325230"/>
    <w:rsid w:val="0032597D"/>
    <w:rsid w:val="00325C8D"/>
    <w:rsid w:val="0032734C"/>
    <w:rsid w:val="00327A00"/>
    <w:rsid w:val="00327F5C"/>
    <w:rsid w:val="00330208"/>
    <w:rsid w:val="00330E7C"/>
    <w:rsid w:val="00332594"/>
    <w:rsid w:val="003330B9"/>
    <w:rsid w:val="003339E6"/>
    <w:rsid w:val="00333A9E"/>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0FF"/>
    <w:rsid w:val="00354FD7"/>
    <w:rsid w:val="00355076"/>
    <w:rsid w:val="003555C1"/>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25F8"/>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4778"/>
    <w:rsid w:val="00425A12"/>
    <w:rsid w:val="00426F2F"/>
    <w:rsid w:val="00426F8B"/>
    <w:rsid w:val="00427457"/>
    <w:rsid w:val="00430223"/>
    <w:rsid w:val="00430F3F"/>
    <w:rsid w:val="004316B0"/>
    <w:rsid w:val="0043172C"/>
    <w:rsid w:val="0043244B"/>
    <w:rsid w:val="004326E2"/>
    <w:rsid w:val="00432CCC"/>
    <w:rsid w:val="00433A5A"/>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3CA"/>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5E9B"/>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3F9F"/>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3B0"/>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1DA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5E66"/>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9CA"/>
    <w:rsid w:val="005B0E79"/>
    <w:rsid w:val="005B1CAF"/>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157"/>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7C4"/>
    <w:rsid w:val="00616C3D"/>
    <w:rsid w:val="00617FA3"/>
    <w:rsid w:val="00620763"/>
    <w:rsid w:val="00622048"/>
    <w:rsid w:val="00622309"/>
    <w:rsid w:val="0062252B"/>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356"/>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13B8"/>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5C88"/>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B34"/>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75E"/>
    <w:rsid w:val="00754C50"/>
    <w:rsid w:val="00755119"/>
    <w:rsid w:val="00755816"/>
    <w:rsid w:val="00757208"/>
    <w:rsid w:val="00757C19"/>
    <w:rsid w:val="00760442"/>
    <w:rsid w:val="00760B45"/>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12F"/>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F1"/>
    <w:rsid w:val="007964FB"/>
    <w:rsid w:val="00796656"/>
    <w:rsid w:val="007974DE"/>
    <w:rsid w:val="00797C20"/>
    <w:rsid w:val="007A04AA"/>
    <w:rsid w:val="007A1B3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9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6C3"/>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3EEF"/>
    <w:rsid w:val="007F42CE"/>
    <w:rsid w:val="007F43A6"/>
    <w:rsid w:val="007F4468"/>
    <w:rsid w:val="007F49AB"/>
    <w:rsid w:val="007F6B90"/>
    <w:rsid w:val="007F6D61"/>
    <w:rsid w:val="007F6FE0"/>
    <w:rsid w:val="007F75BA"/>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845"/>
    <w:rsid w:val="00807D00"/>
    <w:rsid w:val="00807E88"/>
    <w:rsid w:val="00812114"/>
    <w:rsid w:val="0081247B"/>
    <w:rsid w:val="008127B6"/>
    <w:rsid w:val="008135BF"/>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1F71"/>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2758"/>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D6C"/>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144"/>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7CE"/>
    <w:rsid w:val="008F0D0E"/>
    <w:rsid w:val="008F1081"/>
    <w:rsid w:val="008F151C"/>
    <w:rsid w:val="008F273A"/>
    <w:rsid w:val="008F2B6D"/>
    <w:rsid w:val="008F2BD8"/>
    <w:rsid w:val="008F33BB"/>
    <w:rsid w:val="008F442D"/>
    <w:rsid w:val="008F44D6"/>
    <w:rsid w:val="008F459D"/>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396B"/>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77941"/>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6192"/>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0898"/>
    <w:rsid w:val="009F10E2"/>
    <w:rsid w:val="009F1739"/>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BCC"/>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247"/>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49A"/>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0D2B"/>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B3C"/>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3DC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77B0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30"/>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540"/>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2E9"/>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30"/>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3E7F"/>
    <w:rsid w:val="00D55369"/>
    <w:rsid w:val="00D55859"/>
    <w:rsid w:val="00D55966"/>
    <w:rsid w:val="00D566ED"/>
    <w:rsid w:val="00D56882"/>
    <w:rsid w:val="00D5750C"/>
    <w:rsid w:val="00D609C8"/>
    <w:rsid w:val="00D60A25"/>
    <w:rsid w:val="00D620D6"/>
    <w:rsid w:val="00D62CD8"/>
    <w:rsid w:val="00D633C0"/>
    <w:rsid w:val="00D634AD"/>
    <w:rsid w:val="00D63B0F"/>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3A2A"/>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032"/>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2624"/>
    <w:rsid w:val="00EA3A3A"/>
    <w:rsid w:val="00EA3E4B"/>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4DF"/>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0D2"/>
    <w:rsid w:val="00F5391A"/>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0C61"/>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4830"/>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7FF"/>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0FBF"/>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D33C87-DDE6-4CE4-A683-A96656FC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6</Pages>
  <Words>2177</Words>
  <Characters>12409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14557</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59</cp:revision>
  <cp:lastPrinted>2026-05-07T07:12:00Z</cp:lastPrinted>
  <dcterms:created xsi:type="dcterms:W3CDTF">2026-02-24T09:15:00Z</dcterms:created>
  <dcterms:modified xsi:type="dcterms:W3CDTF">2026-05-20T07:43:00Z</dcterms:modified>
</cp:coreProperties>
</file>