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37E45">
              <w:rPr>
                <w:sz w:val="28"/>
                <w:szCs w:val="28"/>
              </w:rPr>
              <w:t>24</w:t>
            </w:r>
            <w:r w:rsidR="00F04510">
              <w:rPr>
                <w:sz w:val="28"/>
                <w:szCs w:val="28"/>
              </w:rPr>
              <w:t>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311C9C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311C9C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22102" w:rsidRPr="006F3AF7" w:rsidRDefault="00622102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437E45">
        <w:rPr>
          <w:b/>
          <w:sz w:val="32"/>
          <w:szCs w:val="32"/>
          <w:lang w:eastAsia="ar-SA"/>
        </w:rPr>
        <w:t>25</w:t>
      </w:r>
      <w:r w:rsidR="00F04510">
        <w:rPr>
          <w:b/>
          <w:sz w:val="32"/>
          <w:szCs w:val="32"/>
          <w:lang w:eastAsia="ar-SA"/>
        </w:rPr>
        <w:t xml:space="preserve">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437E45">
        <w:rPr>
          <w:b/>
          <w:sz w:val="32"/>
          <w:szCs w:val="32"/>
        </w:rPr>
        <w:t>25</w:t>
      </w:r>
      <w:r w:rsidR="00F04510">
        <w:rPr>
          <w:b/>
          <w:sz w:val="32"/>
          <w:szCs w:val="32"/>
        </w:rPr>
        <w:t>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622102" w:rsidRDefault="00437E45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 w:rsidRPr="00437E45">
        <w:rPr>
          <w:b/>
          <w:sz w:val="32"/>
          <w:szCs w:val="32"/>
        </w:rPr>
        <w:t>Опасных метеоявлений не прогнозируется</w:t>
      </w:r>
      <w:r>
        <w:rPr>
          <w:b/>
          <w:sz w:val="32"/>
          <w:szCs w:val="32"/>
        </w:rPr>
        <w:t>.</w:t>
      </w:r>
    </w:p>
    <w:p w:rsidR="00437E45" w:rsidRDefault="00437E45" w:rsidP="0062210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22102" w:rsidRDefault="00437E45" w:rsidP="00622102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 ПОГОДЫ НА 25</w:t>
      </w:r>
      <w:r w:rsidR="00622102" w:rsidRPr="00622102">
        <w:rPr>
          <w:b/>
          <w:sz w:val="32"/>
          <w:szCs w:val="32"/>
        </w:rPr>
        <w:t>.03.2024г</w:t>
      </w:r>
    </w:p>
    <w:p w:rsidR="00622102" w:rsidRPr="00622102" w:rsidRDefault="00622102" w:rsidP="00622102">
      <w:pPr>
        <w:tabs>
          <w:tab w:val="left" w:pos="7800"/>
        </w:tabs>
        <w:jc w:val="center"/>
        <w:rPr>
          <w:rFonts w:ascii="YS Text" w:hAnsi="YS Text"/>
          <w:b/>
          <w:color w:val="000000"/>
          <w:sz w:val="32"/>
          <w:szCs w:val="32"/>
        </w:rPr>
      </w:pPr>
    </w:p>
    <w:p w:rsidR="00622102" w:rsidRPr="001455BC" w:rsidRDefault="00622102" w:rsidP="00622102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DF47F7">
        <w:rPr>
          <w:b/>
          <w:sz w:val="28"/>
          <w:szCs w:val="28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437E45">
        <w:rPr>
          <w:sz w:val="28"/>
          <w:szCs w:val="28"/>
        </w:rPr>
        <w:t xml:space="preserve">переменная </w:t>
      </w:r>
      <w:r w:rsidRPr="00614A14">
        <w:rPr>
          <w:sz w:val="28"/>
          <w:szCs w:val="28"/>
        </w:rPr>
        <w:t>облачно</w:t>
      </w:r>
      <w:r w:rsidR="00437E45">
        <w:rPr>
          <w:sz w:val="28"/>
          <w:szCs w:val="28"/>
        </w:rPr>
        <w:t>сть,</w:t>
      </w:r>
      <w:r w:rsidRPr="00614A14">
        <w:rPr>
          <w:sz w:val="28"/>
          <w:szCs w:val="28"/>
        </w:rPr>
        <w:t xml:space="preserve"> </w:t>
      </w:r>
      <w:r w:rsidR="00437E45">
        <w:rPr>
          <w:sz w:val="28"/>
          <w:szCs w:val="28"/>
        </w:rPr>
        <w:t>осадки в виде</w:t>
      </w:r>
      <w:r w:rsidRPr="00D27A46">
        <w:rPr>
          <w:sz w:val="28"/>
          <w:szCs w:val="28"/>
        </w:rPr>
        <w:t xml:space="preserve"> снег</w:t>
      </w:r>
      <w:r w:rsidR="00437E45">
        <w:rPr>
          <w:sz w:val="28"/>
          <w:szCs w:val="28"/>
        </w:rPr>
        <w:t>а, мокрого</w:t>
      </w:r>
      <w:r w:rsidRPr="00D27A46">
        <w:rPr>
          <w:sz w:val="28"/>
          <w:szCs w:val="28"/>
        </w:rPr>
        <w:t xml:space="preserve"> снег</w:t>
      </w:r>
      <w:r w:rsidR="00437E45">
        <w:rPr>
          <w:sz w:val="28"/>
          <w:szCs w:val="28"/>
        </w:rPr>
        <w:t>а</w:t>
      </w:r>
      <w:r w:rsidRPr="00D27A46">
        <w:rPr>
          <w:sz w:val="28"/>
          <w:szCs w:val="28"/>
        </w:rPr>
        <w:t xml:space="preserve">, </w:t>
      </w:r>
      <w:r w:rsidR="00437E45">
        <w:rPr>
          <w:sz w:val="28"/>
          <w:szCs w:val="28"/>
        </w:rPr>
        <w:t>дождя</w:t>
      </w:r>
      <w:r>
        <w:rPr>
          <w:sz w:val="28"/>
          <w:szCs w:val="28"/>
        </w:rPr>
        <w:t xml:space="preserve">, </w:t>
      </w:r>
      <w:r w:rsidR="00437E45">
        <w:rPr>
          <w:sz w:val="28"/>
          <w:szCs w:val="28"/>
        </w:rPr>
        <w:t xml:space="preserve">на дорогах </w:t>
      </w:r>
      <w:r>
        <w:rPr>
          <w:sz w:val="28"/>
          <w:szCs w:val="28"/>
        </w:rPr>
        <w:t>гололедные явления</w:t>
      </w:r>
      <w:r w:rsidRPr="00D27A46">
        <w:rPr>
          <w:sz w:val="28"/>
          <w:szCs w:val="28"/>
        </w:rPr>
        <w:t xml:space="preserve">. </w:t>
      </w:r>
      <w:r w:rsidRPr="00614A14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юго-западный </w:t>
      </w:r>
      <w:r w:rsidR="00437E4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37E45">
        <w:rPr>
          <w:sz w:val="28"/>
          <w:szCs w:val="28"/>
        </w:rPr>
        <w:t>7</w:t>
      </w:r>
      <w:r w:rsidRPr="00614A14">
        <w:rPr>
          <w:sz w:val="28"/>
          <w:szCs w:val="28"/>
        </w:rPr>
        <w:t xml:space="preserve"> м/с, </w:t>
      </w:r>
      <w:r>
        <w:rPr>
          <w:sz w:val="28"/>
          <w:szCs w:val="28"/>
        </w:rPr>
        <w:t>порывы до 20м/с</w:t>
      </w:r>
      <w:r w:rsidRPr="00614A14">
        <w:rPr>
          <w:sz w:val="28"/>
          <w:szCs w:val="28"/>
        </w:rPr>
        <w:t>. Температура</w:t>
      </w:r>
      <w:r w:rsidR="0098358B">
        <w:rPr>
          <w:sz w:val="28"/>
          <w:szCs w:val="28"/>
        </w:rPr>
        <w:t xml:space="preserve">  ночью </w:t>
      </w:r>
      <w:r>
        <w:rPr>
          <w:sz w:val="28"/>
          <w:szCs w:val="28"/>
        </w:rPr>
        <w:t>0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>С -</w:t>
      </w:r>
      <w:r w:rsidR="0098358B">
        <w:rPr>
          <w:sz w:val="28"/>
          <w:szCs w:val="28"/>
        </w:rPr>
        <w:t>5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 xml:space="preserve">С., днем </w:t>
      </w:r>
      <w:r w:rsidR="0098358B">
        <w:rPr>
          <w:sz w:val="28"/>
          <w:szCs w:val="28"/>
        </w:rPr>
        <w:t>+1</w:t>
      </w:r>
      <w:r w:rsidRPr="00614A14">
        <w:rPr>
          <w:sz w:val="28"/>
          <w:szCs w:val="28"/>
          <w:vertAlign w:val="superscript"/>
        </w:rPr>
        <w:t xml:space="preserve"> о</w:t>
      </w:r>
      <w:r w:rsidRPr="00614A14">
        <w:rPr>
          <w:sz w:val="28"/>
          <w:szCs w:val="28"/>
        </w:rPr>
        <w:t xml:space="preserve">С </w:t>
      </w:r>
      <w:r w:rsidR="0098358B">
        <w:rPr>
          <w:sz w:val="28"/>
          <w:szCs w:val="28"/>
        </w:rPr>
        <w:t>+6</w:t>
      </w:r>
      <w:r w:rsidRPr="00614A14">
        <w:rPr>
          <w:sz w:val="28"/>
          <w:szCs w:val="28"/>
          <w:vertAlign w:val="superscript"/>
        </w:rPr>
        <w:t xml:space="preserve"> о</w:t>
      </w:r>
      <w:r>
        <w:rPr>
          <w:sz w:val="28"/>
          <w:szCs w:val="28"/>
        </w:rPr>
        <w:t>С</w:t>
      </w:r>
      <w:r w:rsidRPr="001455BC">
        <w:rPr>
          <w:sz w:val="28"/>
          <w:szCs w:val="28"/>
        </w:rPr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8358B" w:rsidRPr="0098358B" w:rsidRDefault="007A2236" w:rsidP="0098358B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мототехники на автодорогах, </w:t>
      </w:r>
      <w:r w:rsidR="0082510D" w:rsidRPr="0082510D">
        <w:rPr>
          <w:sz w:val="28"/>
          <w:szCs w:val="28"/>
        </w:rPr>
        <w:lastRenderedPageBreak/>
        <w:t>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 xml:space="preserve">а также из-за погодных </w:t>
      </w:r>
      <w:r w:rsidR="000F76F8" w:rsidRPr="00F04510">
        <w:rPr>
          <w:sz w:val="28"/>
          <w:szCs w:val="28"/>
        </w:rPr>
        <w:t>условий</w:t>
      </w:r>
      <w:r w:rsidR="000F76F8" w:rsidRPr="00F04510">
        <w:rPr>
          <w:b/>
          <w:i/>
          <w:sz w:val="28"/>
          <w:szCs w:val="28"/>
        </w:rPr>
        <w:t xml:space="preserve"> </w:t>
      </w:r>
      <w:r w:rsidR="0098358B" w:rsidRPr="0098358B">
        <w:rPr>
          <w:b/>
          <w:i/>
          <w:sz w:val="28"/>
          <w:szCs w:val="28"/>
        </w:rPr>
        <w:t xml:space="preserve">(осадки  в  виде  снега,  мокрого  снега,  дождя,  на </w:t>
      </w:r>
    </w:p>
    <w:p w:rsidR="007A2236" w:rsidRPr="00F74DE6" w:rsidRDefault="0098358B" w:rsidP="0098358B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8358B">
        <w:rPr>
          <w:b/>
          <w:i/>
          <w:sz w:val="28"/>
          <w:szCs w:val="28"/>
        </w:rPr>
        <w:t>дорогах  местами  гололедица)</w:t>
      </w:r>
      <w:r w:rsidR="00622102" w:rsidRPr="00622102">
        <w:rPr>
          <w:b/>
          <w:i/>
          <w:sz w:val="28"/>
          <w:szCs w:val="28"/>
        </w:rPr>
        <w:t>,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22102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="00F04510">
        <w:rPr>
          <w:sz w:val="28"/>
          <w:szCs w:val="28"/>
        </w:rPr>
        <w:t>в дневные часы</w:t>
      </w:r>
      <w:r w:rsidR="00622102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F04510" w:rsidRDefault="006B123F" w:rsidP="0098358B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98358B" w:rsidRPr="0098358B">
        <w:rPr>
          <w:b/>
          <w:i/>
          <w:sz w:val="28"/>
          <w:szCs w:val="28"/>
        </w:rPr>
        <w:t>(осадки  в  виде  снега,  мокрого  снега,  дождя,  на дорогах  местами  гололедица)</w:t>
      </w:r>
      <w:r w:rsidR="00424A6C" w:rsidRPr="00622102">
        <w:rPr>
          <w:b/>
          <w:i/>
          <w:sz w:val="28"/>
          <w:szCs w:val="28"/>
        </w:rPr>
        <w:t>.</w:t>
      </w:r>
      <w:r w:rsidR="00622102">
        <w:rPr>
          <w:sz w:val="28"/>
          <w:szCs w:val="28"/>
        </w:rPr>
        <w:t xml:space="preserve"> </w:t>
      </w:r>
      <w:r w:rsid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8358B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98358B" w:rsidRPr="0098358B">
        <w:rPr>
          <w:b/>
          <w:i/>
          <w:sz w:val="28"/>
          <w:szCs w:val="28"/>
        </w:rPr>
        <w:t>(осадки  в  виде  снега,  мокрого  снега,  дождя,  на дорогах  местами  гололедица)</w:t>
      </w:r>
      <w:r w:rsidR="00424A6C" w:rsidRPr="00622102">
        <w:rPr>
          <w:b/>
          <w:i/>
          <w:sz w:val="28"/>
          <w:szCs w:val="28"/>
        </w:rPr>
        <w:t>.</w:t>
      </w:r>
      <w:r w:rsidR="00622102">
        <w:rPr>
          <w:sz w:val="28"/>
          <w:szCs w:val="28"/>
        </w:rPr>
        <w:t xml:space="preserve"> </w:t>
      </w:r>
      <w:r w:rsidR="00F04510" w:rsidRP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lastRenderedPageBreak/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  <w:r w:rsidR="00F04510">
        <w:rPr>
          <w:sz w:val="28"/>
          <w:szCs w:val="28"/>
        </w:rPr>
        <w:t>.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1</w:t>
      </w:r>
      <w:r w:rsidR="00F04510">
        <w:rPr>
          <w:b/>
          <w:bCs/>
          <w:iCs/>
          <w:sz w:val="32"/>
          <w:szCs w:val="32"/>
        </w:rPr>
        <w:t>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  <w:r w:rsidR="00F04510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 xml:space="preserve">15;тел.8(38554)22-5-35 </w:t>
      </w:r>
      <w:r w:rsidR="00E568E0">
        <w:rPr>
          <w:rFonts w:ascii="Times New Roman" w:hAnsi="Times New Roman"/>
          <w:sz w:val="28"/>
          <w:szCs w:val="28"/>
        </w:rPr>
        <w:lastRenderedPageBreak/>
        <w:t>провер</w:t>
      </w:r>
      <w:r w:rsidR="0098358B">
        <w:rPr>
          <w:rFonts w:ascii="Times New Roman" w:hAnsi="Times New Roman"/>
          <w:sz w:val="28"/>
          <w:szCs w:val="28"/>
        </w:rPr>
        <w:t>ены</w:t>
      </w:r>
      <w:r w:rsidR="00E568E0">
        <w:rPr>
          <w:rFonts w:ascii="Times New Roman" w:hAnsi="Times New Roman"/>
          <w:sz w:val="28"/>
          <w:szCs w:val="28"/>
        </w:rPr>
        <w:t xml:space="preserve"> и прив</w:t>
      </w:r>
      <w:r w:rsidR="0098358B">
        <w:rPr>
          <w:rFonts w:ascii="Times New Roman" w:hAnsi="Times New Roman"/>
          <w:sz w:val="28"/>
          <w:szCs w:val="28"/>
        </w:rPr>
        <w:t>едены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</w:t>
      </w:r>
      <w:r w:rsidR="0098358B">
        <w:rPr>
          <w:rFonts w:ascii="Times New Roman" w:hAnsi="Times New Roman"/>
          <w:sz w:val="28"/>
          <w:szCs w:val="28"/>
        </w:rPr>
        <w:t>едено</w:t>
      </w:r>
      <w:r w:rsidRPr="00A549E1">
        <w:rPr>
          <w:rFonts w:ascii="Times New Roman" w:hAnsi="Times New Roman"/>
          <w:sz w:val="28"/>
          <w:szCs w:val="28"/>
        </w:rPr>
        <w:t xml:space="preserve">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</w:t>
      </w:r>
      <w:r w:rsidR="0098358B">
        <w:rPr>
          <w:rFonts w:ascii="Times New Roman" w:hAnsi="Times New Roman"/>
          <w:sz w:val="28"/>
          <w:szCs w:val="28"/>
        </w:rPr>
        <w:t>едено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>Рекомендова</w:t>
      </w:r>
      <w:r w:rsidR="0098358B">
        <w:rPr>
          <w:rFonts w:ascii="Times New Roman" w:hAnsi="Times New Roman"/>
          <w:sz w:val="28"/>
          <w:szCs w:val="28"/>
        </w:rPr>
        <w:t>но</w:t>
      </w:r>
      <w:r w:rsidRPr="00A549E1">
        <w:rPr>
          <w:rFonts w:ascii="Times New Roman" w:hAnsi="Times New Roman"/>
          <w:sz w:val="28"/>
          <w:szCs w:val="28"/>
        </w:rPr>
        <w:t xml:space="preserve"> перед планированием поездки ознак</w:t>
      </w:r>
      <w:r w:rsidR="0098358B">
        <w:rPr>
          <w:rFonts w:ascii="Times New Roman" w:hAnsi="Times New Roman"/>
          <w:sz w:val="28"/>
          <w:szCs w:val="28"/>
        </w:rPr>
        <w:t>о</w:t>
      </w:r>
      <w:r w:rsidRPr="00A549E1">
        <w:rPr>
          <w:rFonts w:ascii="Times New Roman" w:hAnsi="Times New Roman"/>
          <w:sz w:val="28"/>
          <w:szCs w:val="28"/>
        </w:rPr>
        <w:t xml:space="preserve">миться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-руководителями  всех уровней обеспеч</w:t>
      </w:r>
      <w:r w:rsidR="0098358B">
        <w:rPr>
          <w:sz w:val="28"/>
          <w:szCs w:val="28"/>
        </w:rPr>
        <w:t>ено</w:t>
      </w:r>
      <w:r w:rsidRPr="00A549E1">
        <w:rPr>
          <w:sz w:val="28"/>
          <w:szCs w:val="28"/>
        </w:rPr>
        <w:t xml:space="preserve">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98358B" w:rsidP="00C27AE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-обеспечено</w:t>
      </w:r>
      <w:r w:rsidR="00C27AE6" w:rsidRPr="00A549E1">
        <w:rPr>
          <w:sz w:val="28"/>
          <w:szCs w:val="28"/>
        </w:rPr>
        <w:t xml:space="preserve">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</w:t>
      </w:r>
      <w:r w:rsidR="0098358B">
        <w:rPr>
          <w:sz w:val="28"/>
          <w:szCs w:val="28"/>
        </w:rPr>
        <w:t>ено</w:t>
      </w:r>
      <w:r w:rsidRPr="00A549E1">
        <w:rPr>
          <w:sz w:val="28"/>
          <w:szCs w:val="28"/>
        </w:rPr>
        <w:t xml:space="preserve">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-поддержива</w:t>
      </w:r>
      <w:r w:rsidR="0098358B">
        <w:rPr>
          <w:sz w:val="28"/>
          <w:szCs w:val="28"/>
        </w:rPr>
        <w:t>е</w:t>
      </w:r>
      <w:r w:rsidRPr="00A549E1">
        <w:rPr>
          <w:sz w:val="28"/>
          <w:szCs w:val="28"/>
        </w:rPr>
        <w:t>ть</w:t>
      </w:r>
      <w:r w:rsidR="0098358B">
        <w:rPr>
          <w:sz w:val="28"/>
          <w:szCs w:val="28"/>
        </w:rPr>
        <w:t>ся</w:t>
      </w:r>
      <w:r w:rsidRPr="00A549E1">
        <w:rPr>
          <w:sz w:val="28"/>
          <w:szCs w:val="28"/>
        </w:rPr>
        <w:t xml:space="preserve">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</w:t>
      </w:r>
      <w:r w:rsidR="0098358B">
        <w:rPr>
          <w:sz w:val="28"/>
          <w:szCs w:val="28"/>
        </w:rPr>
        <w:t xml:space="preserve">но </w:t>
      </w:r>
      <w:r w:rsidRPr="00A549E1">
        <w:rPr>
          <w:sz w:val="28"/>
          <w:szCs w:val="28"/>
        </w:rPr>
        <w:t>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>-организова</w:t>
      </w:r>
      <w:r w:rsidR="0098358B">
        <w:rPr>
          <w:sz w:val="28"/>
          <w:szCs w:val="28"/>
        </w:rPr>
        <w:t>но</w:t>
      </w:r>
      <w:r w:rsidRPr="00A549E1">
        <w:rPr>
          <w:sz w:val="28"/>
          <w:szCs w:val="28"/>
        </w:rPr>
        <w:t xml:space="preserve">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-на территории Усть-Пристанского района провери</w:t>
      </w:r>
      <w:r w:rsidR="0098358B">
        <w:rPr>
          <w:sz w:val="28"/>
          <w:szCs w:val="28"/>
        </w:rPr>
        <w:t xml:space="preserve">ны </w:t>
      </w:r>
      <w:r w:rsidRPr="00A549E1">
        <w:rPr>
          <w:sz w:val="28"/>
          <w:szCs w:val="28"/>
        </w:rPr>
        <w:t xml:space="preserve">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98358B" w:rsidP="00C27AE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-обеспечена</w:t>
      </w:r>
      <w:r w:rsidR="00C27AE6" w:rsidRPr="00A549E1">
        <w:rPr>
          <w:sz w:val="28"/>
          <w:szCs w:val="28"/>
        </w:rPr>
        <w:t xml:space="preserve">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</w:t>
      </w:r>
      <w:r w:rsidR="0098358B">
        <w:rPr>
          <w:bCs/>
          <w:sz w:val="28"/>
          <w:szCs w:val="28"/>
        </w:rPr>
        <w:t>но</w:t>
      </w:r>
      <w:r w:rsidRPr="00A549E1">
        <w:rPr>
          <w:bCs/>
          <w:sz w:val="28"/>
          <w:szCs w:val="28"/>
        </w:rPr>
        <w:t xml:space="preserve">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</w:t>
      </w:r>
      <w:r w:rsidR="0098358B">
        <w:rPr>
          <w:bCs/>
          <w:sz w:val="28"/>
          <w:szCs w:val="28"/>
        </w:rPr>
        <w:t>ены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="0098358B">
        <w:rPr>
          <w:bCs/>
          <w:sz w:val="28"/>
          <w:szCs w:val="28"/>
        </w:rPr>
        <w:t xml:space="preserve">проведены </w:t>
      </w:r>
      <w:r w:rsidRPr="00A549E1">
        <w:rPr>
          <w:bCs/>
          <w:sz w:val="28"/>
          <w:szCs w:val="28"/>
        </w:rPr>
        <w:t xml:space="preserve">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</w:t>
      </w:r>
      <w:r w:rsidR="0098358B">
        <w:rPr>
          <w:rFonts w:ascii="Times New Roman" w:hAnsi="Times New Roman"/>
          <w:color w:val="000000"/>
          <w:sz w:val="28"/>
          <w:szCs w:val="28"/>
        </w:rPr>
        <w:t>но</w:t>
      </w:r>
      <w:r w:rsidRPr="00687710">
        <w:rPr>
          <w:rFonts w:ascii="Times New Roman" w:hAnsi="Times New Roman"/>
          <w:color w:val="000000"/>
          <w:sz w:val="28"/>
          <w:szCs w:val="28"/>
        </w:rPr>
        <w:t xml:space="preserve">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87710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7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</w:t>
      </w:r>
      <w:r w:rsidR="0098358B">
        <w:rPr>
          <w:rFonts w:ascii="Times New Roman" w:hAnsi="Times New Roman"/>
          <w:sz w:val="28"/>
          <w:szCs w:val="28"/>
        </w:rPr>
        <w:t>н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lastRenderedPageBreak/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98358B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проводена</w:t>
      </w:r>
      <w:r w:rsidR="005A78EE">
        <w:rPr>
          <w:rFonts w:ascii="Times New Roman" w:hAnsi="Times New Roman"/>
          <w:sz w:val="28"/>
          <w:szCs w:val="28"/>
        </w:rPr>
        <w:t xml:space="preserve"> очистк</w:t>
      </w:r>
      <w:r>
        <w:rPr>
          <w:rFonts w:ascii="Times New Roman" w:hAnsi="Times New Roman"/>
          <w:sz w:val="28"/>
          <w:szCs w:val="28"/>
        </w:rPr>
        <w:t>а</w:t>
      </w:r>
      <w:r w:rsidR="005A78EE"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C27AE6" w:rsidRPr="00661F69" w:rsidRDefault="0098358B" w:rsidP="00661F6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приведены в  готовность аварийные</w:t>
      </w:r>
      <w:r w:rsidR="005A78EE" w:rsidRPr="00176B4C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="005A78EE" w:rsidRPr="00176B4C">
        <w:rPr>
          <w:rFonts w:ascii="Times New Roman" w:hAnsi="Times New Roman"/>
          <w:sz w:val="28"/>
          <w:szCs w:val="28"/>
        </w:rPr>
        <w:t>, техник</w:t>
      </w:r>
      <w:r>
        <w:rPr>
          <w:rFonts w:ascii="Times New Roman" w:hAnsi="Times New Roman"/>
          <w:sz w:val="28"/>
          <w:szCs w:val="28"/>
        </w:rPr>
        <w:t>а</w:t>
      </w:r>
      <w:r w:rsidR="005A78EE" w:rsidRPr="00176B4C">
        <w:rPr>
          <w:rFonts w:ascii="Times New Roman" w:hAnsi="Times New Roman"/>
          <w:sz w:val="28"/>
          <w:szCs w:val="28"/>
        </w:rPr>
        <w:t xml:space="preserve"> и водооткачивающего оборудования к работе.</w:t>
      </w:r>
      <w:r w:rsidR="00C27AE6"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5B24EA" w:rsidRDefault="00700508" w:rsidP="005B24EA">
      <w:pPr>
        <w:jc w:val="both"/>
        <w:rPr>
          <w:color w:val="000000"/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98358B">
        <w:rPr>
          <w:rFonts w:eastAsia="Calibri"/>
          <w:sz w:val="28"/>
          <w:szCs w:val="28"/>
        </w:rPr>
        <w:t>24</w:t>
      </w:r>
      <w:r w:rsidR="00E568E0">
        <w:rPr>
          <w:rFonts w:eastAsia="Calibri"/>
          <w:sz w:val="28"/>
          <w:szCs w:val="28"/>
        </w:rPr>
        <w:t>.0</w:t>
      </w:r>
      <w:r w:rsidR="00661F69">
        <w:rPr>
          <w:rFonts w:eastAsia="Calibri"/>
          <w:sz w:val="28"/>
          <w:szCs w:val="28"/>
        </w:rPr>
        <w:t>3</w:t>
      </w:r>
      <w:r w:rsidR="00E568E0">
        <w:rPr>
          <w:rFonts w:eastAsia="Calibri"/>
          <w:sz w:val="28"/>
          <w:szCs w:val="28"/>
        </w:rPr>
        <w:t>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98358B">
        <w:rPr>
          <w:rFonts w:eastAsia="Calibri"/>
          <w:sz w:val="28"/>
          <w:szCs w:val="28"/>
        </w:rPr>
        <w:t>3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98358B">
        <w:rPr>
          <w:rFonts w:eastAsia="Calibri"/>
          <w:sz w:val="28"/>
          <w:szCs w:val="28"/>
        </w:rPr>
        <w:t>52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98358B">
        <w:rPr>
          <w:sz w:val="28"/>
          <w:szCs w:val="28"/>
        </w:rPr>
        <w:t>ОД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98358B">
        <w:rPr>
          <w:sz w:val="28"/>
          <w:szCs w:val="28"/>
        </w:rPr>
        <w:t xml:space="preserve">Темниковой Н.В. </w:t>
      </w:r>
      <w:r w:rsidR="005B24EA" w:rsidRPr="00A67926">
        <w:rPr>
          <w:color w:val="000000"/>
          <w:sz w:val="28"/>
          <w:szCs w:val="28"/>
        </w:rPr>
        <w:t>тел: 8-(385-54)-22-2-31.</w:t>
      </w:r>
    </w:p>
    <w:p w:rsidR="005B24EA" w:rsidRPr="00EA55A6" w:rsidRDefault="005B24EA" w:rsidP="005B24EA">
      <w:pPr>
        <w:jc w:val="both"/>
        <w:rPr>
          <w:color w:val="000000"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24.03</w:t>
      </w:r>
      <w:r w:rsidRPr="00A6792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Pr="00A6792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25 </w:t>
      </w:r>
      <w:r w:rsidRPr="00A67926">
        <w:rPr>
          <w:color w:val="000000"/>
          <w:sz w:val="28"/>
          <w:szCs w:val="28"/>
        </w:rPr>
        <w:t>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</w:p>
    <w:p w:rsidR="00697E21" w:rsidRPr="00477E1E" w:rsidRDefault="00697E21" w:rsidP="007A5F4E">
      <w:pPr>
        <w:tabs>
          <w:tab w:val="left" w:pos="567"/>
        </w:tabs>
        <w:jc w:val="both"/>
        <w:rPr>
          <w:sz w:val="28"/>
          <w:szCs w:val="28"/>
        </w:rPr>
      </w:pPr>
    </w:p>
    <w:p w:rsidR="00F15C9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    </w:t>
      </w:r>
    </w:p>
    <w:p w:rsidR="00700508" w:rsidRPr="00477E1E" w:rsidRDefault="005B24EA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40640</wp:posOffset>
            </wp:positionV>
            <wp:extent cx="449580" cy="531495"/>
            <wp:effectExtent l="19050" t="0" r="7620" b="0"/>
            <wp:wrapNone/>
            <wp:docPr id="6" name="Рисунок 1" descr="Тем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ник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508" w:rsidRPr="00477E1E">
        <w:rPr>
          <w:sz w:val="28"/>
          <w:szCs w:val="28"/>
        </w:rPr>
        <w:t xml:space="preserve">              </w:t>
      </w:r>
      <w:r w:rsidR="00700508" w:rsidRPr="00477E1E">
        <w:rPr>
          <w:noProof/>
          <w:sz w:val="28"/>
          <w:szCs w:val="28"/>
        </w:rPr>
        <w:t xml:space="preserve">  </w:t>
      </w:r>
    </w:p>
    <w:p w:rsidR="004463F3" w:rsidRDefault="0098358B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ОД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5B24EA">
        <w:rPr>
          <w:sz w:val="28"/>
          <w:szCs w:val="28"/>
        </w:rPr>
        <w:t xml:space="preserve">          </w:t>
      </w:r>
      <w:r w:rsidR="009809CA" w:rsidRPr="00477E1E">
        <w:rPr>
          <w:sz w:val="28"/>
          <w:szCs w:val="28"/>
        </w:rPr>
        <w:t xml:space="preserve"> </w:t>
      </w:r>
      <w:r w:rsidR="005B24EA">
        <w:rPr>
          <w:sz w:val="28"/>
          <w:szCs w:val="28"/>
        </w:rPr>
        <w:t>Темникова Н.В.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5F" w:rsidRDefault="00E8305F" w:rsidP="002E73CB">
      <w:r>
        <w:separator/>
      </w:r>
    </w:p>
  </w:endnote>
  <w:endnote w:type="continuationSeparator" w:id="1">
    <w:p w:rsidR="00E8305F" w:rsidRDefault="00E8305F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5F" w:rsidRDefault="00E8305F" w:rsidP="002E73CB">
      <w:r>
        <w:separator/>
      </w:r>
    </w:p>
  </w:footnote>
  <w:footnote w:type="continuationSeparator" w:id="1">
    <w:p w:rsidR="00E8305F" w:rsidRDefault="00E8305F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C9C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A6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37E45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4EA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102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1F69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29E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358B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B09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6C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05F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298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4510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6393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12352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547</cp:revision>
  <cp:lastPrinted>2020-02-17T08:10:00Z</cp:lastPrinted>
  <dcterms:created xsi:type="dcterms:W3CDTF">2020-06-30T03:51:00Z</dcterms:created>
  <dcterms:modified xsi:type="dcterms:W3CDTF">2024-03-24T07:22:00Z</dcterms:modified>
</cp:coreProperties>
</file>