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D3BDA">
        <w:rPr>
          <w:b/>
          <w:sz w:val="32"/>
          <w:szCs w:val="32"/>
          <w:lang w:eastAsia="ar-SA"/>
        </w:rPr>
        <w:t>0</w:t>
      </w:r>
      <w:r w:rsidR="009D61D6">
        <w:rPr>
          <w:b/>
          <w:sz w:val="32"/>
          <w:szCs w:val="32"/>
          <w:lang w:eastAsia="ar-SA"/>
        </w:rPr>
        <w:t>5</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7D3BDA">
        <w:rPr>
          <w:b/>
          <w:sz w:val="32"/>
          <w:szCs w:val="32"/>
        </w:rPr>
        <w:t>0</w:t>
      </w:r>
      <w:r w:rsidR="009D61D6">
        <w:rPr>
          <w:b/>
          <w:sz w:val="32"/>
          <w:szCs w:val="32"/>
        </w:rPr>
        <w:t>5</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9D61D6" w:rsidRPr="009D61D6" w:rsidRDefault="00851C68" w:rsidP="009D61D6">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9D61D6" w:rsidRPr="009D61D6">
        <w:rPr>
          <w:sz w:val="28"/>
          <w:szCs w:val="28"/>
        </w:rPr>
        <w:t>переменная облачность. Преимущественно без осадков. Ночью и утром местами изморозь, туман. На дорогах местами гололедица. Ветер юго</w:t>
      </w:r>
      <w:r w:rsidR="009D61D6">
        <w:rPr>
          <w:sz w:val="28"/>
          <w:szCs w:val="28"/>
        </w:rPr>
        <w:t>-</w:t>
      </w:r>
      <w:r w:rsidR="009D61D6" w:rsidRPr="009D61D6">
        <w:rPr>
          <w:sz w:val="28"/>
          <w:szCs w:val="28"/>
        </w:rPr>
        <w:t>западный 2-7 м/с, местами порывы до 12 м/с. Температура ночью -7,-12 гр., местами до -18 гр., днем -2,-7 гр.</w:t>
      </w:r>
    </w:p>
    <w:p w:rsidR="00C4079E" w:rsidRPr="0082286E" w:rsidRDefault="00E33036" w:rsidP="009D61D6">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A4669C">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A4669C" w:rsidRPr="00A4669C">
        <w:rPr>
          <w:b/>
          <w:i/>
          <w:sz w:val="28"/>
          <w:szCs w:val="28"/>
        </w:rPr>
        <w:t>(ночью и утром местами изморозь, туман, на дорогах</w:t>
      </w:r>
      <w:r w:rsidR="00A4669C">
        <w:rPr>
          <w:b/>
          <w:i/>
          <w:sz w:val="28"/>
          <w:szCs w:val="28"/>
        </w:rPr>
        <w:t xml:space="preserve"> местами гололедица)</w:t>
      </w:r>
      <w:r w:rsidR="00BA603B">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20550D">
        <w:rPr>
          <w:b/>
          <w:sz w:val="32"/>
          <w:szCs w:val="32"/>
        </w:rPr>
        <w:t xml:space="preserve">энергетики и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20550D" w:rsidRDefault="0020550D" w:rsidP="0020550D">
      <w:pPr>
        <w:widowControl w:val="0"/>
        <w:autoSpaceDE w:val="0"/>
        <w:autoSpaceDN w:val="0"/>
        <w:adjustRightInd w:val="0"/>
        <w:ind w:firstLine="567"/>
        <w:jc w:val="both"/>
        <w:rPr>
          <w:sz w:val="28"/>
          <w:szCs w:val="28"/>
        </w:rPr>
      </w:pPr>
      <w:r w:rsidRPr="0020550D">
        <w:rPr>
          <w:sz w:val="28"/>
          <w:szCs w:val="28"/>
        </w:rPr>
        <w:t>В связи с погодными условиями (перепад температур в ночное и дневное</w:t>
      </w:r>
    </w:p>
    <w:p w:rsidR="0020550D" w:rsidRDefault="0020550D" w:rsidP="0020550D">
      <w:pPr>
        <w:widowControl w:val="0"/>
        <w:autoSpaceDE w:val="0"/>
        <w:autoSpaceDN w:val="0"/>
        <w:adjustRightInd w:val="0"/>
        <w:jc w:val="both"/>
        <w:rPr>
          <w:sz w:val="28"/>
          <w:szCs w:val="28"/>
        </w:rPr>
      </w:pPr>
      <w:r w:rsidRPr="0020550D">
        <w:rPr>
          <w:sz w:val="28"/>
          <w:szCs w:val="28"/>
        </w:rPr>
        <w:t>время) и скоплением снега на крышах зданий, возможен сход снежных масс и</w:t>
      </w:r>
      <w:r>
        <w:rPr>
          <w:sz w:val="28"/>
          <w:szCs w:val="28"/>
        </w:rPr>
        <w:t xml:space="preserve"> </w:t>
      </w:r>
      <w:r w:rsidRPr="0020550D">
        <w:rPr>
          <w:sz w:val="28"/>
          <w:szCs w:val="28"/>
        </w:rPr>
        <w:t>наледи, а также падение сосулек.</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lastRenderedPageBreak/>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A4669C">
        <w:rPr>
          <w:rFonts w:ascii="Times New Roman" w:eastAsia="Calibri" w:hAnsi="Times New Roman"/>
          <w:sz w:val="28"/>
          <w:szCs w:val="28"/>
        </w:rPr>
        <w:t>0</w:t>
      </w:r>
      <w:r w:rsidR="009D61D6">
        <w:rPr>
          <w:rFonts w:ascii="Times New Roman" w:eastAsia="Calibri" w:hAnsi="Times New Roman"/>
          <w:sz w:val="28"/>
          <w:szCs w:val="28"/>
        </w:rPr>
        <w:t>4</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9D61D6">
        <w:rPr>
          <w:rFonts w:ascii="Times New Roman" w:eastAsia="Calibri" w:hAnsi="Times New Roman"/>
          <w:sz w:val="28"/>
          <w:szCs w:val="28"/>
        </w:rPr>
        <w:t>6</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9D61D6">
        <w:rPr>
          <w:rFonts w:ascii="Times New Roman" w:eastAsia="Calibri" w:hAnsi="Times New Roman"/>
          <w:sz w:val="28"/>
          <w:szCs w:val="28"/>
        </w:rPr>
        <w:t>04</w:t>
      </w:r>
      <w:r w:rsidR="00AB5EA9" w:rsidRPr="00F771DD">
        <w:rPr>
          <w:rFonts w:ascii="Times New Roman" w:eastAsia="Calibri" w:hAnsi="Times New Roman"/>
          <w:sz w:val="28"/>
          <w:szCs w:val="28"/>
        </w:rPr>
        <w:t xml:space="preserve"> минут </w:t>
      </w:r>
      <w:r w:rsidR="009D61D6">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9D61D6">
        <w:rPr>
          <w:rFonts w:ascii="Times New Roman" w:hAnsi="Times New Roman"/>
          <w:sz w:val="28"/>
          <w:szCs w:val="28"/>
        </w:rPr>
        <w:t>Темни</w:t>
      </w:r>
      <w:bookmarkStart w:id="1" w:name="_GoBack"/>
      <w:bookmarkEnd w:id="1"/>
      <w:r w:rsidR="009D61D6">
        <w:rPr>
          <w:rFonts w:ascii="Times New Roman" w:hAnsi="Times New Roman"/>
          <w:sz w:val="28"/>
          <w:szCs w:val="28"/>
        </w:rPr>
        <w:t>ковой Н.В.</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7D3BDA">
        <w:rPr>
          <w:rFonts w:ascii="Times New Roman" w:eastAsia="Calibri" w:hAnsi="Times New Roman"/>
          <w:sz w:val="28"/>
          <w:szCs w:val="28"/>
        </w:rPr>
        <w:t>0</w:t>
      </w:r>
      <w:r w:rsidR="009D61D6">
        <w:rPr>
          <w:rFonts w:ascii="Times New Roman" w:eastAsia="Calibri" w:hAnsi="Times New Roman"/>
          <w:sz w:val="28"/>
          <w:szCs w:val="28"/>
        </w:rPr>
        <w:t>4</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9D61D6">
        <w:rPr>
          <w:rFonts w:ascii="Times New Roman" w:eastAsia="Calibri" w:hAnsi="Times New Roman"/>
          <w:sz w:val="28"/>
          <w:szCs w:val="28"/>
        </w:rPr>
        <w:t>6</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A4669C">
        <w:rPr>
          <w:rFonts w:ascii="Times New Roman" w:hAnsi="Times New Roman"/>
          <w:color w:val="000000"/>
          <w:sz w:val="28"/>
          <w:szCs w:val="28"/>
        </w:rPr>
        <w:t>1</w:t>
      </w:r>
      <w:r w:rsidR="009D61D6">
        <w:rPr>
          <w:rFonts w:ascii="Times New Roman" w:hAnsi="Times New Roman"/>
          <w:color w:val="000000"/>
          <w:sz w:val="28"/>
          <w:szCs w:val="28"/>
        </w:rPr>
        <w:t>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D61D6">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9D61D6">
        <w:rPr>
          <w:sz w:val="28"/>
          <w:szCs w:val="28"/>
        </w:rPr>
        <w:t>Н.В.Темникова</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6C6" w:rsidRDefault="003636C6" w:rsidP="002E73CB">
      <w:r>
        <w:separator/>
      </w:r>
    </w:p>
  </w:endnote>
  <w:endnote w:type="continuationSeparator" w:id="0">
    <w:p w:rsidR="003636C6" w:rsidRDefault="003636C6"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6C6" w:rsidRDefault="003636C6" w:rsidP="002E73CB">
      <w:r>
        <w:separator/>
      </w:r>
    </w:p>
  </w:footnote>
  <w:footnote w:type="continuationSeparator" w:id="0">
    <w:p w:rsidR="003636C6" w:rsidRDefault="003636C6"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6C6"/>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61D6"/>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606E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591C0-A59C-4329-95A0-C6DE72AB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4</Pages>
  <Words>1529</Words>
  <Characters>8718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10227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104</cp:revision>
  <cp:lastPrinted>2020-02-17T08:10:00Z</cp:lastPrinted>
  <dcterms:created xsi:type="dcterms:W3CDTF">2023-04-11T07:20:00Z</dcterms:created>
  <dcterms:modified xsi:type="dcterms:W3CDTF">2024-12-04T09:11:00Z</dcterms:modified>
</cp:coreProperties>
</file>