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A78EE">
              <w:rPr>
                <w:sz w:val="28"/>
                <w:szCs w:val="28"/>
              </w:rPr>
              <w:t>1</w:t>
            </w:r>
            <w:r w:rsidR="00B63AE6">
              <w:rPr>
                <w:sz w:val="28"/>
                <w:szCs w:val="28"/>
              </w:rPr>
              <w:t>6</w:t>
            </w:r>
            <w:r w:rsidR="00F04510">
              <w:rPr>
                <w:sz w:val="28"/>
                <w:szCs w:val="28"/>
              </w:rPr>
              <w:t>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6C7948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6C7948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22102" w:rsidRPr="006F3AF7" w:rsidRDefault="00622102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F04510">
        <w:rPr>
          <w:b/>
          <w:sz w:val="32"/>
          <w:szCs w:val="32"/>
          <w:lang w:eastAsia="ar-SA"/>
        </w:rPr>
        <w:t>1</w:t>
      </w:r>
      <w:r w:rsidR="00B63AE6">
        <w:rPr>
          <w:b/>
          <w:sz w:val="32"/>
          <w:szCs w:val="32"/>
          <w:lang w:eastAsia="ar-SA"/>
        </w:rPr>
        <w:t>7</w:t>
      </w:r>
      <w:r w:rsidR="00F04510">
        <w:rPr>
          <w:b/>
          <w:sz w:val="32"/>
          <w:szCs w:val="32"/>
          <w:lang w:eastAsia="ar-SA"/>
        </w:rPr>
        <w:t xml:space="preserve">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F04510">
        <w:rPr>
          <w:b/>
          <w:sz w:val="32"/>
          <w:szCs w:val="32"/>
        </w:rPr>
        <w:t>1</w:t>
      </w:r>
      <w:r w:rsidR="00B63AE6">
        <w:rPr>
          <w:b/>
          <w:sz w:val="32"/>
          <w:szCs w:val="32"/>
        </w:rPr>
        <w:t>7</w:t>
      </w:r>
      <w:r w:rsidR="00F04510">
        <w:rPr>
          <w:b/>
          <w:sz w:val="32"/>
          <w:szCs w:val="32"/>
        </w:rPr>
        <w:t>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622102" w:rsidRPr="00622102" w:rsidRDefault="00622102" w:rsidP="00622102">
      <w:pPr>
        <w:tabs>
          <w:tab w:val="left" w:pos="7800"/>
        </w:tabs>
        <w:jc w:val="center"/>
        <w:rPr>
          <w:b/>
          <w:sz w:val="32"/>
          <w:szCs w:val="32"/>
        </w:rPr>
      </w:pPr>
      <w:r w:rsidRPr="00622102">
        <w:rPr>
          <w:b/>
          <w:sz w:val="32"/>
          <w:szCs w:val="32"/>
        </w:rPr>
        <w:t>ШТОРМОВОЕ ПРЕДУПРЕЖДЕНИЕ №10</w:t>
      </w:r>
    </w:p>
    <w:p w:rsidR="00622102" w:rsidRPr="00894622" w:rsidRDefault="00622102" w:rsidP="00622102">
      <w:pPr>
        <w:tabs>
          <w:tab w:val="left" w:pos="7800"/>
        </w:tabs>
        <w:jc w:val="center"/>
        <w:rPr>
          <w:sz w:val="28"/>
          <w:szCs w:val="28"/>
        </w:rPr>
      </w:pPr>
      <w:r w:rsidRPr="00894622">
        <w:rPr>
          <w:sz w:val="28"/>
          <w:szCs w:val="28"/>
        </w:rPr>
        <w:t>В Алтайском крае днем 16 марта и ночью 17 марта 2024 года ожидается усиление ветра до 15-20 м/с, местами порывы 25-28 м/с, осадки в виде снега, мокрого снега, дождя, местами сильные осадки, метели, гололедные явления, отложение мокрого снега. На дорогах местами сильная гололедица, снежные заносы.</w:t>
      </w:r>
    </w:p>
    <w:p w:rsidR="00622102" w:rsidRDefault="00622102" w:rsidP="0062210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622102" w:rsidRDefault="00622102" w:rsidP="00622102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ШТОРМ </w:t>
      </w:r>
      <w:r w:rsidRPr="00622102">
        <w:rPr>
          <w:b/>
          <w:sz w:val="32"/>
          <w:szCs w:val="32"/>
        </w:rPr>
        <w:t>ПРОГНОЗ ПОГОДЫ НА 1</w:t>
      </w:r>
      <w:r w:rsidR="00B63AE6">
        <w:rPr>
          <w:b/>
          <w:sz w:val="32"/>
          <w:szCs w:val="32"/>
        </w:rPr>
        <w:t>7</w:t>
      </w:r>
      <w:r w:rsidRPr="00622102">
        <w:rPr>
          <w:b/>
          <w:sz w:val="32"/>
          <w:szCs w:val="32"/>
        </w:rPr>
        <w:t>.03.2024г</w:t>
      </w:r>
    </w:p>
    <w:p w:rsidR="00622102" w:rsidRPr="00622102" w:rsidRDefault="00622102" w:rsidP="00622102">
      <w:pPr>
        <w:tabs>
          <w:tab w:val="left" w:pos="7800"/>
        </w:tabs>
        <w:jc w:val="center"/>
        <w:rPr>
          <w:rFonts w:ascii="YS Text" w:hAnsi="YS Text"/>
          <w:b/>
          <w:color w:val="000000"/>
          <w:sz w:val="32"/>
          <w:szCs w:val="32"/>
        </w:rPr>
      </w:pPr>
    </w:p>
    <w:p w:rsidR="00622102" w:rsidRDefault="00622102" w:rsidP="00622102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DF47F7">
        <w:rPr>
          <w:b/>
          <w:sz w:val="28"/>
          <w:szCs w:val="28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Pr="00614A14">
        <w:rPr>
          <w:sz w:val="28"/>
          <w:szCs w:val="28"/>
        </w:rPr>
        <w:t xml:space="preserve">облачно. </w:t>
      </w:r>
      <w:r>
        <w:rPr>
          <w:sz w:val="28"/>
          <w:szCs w:val="28"/>
        </w:rPr>
        <w:t>У</w:t>
      </w:r>
      <w:r w:rsidRPr="00D27A46">
        <w:rPr>
          <w:sz w:val="28"/>
          <w:szCs w:val="28"/>
        </w:rPr>
        <w:t xml:space="preserve">меренный снег, мокрый снег, </w:t>
      </w:r>
      <w:r w:rsidR="00B63AE6">
        <w:rPr>
          <w:sz w:val="28"/>
          <w:szCs w:val="28"/>
        </w:rPr>
        <w:t>дождь</w:t>
      </w:r>
      <w:r w:rsidRPr="00D27A46">
        <w:rPr>
          <w:sz w:val="28"/>
          <w:szCs w:val="28"/>
        </w:rPr>
        <w:t xml:space="preserve">. На дорогах </w:t>
      </w:r>
      <w:r>
        <w:rPr>
          <w:sz w:val="28"/>
          <w:szCs w:val="28"/>
        </w:rPr>
        <w:t>сильная гололедица, снежные заносы.</w:t>
      </w:r>
    </w:p>
    <w:p w:rsidR="00B63AE6" w:rsidRDefault="00622102" w:rsidP="00622102">
      <w:pPr>
        <w:tabs>
          <w:tab w:val="left" w:pos="7800"/>
        </w:tabs>
        <w:ind w:firstLine="567"/>
        <w:jc w:val="both"/>
        <w:rPr>
          <w:sz w:val="28"/>
          <w:szCs w:val="28"/>
        </w:rPr>
      </w:pPr>
      <w:r>
        <w:t xml:space="preserve"> </w:t>
      </w:r>
      <w:r w:rsidRPr="00614A14">
        <w:rPr>
          <w:sz w:val="28"/>
          <w:szCs w:val="28"/>
        </w:rPr>
        <w:t xml:space="preserve">Ветер </w:t>
      </w:r>
      <w:r>
        <w:rPr>
          <w:sz w:val="28"/>
          <w:szCs w:val="28"/>
        </w:rPr>
        <w:t xml:space="preserve">юго-западный </w:t>
      </w:r>
      <w:r w:rsidR="00B63AE6">
        <w:rPr>
          <w:sz w:val="28"/>
          <w:szCs w:val="28"/>
        </w:rPr>
        <w:t>6</w:t>
      </w:r>
      <w:r>
        <w:rPr>
          <w:sz w:val="28"/>
          <w:szCs w:val="28"/>
        </w:rPr>
        <w:t>-10</w:t>
      </w:r>
      <w:r w:rsidRPr="00614A14">
        <w:rPr>
          <w:sz w:val="28"/>
          <w:szCs w:val="28"/>
        </w:rPr>
        <w:t xml:space="preserve"> м/с, </w:t>
      </w:r>
      <w:r>
        <w:rPr>
          <w:sz w:val="28"/>
          <w:szCs w:val="28"/>
        </w:rPr>
        <w:t xml:space="preserve">порывы до </w:t>
      </w:r>
      <w:r w:rsidR="00B63AE6">
        <w:rPr>
          <w:sz w:val="28"/>
          <w:szCs w:val="28"/>
        </w:rPr>
        <w:t>18</w:t>
      </w:r>
      <w:r>
        <w:rPr>
          <w:sz w:val="28"/>
          <w:szCs w:val="28"/>
        </w:rPr>
        <w:t>м/с</w:t>
      </w:r>
      <w:r w:rsidRPr="00614A14">
        <w:rPr>
          <w:sz w:val="28"/>
          <w:szCs w:val="28"/>
        </w:rPr>
        <w:t>. Температура</w:t>
      </w:r>
      <w:r w:rsidR="00B63AE6">
        <w:rPr>
          <w:sz w:val="28"/>
          <w:szCs w:val="28"/>
        </w:rPr>
        <w:t>:</w:t>
      </w:r>
      <w:r w:rsidRPr="00614A14">
        <w:rPr>
          <w:sz w:val="28"/>
          <w:szCs w:val="28"/>
        </w:rPr>
        <w:t xml:space="preserve"> </w:t>
      </w:r>
    </w:p>
    <w:p w:rsidR="00622102" w:rsidRPr="001455BC" w:rsidRDefault="00622102" w:rsidP="00622102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614A14">
        <w:rPr>
          <w:sz w:val="28"/>
          <w:szCs w:val="28"/>
        </w:rPr>
        <w:t>ночью -</w:t>
      </w:r>
      <w:r w:rsidR="00B63AE6">
        <w:rPr>
          <w:sz w:val="28"/>
          <w:szCs w:val="28"/>
        </w:rPr>
        <w:t>2</w:t>
      </w:r>
      <w:r w:rsidRPr="00614A14">
        <w:rPr>
          <w:sz w:val="28"/>
          <w:szCs w:val="28"/>
          <w:vertAlign w:val="superscript"/>
        </w:rPr>
        <w:t xml:space="preserve"> о</w:t>
      </w:r>
      <w:r w:rsidRPr="00614A14">
        <w:rPr>
          <w:sz w:val="28"/>
          <w:szCs w:val="28"/>
        </w:rPr>
        <w:t>С</w:t>
      </w:r>
      <w:r w:rsidR="00B63AE6">
        <w:rPr>
          <w:sz w:val="28"/>
          <w:szCs w:val="28"/>
        </w:rPr>
        <w:t>…</w:t>
      </w:r>
      <w:r w:rsidRPr="00614A14">
        <w:rPr>
          <w:sz w:val="28"/>
          <w:szCs w:val="28"/>
        </w:rPr>
        <w:t xml:space="preserve"> -</w:t>
      </w:r>
      <w:r w:rsidR="00B63AE6">
        <w:rPr>
          <w:sz w:val="28"/>
          <w:szCs w:val="28"/>
        </w:rPr>
        <w:t>7</w:t>
      </w:r>
      <w:r w:rsidRPr="00614A14">
        <w:rPr>
          <w:sz w:val="28"/>
          <w:szCs w:val="28"/>
          <w:vertAlign w:val="superscript"/>
        </w:rPr>
        <w:t xml:space="preserve"> о</w:t>
      </w:r>
      <w:r w:rsidRPr="00614A14">
        <w:rPr>
          <w:sz w:val="28"/>
          <w:szCs w:val="28"/>
        </w:rPr>
        <w:t xml:space="preserve">С., днем </w:t>
      </w:r>
      <w:r>
        <w:rPr>
          <w:sz w:val="28"/>
          <w:szCs w:val="28"/>
        </w:rPr>
        <w:t>0</w:t>
      </w:r>
      <w:r w:rsidRPr="00614A14">
        <w:rPr>
          <w:sz w:val="28"/>
          <w:szCs w:val="28"/>
          <w:vertAlign w:val="superscript"/>
        </w:rPr>
        <w:t xml:space="preserve"> о</w:t>
      </w:r>
      <w:r w:rsidRPr="00614A14">
        <w:rPr>
          <w:sz w:val="28"/>
          <w:szCs w:val="28"/>
        </w:rPr>
        <w:t>С</w:t>
      </w:r>
      <w:r w:rsidR="00B63AE6">
        <w:rPr>
          <w:sz w:val="28"/>
          <w:szCs w:val="28"/>
        </w:rPr>
        <w:t>…+4</w:t>
      </w:r>
      <w:r w:rsidRPr="00614A14">
        <w:rPr>
          <w:sz w:val="28"/>
          <w:szCs w:val="28"/>
          <w:vertAlign w:val="superscript"/>
        </w:rPr>
        <w:t xml:space="preserve"> о</w:t>
      </w:r>
      <w:r>
        <w:rPr>
          <w:sz w:val="28"/>
          <w:szCs w:val="28"/>
        </w:rPr>
        <w:t>С</w:t>
      </w:r>
      <w:r w:rsidRPr="001455BC">
        <w:rPr>
          <w:sz w:val="28"/>
          <w:szCs w:val="28"/>
        </w:rPr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B63AE6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B63AE6">
        <w:rPr>
          <w:sz w:val="28"/>
          <w:szCs w:val="28"/>
        </w:rPr>
        <w:t>и</w:t>
      </w:r>
      <w:r w:rsidR="00B63AE6" w:rsidRPr="00B63AE6">
        <w:rPr>
          <w:sz w:val="28"/>
          <w:szCs w:val="28"/>
        </w:rPr>
        <w:t xml:space="preserve">з-за погодных условий </w:t>
      </w:r>
      <w:r w:rsidR="00B63AE6" w:rsidRPr="00B63AE6">
        <w:rPr>
          <w:b/>
          <w:sz w:val="28"/>
          <w:szCs w:val="28"/>
        </w:rPr>
        <w:t>(ночью местами сильный снег, мокрый снег, днем местами умеренный снег, мокрый снег, дождь; местами метели, гололедные явления, на дорогах местами сильная гололедица, снежные заносы),</w:t>
      </w:r>
      <w:r w:rsidR="00B63AE6" w:rsidRPr="00B63AE6">
        <w:rPr>
          <w:sz w:val="28"/>
          <w:szCs w:val="28"/>
        </w:rPr>
        <w:t xml:space="preserve"> а также из-за нарушений правил дорожного движения возрастает риск дорожно-транспортных происшествий</w:t>
      </w:r>
      <w:r w:rsidR="00B63AE6">
        <w:rPr>
          <w:sz w:val="28"/>
          <w:szCs w:val="28"/>
        </w:rPr>
        <w:t>.</w:t>
      </w:r>
      <w:r w:rsidR="00B63AE6" w:rsidRPr="00B63AE6">
        <w:rPr>
          <w:sz w:val="28"/>
          <w:szCs w:val="28"/>
        </w:rPr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22102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6B123F" w:rsidRDefault="00B63AE6" w:rsidP="00B63AE6">
      <w:pPr>
        <w:tabs>
          <w:tab w:val="left" w:pos="7800"/>
        </w:tabs>
        <w:jc w:val="both"/>
        <w:rPr>
          <w:sz w:val="28"/>
          <w:szCs w:val="28"/>
        </w:rPr>
      </w:pPr>
      <w:r w:rsidRPr="00B63AE6">
        <w:rPr>
          <w:sz w:val="28"/>
          <w:szCs w:val="28"/>
        </w:rPr>
        <w:t xml:space="preserve">В связи с повышением температуры в дневные часы  </w:t>
      </w:r>
      <w:r w:rsidRPr="00B63AE6">
        <w:rPr>
          <w:b/>
          <w:sz w:val="28"/>
          <w:szCs w:val="28"/>
        </w:rPr>
        <w:t>(днём  местами  до  +4</w:t>
      </w:r>
      <w:r w:rsidRPr="00B63AE6">
        <w:rPr>
          <w:b/>
          <w:sz w:val="28"/>
          <w:szCs w:val="28"/>
          <w:vertAlign w:val="superscript"/>
        </w:rPr>
        <w:t xml:space="preserve"> о</w:t>
      </w:r>
      <w:r w:rsidRPr="00B63AE6">
        <w:rPr>
          <w:b/>
          <w:sz w:val="28"/>
          <w:szCs w:val="28"/>
        </w:rPr>
        <w:t>С),</w:t>
      </w:r>
      <w:r w:rsidRPr="00B63AE6">
        <w:rPr>
          <w:sz w:val="28"/>
          <w:szCs w:val="28"/>
        </w:rPr>
        <w:t xml:space="preserve"> возможен сход снежных масс и наледи с крыш зданий.</w:t>
      </w:r>
    </w:p>
    <w:p w:rsidR="00B63AE6" w:rsidRPr="00953080" w:rsidRDefault="00B63AE6" w:rsidP="00B63AE6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F04510" w:rsidRDefault="006B123F" w:rsidP="009C31AA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424A6C" w:rsidRPr="00622102">
        <w:rPr>
          <w:b/>
          <w:i/>
          <w:sz w:val="28"/>
          <w:szCs w:val="28"/>
        </w:rPr>
        <w:t>(снег, мокрый снег, гололедные явления, отложение мокрого снега, порывы ветра до 20</w:t>
      </w:r>
      <w:r w:rsidR="00B63AE6">
        <w:rPr>
          <w:b/>
          <w:i/>
          <w:sz w:val="28"/>
          <w:szCs w:val="28"/>
        </w:rPr>
        <w:t xml:space="preserve"> м/с, местами порывы 25-28 м/с., </w:t>
      </w:r>
      <w:r w:rsidR="00B63AE6" w:rsidRPr="00B63AE6">
        <w:rPr>
          <w:i/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5A78EE" w:rsidRDefault="006B123F" w:rsidP="009C31AA">
      <w:pPr>
        <w:tabs>
          <w:tab w:val="left" w:pos="7800"/>
        </w:tabs>
        <w:jc w:val="both"/>
        <w:rPr>
          <w:b/>
          <w:bCs/>
          <w:sz w:val="26"/>
          <w:szCs w:val="26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424A6C" w:rsidRPr="00622102">
        <w:rPr>
          <w:b/>
          <w:i/>
          <w:sz w:val="28"/>
          <w:szCs w:val="28"/>
        </w:rPr>
        <w:t>(снег, мокрый снег, гололедные явления, отложение мокрого снега, порывы ветра до 20 м/с, местами порывы 25-28 м/с.)</w:t>
      </w:r>
      <w:r w:rsidR="00B63AE6">
        <w:rPr>
          <w:b/>
          <w:i/>
          <w:sz w:val="28"/>
          <w:szCs w:val="28"/>
        </w:rPr>
        <w:t>,</w:t>
      </w:r>
      <w:r w:rsidR="00622102">
        <w:rPr>
          <w:sz w:val="28"/>
          <w:szCs w:val="28"/>
        </w:rPr>
        <w:t xml:space="preserve"> </w:t>
      </w:r>
      <w:r w:rsidR="00B63AE6">
        <w:rPr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lastRenderedPageBreak/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  <w:r w:rsidR="00F04510">
        <w:rPr>
          <w:sz w:val="28"/>
          <w:szCs w:val="28"/>
        </w:rPr>
        <w:t>.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167929" w:rsidRPr="00167929" w:rsidRDefault="00167929" w:rsidP="00167929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 w:rsidRPr="00167929">
        <w:rPr>
          <w:b/>
          <w:sz w:val="32"/>
          <w:szCs w:val="32"/>
        </w:rPr>
        <w:t xml:space="preserve">10. Вероятность  риска  происшествий  при  проведении  массовых </w:t>
      </w:r>
    </w:p>
    <w:p w:rsidR="00167929" w:rsidRDefault="00167929" w:rsidP="00167929">
      <w:pPr>
        <w:tabs>
          <w:tab w:val="left" w:pos="567"/>
        </w:tabs>
        <w:suppressAutoHyphens/>
        <w:jc w:val="both"/>
      </w:pPr>
      <w:r w:rsidRPr="00167929">
        <w:rPr>
          <w:b/>
          <w:sz w:val="32"/>
          <w:szCs w:val="32"/>
        </w:rPr>
        <w:t>мероприятий</w:t>
      </w:r>
      <w:r w:rsidRPr="00167929">
        <w:rPr>
          <w:sz w:val="28"/>
          <w:szCs w:val="28"/>
        </w:rPr>
        <w:t>.</w:t>
      </w:r>
      <w:r w:rsidRPr="00167929">
        <w:t xml:space="preserve"> </w:t>
      </w:r>
    </w:p>
    <w:p w:rsidR="00167929" w:rsidRPr="00167929" w:rsidRDefault="00167929" w:rsidP="00167929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167929">
        <w:rPr>
          <w:sz w:val="28"/>
          <w:szCs w:val="28"/>
        </w:rPr>
        <w:t xml:space="preserve">На  всей  территории  </w:t>
      </w:r>
      <w:r>
        <w:rPr>
          <w:sz w:val="28"/>
          <w:szCs w:val="28"/>
        </w:rPr>
        <w:t xml:space="preserve">Усть-Пристанского района </w:t>
      </w:r>
      <w:r w:rsidRPr="00167929">
        <w:rPr>
          <w:sz w:val="28"/>
          <w:szCs w:val="28"/>
        </w:rPr>
        <w:t xml:space="preserve">  в  связи  с  проведением  выборов  Президента Российской  Федерации  возможны  происшествия,  вызванные  противоправными действиями  некоторых  категорий  лиц,  с  целью  провокации  и  попыток  срыва голосования.</w:t>
      </w:r>
    </w:p>
    <w:p w:rsidR="00167929" w:rsidRPr="00167929" w:rsidRDefault="00167929" w:rsidP="00167929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167929">
        <w:rPr>
          <w:sz w:val="28"/>
          <w:szCs w:val="28"/>
        </w:rPr>
        <w:t xml:space="preserve">Наиболее  неблагоприятная  обстановка  может  сложится  на  избирательных </w:t>
      </w:r>
    </w:p>
    <w:p w:rsidR="00167929" w:rsidRDefault="00167929" w:rsidP="00167929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167929">
        <w:rPr>
          <w:sz w:val="28"/>
          <w:szCs w:val="28"/>
        </w:rPr>
        <w:t>участках.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1</w:t>
      </w:r>
      <w:r w:rsidR="00167929">
        <w:rPr>
          <w:b/>
          <w:bCs/>
          <w:iCs/>
          <w:sz w:val="32"/>
          <w:szCs w:val="32"/>
        </w:rPr>
        <w:t>1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  <w:r w:rsidR="00F04510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4. По риску обрушений (повреждений) зданий и сооружений.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ind w:right="-5"/>
        <w:jc w:val="both"/>
        <w:rPr>
          <w:sz w:val="32"/>
          <w:szCs w:val="32"/>
        </w:rPr>
      </w:pPr>
      <w:r w:rsidRPr="005A78EE">
        <w:rPr>
          <w:b/>
          <w:bCs/>
          <w:sz w:val="32"/>
          <w:szCs w:val="32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87710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7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C27AE6" w:rsidRDefault="005A78EE" w:rsidP="00661F69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  <w:r w:rsidR="00C27AE6"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167929">
        <w:rPr>
          <w:rFonts w:ascii="Times New Roman" w:hAnsi="Times New Roman"/>
          <w:b/>
          <w:sz w:val="32"/>
          <w:szCs w:val="32"/>
        </w:rPr>
        <w:t xml:space="preserve">8. По риску происшествий при проведении массовых мероприятий. 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>обеспечить безопасные условия для проведения избирательной кампании;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 xml:space="preserve">организовать  профилактические  визиты  на  избирательные  участки 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>ответственных лиц;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 xml:space="preserve">провести  надзорно-профилактические  мероприятия  на  объектах, 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>задействованных при проведении голосования;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>организовать соблюдение требований пожарной безопасности;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 xml:space="preserve">организовать  взаимодействие  с  избирательными  комиссиями 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 xml:space="preserve">муниципальных образований, территориальными и участковыми избирательными 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 xml:space="preserve">комиссиями  в  целях  получения  оперативной  информации  об  угрозе  и </w:t>
      </w:r>
    </w:p>
    <w:p w:rsidR="00167929" w:rsidRPr="00167929" w:rsidRDefault="00167929" w:rsidP="00167929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 xml:space="preserve">возникновении  ЧС,  происшествий  и  пожаров,  угрожающих  устойчивому </w:t>
      </w:r>
    </w:p>
    <w:p w:rsidR="00167929" w:rsidRPr="00661F69" w:rsidRDefault="00167929" w:rsidP="00167929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67929">
        <w:rPr>
          <w:rFonts w:ascii="Times New Roman" w:hAnsi="Times New Roman"/>
          <w:sz w:val="28"/>
          <w:szCs w:val="28"/>
        </w:rPr>
        <w:t>функционированию избирательных комиссий и избирательных участков.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5A78EE">
        <w:rPr>
          <w:rFonts w:eastAsia="Calibri"/>
          <w:sz w:val="28"/>
          <w:szCs w:val="28"/>
        </w:rPr>
        <w:t>1</w:t>
      </w:r>
      <w:r w:rsidR="00167929">
        <w:rPr>
          <w:rFonts w:eastAsia="Calibri"/>
          <w:sz w:val="28"/>
          <w:szCs w:val="28"/>
        </w:rPr>
        <w:t>6</w:t>
      </w:r>
      <w:r w:rsidR="00E568E0">
        <w:rPr>
          <w:rFonts w:eastAsia="Calibri"/>
          <w:sz w:val="28"/>
          <w:szCs w:val="28"/>
        </w:rPr>
        <w:t>.0</w:t>
      </w:r>
      <w:r w:rsidR="00661F69">
        <w:rPr>
          <w:rFonts w:eastAsia="Calibri"/>
          <w:sz w:val="28"/>
          <w:szCs w:val="28"/>
        </w:rPr>
        <w:t>3</w:t>
      </w:r>
      <w:r w:rsidR="00E568E0">
        <w:rPr>
          <w:rFonts w:eastAsia="Calibri"/>
          <w:sz w:val="28"/>
          <w:szCs w:val="28"/>
        </w:rPr>
        <w:t>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167929">
        <w:rPr>
          <w:rFonts w:eastAsia="Calibri"/>
          <w:sz w:val="28"/>
          <w:szCs w:val="28"/>
        </w:rPr>
        <w:t>2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167929">
        <w:rPr>
          <w:rFonts w:eastAsia="Calibri"/>
          <w:sz w:val="28"/>
          <w:szCs w:val="28"/>
        </w:rPr>
        <w:t>5</w:t>
      </w:r>
      <w:r w:rsidR="00622102">
        <w:rPr>
          <w:rFonts w:eastAsia="Calibri"/>
          <w:sz w:val="28"/>
          <w:szCs w:val="28"/>
        </w:rPr>
        <w:t>6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167929">
        <w:rPr>
          <w:sz w:val="28"/>
          <w:szCs w:val="28"/>
        </w:rPr>
        <w:t>ОД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167929">
        <w:rPr>
          <w:sz w:val="28"/>
          <w:szCs w:val="28"/>
        </w:rPr>
        <w:t>Огородниковой Л.В</w:t>
      </w:r>
      <w:r w:rsidR="004463F3">
        <w:rPr>
          <w:sz w:val="28"/>
          <w:szCs w:val="28"/>
        </w:rPr>
        <w:t>.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16.03.2024г. в 13 час. 06 мин</w:t>
      </w:r>
      <w:r w:rsidR="006221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16.03.2024г. в 13 час. 06 мин</w:t>
      </w:r>
      <w:r w:rsidR="006221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Алилуева Алексея Васильевича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 Анатолия Александровича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>
        <w:rPr>
          <w:sz w:val="28"/>
          <w:szCs w:val="28"/>
        </w:rPr>
        <w:t>Безруковой Татьяны Евгеньевны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167929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>
        <w:rPr>
          <w:sz w:val="28"/>
          <w:szCs w:val="28"/>
        </w:rPr>
        <w:t>Михно Павла Свириевича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16792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167929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167929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16.03.2024г. в 13 час. 06 мин</w:t>
      </w:r>
      <w:r w:rsidR="006221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167929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125730</wp:posOffset>
            </wp:positionV>
            <wp:extent cx="969645" cy="818515"/>
            <wp:effectExtent l="19050" t="0" r="1905" b="0"/>
            <wp:wrapNone/>
            <wp:docPr id="7" name="Рисунок 1" descr="C:\Users\Администратор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167929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ОД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/Огородникова Л.В</w:t>
      </w:r>
      <w:r w:rsidR="004123EE" w:rsidRPr="00477E1E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25" w:rsidRDefault="004A3925" w:rsidP="002E73CB">
      <w:r>
        <w:separator/>
      </w:r>
    </w:p>
  </w:endnote>
  <w:endnote w:type="continuationSeparator" w:id="1">
    <w:p w:rsidR="004A3925" w:rsidRDefault="004A3925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25" w:rsidRDefault="004A3925" w:rsidP="002E73CB">
      <w:r>
        <w:separator/>
      </w:r>
    </w:p>
  </w:footnote>
  <w:footnote w:type="continuationSeparator" w:id="1">
    <w:p w:rsidR="004A3925" w:rsidRDefault="004A3925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67929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A6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925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102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1F69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29E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C7948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B09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3AE6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6C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298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4510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6391</TotalTime>
  <Pages>7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16004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547</cp:revision>
  <cp:lastPrinted>2020-02-17T08:10:00Z</cp:lastPrinted>
  <dcterms:created xsi:type="dcterms:W3CDTF">2020-06-30T03:51:00Z</dcterms:created>
  <dcterms:modified xsi:type="dcterms:W3CDTF">2024-03-16T06:19:00Z</dcterms:modified>
</cp:coreProperties>
</file>