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Pr>
          <w:b/>
          <w:sz w:val="32"/>
          <w:szCs w:val="32"/>
          <w:lang w:eastAsia="ar-SA"/>
        </w:rPr>
        <w:t xml:space="preserve"> 03.04.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Pr>
          <w:b/>
          <w:sz w:val="32"/>
          <w:szCs w:val="32"/>
        </w:rPr>
        <w:t>03.04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Pr="00EE5AF7">
        <w:rPr>
          <w:sz w:val="28"/>
          <w:szCs w:val="28"/>
        </w:rPr>
        <w:t>переменная облачность.Без осадков. Ветер юго-западный 3-7 м/с, местами порывы до 12 м/с, днём 6-11 м/с, местами порывы до 16 м/с.</w:t>
      </w:r>
      <w:r>
        <w:rPr>
          <w:sz w:val="28"/>
          <w:szCs w:val="28"/>
        </w:rPr>
        <w:t xml:space="preserve"> </w:t>
      </w:r>
      <w:r w:rsidRPr="00EE5AF7">
        <w:rPr>
          <w:sz w:val="28"/>
          <w:szCs w:val="28"/>
        </w:rPr>
        <w:t xml:space="preserve">Температура ночью -1…-3 </w:t>
      </w:r>
      <w:r w:rsidRPr="00EE5AF7">
        <w:rPr>
          <w:sz w:val="28"/>
          <w:szCs w:val="28"/>
          <w:vertAlign w:val="superscript"/>
        </w:rPr>
        <w:t>о</w:t>
      </w:r>
      <w:r w:rsidRPr="00EE5AF7">
        <w:rPr>
          <w:sz w:val="28"/>
          <w:szCs w:val="28"/>
        </w:rPr>
        <w:t xml:space="preserve">С.,  днем +11…+13 </w:t>
      </w:r>
      <w:r w:rsidRPr="00EE5AF7">
        <w:rPr>
          <w:sz w:val="28"/>
          <w:szCs w:val="28"/>
          <w:vertAlign w:val="superscript"/>
        </w:rPr>
        <w:t>о</w:t>
      </w:r>
      <w:r w:rsidRPr="00EE5AF7">
        <w:rPr>
          <w:sz w:val="28"/>
          <w:szCs w:val="28"/>
        </w:rPr>
        <w:t>С.</w:t>
      </w:r>
      <w:r>
        <w:rPr>
          <w:b/>
          <w:sz w:val="32"/>
          <w:szCs w:val="32"/>
          <w:lang w:eastAsia="ar-SA"/>
        </w:rPr>
        <w:t xml:space="preserve">     </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Pr="0003466D">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EB7BEA" w:rsidRDefault="00EB7BEA" w:rsidP="00EB7BEA">
      <w:pPr>
        <w:tabs>
          <w:tab w:val="left" w:pos="567"/>
        </w:tabs>
        <w:suppressAutoHyphens/>
        <w:jc w:val="both"/>
        <w:rPr>
          <w:b/>
          <w:sz w:val="32"/>
          <w:szCs w:val="32"/>
        </w:rPr>
      </w:pPr>
      <w:r>
        <w:rPr>
          <w:b/>
          <w:sz w:val="32"/>
          <w:szCs w:val="32"/>
        </w:rPr>
        <w:t xml:space="preserve">    </w:t>
      </w:r>
    </w:p>
    <w:p w:rsidR="00EB7BEA" w:rsidRPr="00031271" w:rsidRDefault="00EB7BEA" w:rsidP="00EB7BE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EB7BEA" w:rsidRDefault="00EB7BEA" w:rsidP="00EB7BEA">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03466D">
        <w:rPr>
          <w:sz w:val="28"/>
          <w:szCs w:val="28"/>
        </w:rPr>
        <w:t>условиями</w:t>
      </w:r>
      <w:r w:rsidRPr="0003466D">
        <w:rPr>
          <w:b/>
          <w:i/>
          <w:sz w:val="28"/>
          <w:szCs w:val="28"/>
        </w:rPr>
        <w:t xml:space="preserve"> </w:t>
      </w:r>
      <w:r w:rsidRPr="0003466D">
        <w:rPr>
          <w:b/>
          <w:sz w:val="28"/>
          <w:szCs w:val="28"/>
        </w:rPr>
        <w:t xml:space="preserve">(ветер местами </w:t>
      </w:r>
      <w:r>
        <w:rPr>
          <w:b/>
          <w:sz w:val="28"/>
          <w:szCs w:val="28"/>
        </w:rPr>
        <w:t>порывы 16</w:t>
      </w:r>
      <w:r w:rsidRPr="0003466D">
        <w:rPr>
          <w:b/>
          <w:sz w:val="28"/>
          <w:szCs w:val="28"/>
        </w:rPr>
        <w:t xml:space="preserve"> м/с.),</w:t>
      </w:r>
      <w:r>
        <w:rPr>
          <w:b/>
          <w:sz w:val="28"/>
          <w:szCs w:val="28"/>
        </w:rPr>
        <w:t xml:space="preserve"> </w:t>
      </w:r>
      <w:r w:rsidRPr="00031271">
        <w:rPr>
          <w:sz w:val="28"/>
          <w:szCs w:val="28"/>
        </w:rPr>
        <w:t xml:space="preserve">на всей территории </w:t>
      </w:r>
      <w:r>
        <w:rPr>
          <w:sz w:val="28"/>
          <w:szCs w:val="28"/>
        </w:rPr>
        <w:t xml:space="preserve"> </w:t>
      </w:r>
      <w:r w:rsidRPr="0003466D">
        <w:rPr>
          <w:b/>
          <w:sz w:val="28"/>
          <w:szCs w:val="28"/>
        </w:rPr>
        <w:t>Усть-Пристанского района</w:t>
      </w:r>
      <w:r w:rsidRPr="00031271">
        <w:rPr>
          <w:sz w:val="28"/>
          <w:szCs w:val="28"/>
        </w:rPr>
        <w:t xml:space="preserve"> возможны аварии на трансформаторных подстанциях, </w:t>
      </w:r>
      <w:r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EB7BEA" w:rsidRDefault="00EB7BEA" w:rsidP="00EB7BEA">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EB7BEA" w:rsidRPr="00EE5AF7" w:rsidRDefault="00EB7BEA" w:rsidP="00EB7BEA">
      <w:pPr>
        <w:tabs>
          <w:tab w:val="left" w:pos="567"/>
        </w:tabs>
        <w:suppressAutoHyphens/>
        <w:jc w:val="both"/>
        <w:rPr>
          <w:b/>
          <w:sz w:val="32"/>
          <w:szCs w:val="32"/>
        </w:rPr>
      </w:pPr>
    </w:p>
    <w:p w:rsidR="00775BC0" w:rsidRDefault="00E13276" w:rsidP="00775BC0">
      <w:pPr>
        <w:tabs>
          <w:tab w:val="left" w:pos="7800"/>
        </w:tabs>
        <w:jc w:val="both"/>
        <w:rPr>
          <w:b/>
          <w:sz w:val="32"/>
          <w:szCs w:val="32"/>
        </w:rPr>
      </w:pPr>
      <w:r>
        <w:rPr>
          <w:b/>
          <w:sz w:val="32"/>
          <w:szCs w:val="32"/>
        </w:rPr>
        <w:t xml:space="preserve">      </w:t>
      </w:r>
      <w:r w:rsidR="00EB7BEA">
        <w:rPr>
          <w:b/>
          <w:sz w:val="32"/>
          <w:szCs w:val="32"/>
        </w:rPr>
        <w:t xml:space="preserve"> 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EB7BEA" w:rsidRPr="0019364F" w:rsidRDefault="00EB7BEA" w:rsidP="00EB7BEA">
      <w:pPr>
        <w:tabs>
          <w:tab w:val="left" w:pos="7800"/>
        </w:tabs>
        <w:jc w:val="both"/>
        <w:rPr>
          <w:b/>
          <w:sz w:val="32"/>
          <w:szCs w:val="32"/>
        </w:rPr>
      </w:pPr>
      <w:r>
        <w:rPr>
          <w:b/>
          <w:sz w:val="32"/>
          <w:szCs w:val="32"/>
        </w:rPr>
        <w:t xml:space="preserve">       8</w:t>
      </w:r>
      <w:r w:rsidRPr="0019364F">
        <w:rPr>
          <w:b/>
          <w:sz w:val="32"/>
          <w:szCs w:val="32"/>
        </w:rPr>
        <w:t>. Риск возникновения природных пожаров.</w:t>
      </w:r>
    </w:p>
    <w:p w:rsidR="00EB7BEA" w:rsidRPr="0019364F" w:rsidRDefault="00EB7BEA" w:rsidP="00EB7BEA">
      <w:pPr>
        <w:tabs>
          <w:tab w:val="left" w:pos="7800"/>
        </w:tabs>
        <w:jc w:val="both"/>
        <w:rPr>
          <w:sz w:val="28"/>
          <w:szCs w:val="28"/>
        </w:rPr>
      </w:pPr>
      <w:r w:rsidRPr="0019364F">
        <w:rPr>
          <w:sz w:val="28"/>
          <w:szCs w:val="28"/>
        </w:rPr>
        <w:t>В связи с ранним освобождением земель от снежного покрова и началом</w:t>
      </w:r>
    </w:p>
    <w:p w:rsidR="00EB7BEA" w:rsidRPr="0019364F" w:rsidRDefault="00EB7BEA" w:rsidP="00EB7BEA">
      <w:pPr>
        <w:tabs>
          <w:tab w:val="left" w:pos="7800"/>
        </w:tabs>
        <w:jc w:val="both"/>
        <w:rPr>
          <w:sz w:val="28"/>
          <w:szCs w:val="28"/>
        </w:rPr>
      </w:pPr>
      <w:r w:rsidRPr="0019364F">
        <w:rPr>
          <w:sz w:val="28"/>
          <w:szCs w:val="28"/>
        </w:rPr>
        <w:t>активной деятельности населения на участках, не соблюдением мер пожарной</w:t>
      </w:r>
    </w:p>
    <w:p w:rsidR="00EB7BEA" w:rsidRPr="0019364F" w:rsidRDefault="00EB7BEA" w:rsidP="00EB7BEA">
      <w:pPr>
        <w:tabs>
          <w:tab w:val="left" w:pos="7800"/>
        </w:tabs>
        <w:jc w:val="both"/>
        <w:rPr>
          <w:sz w:val="28"/>
          <w:szCs w:val="28"/>
        </w:rPr>
      </w:pPr>
      <w:r w:rsidRPr="0019364F">
        <w:rPr>
          <w:sz w:val="28"/>
          <w:szCs w:val="28"/>
        </w:rPr>
        <w:t>безопасности во время отдыха на природе и иной деятельностью человека,</w:t>
      </w:r>
    </w:p>
    <w:p w:rsidR="00EB7BEA" w:rsidRPr="0019364F" w:rsidRDefault="00EB7BEA" w:rsidP="00EB7BEA">
      <w:pPr>
        <w:tabs>
          <w:tab w:val="left" w:pos="7800"/>
        </w:tabs>
        <w:jc w:val="both"/>
        <w:rPr>
          <w:sz w:val="28"/>
          <w:szCs w:val="28"/>
        </w:rPr>
      </w:pPr>
      <w:r w:rsidRPr="0019364F">
        <w:rPr>
          <w:sz w:val="28"/>
          <w:szCs w:val="28"/>
        </w:rPr>
        <w:t>приводящей к пожару растительности (отжиги, палы, сжигание мусора,</w:t>
      </w:r>
    </w:p>
    <w:p w:rsidR="00EB7BEA" w:rsidRDefault="00EB7BEA" w:rsidP="00EB7BEA">
      <w:pPr>
        <w:tabs>
          <w:tab w:val="left" w:pos="7800"/>
        </w:tabs>
        <w:jc w:val="both"/>
        <w:rPr>
          <w:sz w:val="28"/>
          <w:szCs w:val="28"/>
        </w:rPr>
      </w:pPr>
      <w:r w:rsidRPr="0019364F">
        <w:rPr>
          <w:sz w:val="28"/>
          <w:szCs w:val="28"/>
        </w:rPr>
        <w:t xml:space="preserve">неосторожное обращение с огнём), на всей территории </w:t>
      </w:r>
      <w:r w:rsidRPr="0019364F">
        <w:rPr>
          <w:b/>
          <w:sz w:val="28"/>
          <w:szCs w:val="28"/>
        </w:rPr>
        <w:t>Усть-Пристанского района</w:t>
      </w:r>
      <w:r w:rsidRPr="0019364F">
        <w:rPr>
          <w:sz w:val="28"/>
          <w:szCs w:val="28"/>
        </w:rPr>
        <w:t xml:space="preserve"> возможновозникновение природных (ландшафтных) пожаров.</w:t>
      </w:r>
    </w:p>
    <w:p w:rsidR="00EB7BEA" w:rsidRPr="00637D47" w:rsidRDefault="00EB7BEA" w:rsidP="00EB7BEA">
      <w:pPr>
        <w:tabs>
          <w:tab w:val="left" w:pos="7800"/>
        </w:tabs>
        <w:jc w:val="both"/>
        <w:rPr>
          <w:b/>
          <w:sz w:val="28"/>
          <w:szCs w:val="28"/>
        </w:rPr>
      </w:pPr>
    </w:p>
    <w:p w:rsidR="00EB7BEA" w:rsidRDefault="00EB7BEA" w:rsidP="00EB7BEA">
      <w:pPr>
        <w:tabs>
          <w:tab w:val="left" w:pos="7800"/>
        </w:tabs>
        <w:jc w:val="both"/>
        <w:rPr>
          <w:rFonts w:cs="Calibri"/>
          <w:kern w:val="1"/>
          <w:sz w:val="28"/>
          <w:szCs w:val="28"/>
          <w:lang w:eastAsia="ar-SA"/>
        </w:rPr>
      </w:pPr>
      <w:r>
        <w:rPr>
          <w:b/>
          <w:sz w:val="32"/>
          <w:szCs w:val="32"/>
        </w:rPr>
        <w:t xml:space="preserve">          </w:t>
      </w:r>
    </w:p>
    <w:p w:rsidR="00EB7BEA" w:rsidRDefault="00EB7BEA" w:rsidP="003954EB">
      <w:pPr>
        <w:tabs>
          <w:tab w:val="left" w:pos="7800"/>
        </w:tabs>
        <w:jc w:val="both"/>
        <w:rPr>
          <w:b/>
          <w:sz w:val="32"/>
          <w:szCs w:val="32"/>
        </w:rPr>
      </w:pPr>
    </w:p>
    <w:p w:rsidR="00EB7BEA" w:rsidRDefault="00EB7BEA" w:rsidP="003954EB">
      <w:pPr>
        <w:tabs>
          <w:tab w:val="left" w:pos="7800"/>
        </w:tabs>
        <w:jc w:val="both"/>
        <w:rPr>
          <w:b/>
          <w:sz w:val="32"/>
          <w:szCs w:val="32"/>
        </w:rPr>
      </w:pPr>
    </w:p>
    <w:p w:rsidR="00FF6135" w:rsidRDefault="00EB7BEA" w:rsidP="003954EB">
      <w:pPr>
        <w:tabs>
          <w:tab w:val="left" w:pos="7800"/>
        </w:tabs>
        <w:jc w:val="both"/>
        <w:rPr>
          <w:sz w:val="28"/>
          <w:szCs w:val="28"/>
        </w:rPr>
      </w:pPr>
      <w:r>
        <w:rPr>
          <w:b/>
          <w:sz w:val="32"/>
          <w:szCs w:val="32"/>
        </w:rPr>
        <w:t xml:space="preserve">         9</w:t>
      </w:r>
      <w:r w:rsidR="00637D47" w:rsidRPr="00637D47">
        <w:rPr>
          <w:b/>
          <w:sz w:val="32"/>
          <w:szCs w:val="32"/>
        </w:rPr>
        <w:t>.</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p>
    <w:p w:rsidR="00804776" w:rsidRDefault="00EB7BEA" w:rsidP="003954EB">
      <w:pPr>
        <w:tabs>
          <w:tab w:val="left" w:pos="7800"/>
        </w:tabs>
        <w:jc w:val="both"/>
      </w:pPr>
      <w:r>
        <w:rPr>
          <w:b/>
          <w:sz w:val="32"/>
          <w:szCs w:val="32"/>
        </w:rPr>
        <w:t xml:space="preserve">          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w:t>
      </w:r>
      <w:r w:rsidRPr="00B03B6B">
        <w:rPr>
          <w:rFonts w:ascii="Times New Roman" w:hAnsi="Times New Roman"/>
          <w:sz w:val="28"/>
          <w:szCs w:val="28"/>
        </w:rPr>
        <w:lastRenderedPageBreak/>
        <w:t>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lastRenderedPageBreak/>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B7BEA">
        <w:rPr>
          <w:rFonts w:ascii="Times New Roman" w:eastAsia="Calibri" w:hAnsi="Times New Roman"/>
          <w:sz w:val="28"/>
          <w:szCs w:val="28"/>
        </w:rPr>
        <w:t>02</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B7BEA">
        <w:rPr>
          <w:rFonts w:ascii="Times New Roman" w:eastAsia="Calibri" w:hAnsi="Times New Roman"/>
          <w:sz w:val="28"/>
          <w:szCs w:val="28"/>
        </w:rPr>
        <w:t>42</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EB7BEA">
        <w:rPr>
          <w:rFonts w:ascii="Times New Roman" w:eastAsia="Calibri" w:hAnsi="Times New Roman"/>
          <w:sz w:val="28"/>
          <w:szCs w:val="28"/>
        </w:rPr>
        <w:t>02</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B7BEA">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FF142F">
        <w:rPr>
          <w:rFonts w:ascii="Times New Roman" w:hAnsi="Times New Roman"/>
          <w:color w:val="000000"/>
          <w:sz w:val="28"/>
          <w:szCs w:val="28"/>
        </w:rPr>
        <w:t>1</w:t>
      </w:r>
      <w:bookmarkStart w:id="1" w:name="_GoBack"/>
      <w:bookmarkEnd w:id="1"/>
      <w:r w:rsidR="00EB7BEA">
        <w:rPr>
          <w:rFonts w:ascii="Times New Roman" w:hAnsi="Times New Roman"/>
          <w:color w:val="000000"/>
          <w:sz w:val="28"/>
          <w:szCs w:val="28"/>
        </w:rPr>
        <w:t>3</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A0" w:rsidRDefault="00B402A0" w:rsidP="002E73CB">
      <w:r>
        <w:separator/>
      </w:r>
    </w:p>
  </w:endnote>
  <w:endnote w:type="continuationSeparator" w:id="0">
    <w:p w:rsidR="00B402A0" w:rsidRDefault="00B402A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A0" w:rsidRDefault="00B402A0" w:rsidP="002E73CB">
      <w:r>
        <w:separator/>
      </w:r>
    </w:p>
  </w:footnote>
  <w:footnote w:type="continuationSeparator" w:id="0">
    <w:p w:rsidR="00B402A0" w:rsidRDefault="00B402A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CEB2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0A057-2AB5-4619-8196-A3879137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13493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149</cp:revision>
  <cp:lastPrinted>2020-02-17T08:10:00Z</cp:lastPrinted>
  <dcterms:created xsi:type="dcterms:W3CDTF">2023-04-11T07:20:00Z</dcterms:created>
  <dcterms:modified xsi:type="dcterms:W3CDTF">2025-04-02T08:12:00Z</dcterms:modified>
</cp:coreProperties>
</file>