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DD33A7" w:rsidRPr="00F97CCE" w:rsidRDefault="002D6C5D" w:rsidP="0034056A">
      <w:pPr>
        <w:tabs>
          <w:tab w:val="left" w:pos="720"/>
        </w:tabs>
        <w:suppressAutoHyphens/>
        <w:rPr>
          <w:b/>
          <w:color w:val="FF0000"/>
          <w:sz w:val="28"/>
          <w:szCs w:val="28"/>
          <w:lang w:eastAsia="ar-SA"/>
        </w:rPr>
      </w:pPr>
      <w:r w:rsidRPr="00F97CCE">
        <w:rPr>
          <w:b/>
          <w:color w:val="FF0000"/>
          <w:sz w:val="28"/>
          <w:szCs w:val="28"/>
          <w:lang w:eastAsia="ar-SA"/>
        </w:rPr>
        <w:t xml:space="preserve"> </w:t>
      </w:r>
    </w:p>
    <w:p w:rsidR="00AD459D" w:rsidRDefault="00450AA4" w:rsidP="00A15253">
      <w:pPr>
        <w:tabs>
          <w:tab w:val="left" w:pos="720"/>
        </w:tabs>
        <w:suppressAutoHyphens/>
        <w:jc w:val="center"/>
        <w:rPr>
          <w:b/>
          <w:sz w:val="32"/>
          <w:szCs w:val="32"/>
          <w:lang w:eastAsia="ar-SA"/>
        </w:rPr>
      </w:pPr>
      <w:r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67331">
        <w:rPr>
          <w:b/>
          <w:sz w:val="32"/>
          <w:szCs w:val="32"/>
          <w:lang w:eastAsia="ar-SA"/>
        </w:rPr>
        <w:t>0</w:t>
      </w:r>
      <w:r w:rsidR="00BF7417">
        <w:rPr>
          <w:b/>
          <w:sz w:val="32"/>
          <w:szCs w:val="32"/>
          <w:lang w:eastAsia="ar-SA"/>
        </w:rPr>
        <w:t>8</w:t>
      </w:r>
      <w:r w:rsidR="007D3BDA">
        <w:rPr>
          <w:b/>
          <w:sz w:val="32"/>
          <w:szCs w:val="32"/>
          <w:lang w:eastAsia="ar-SA"/>
        </w:rPr>
        <w:t>.</w:t>
      </w:r>
      <w:r w:rsidR="00AE5DE1">
        <w:rPr>
          <w:b/>
          <w:sz w:val="32"/>
          <w:szCs w:val="32"/>
          <w:lang w:eastAsia="ar-SA"/>
        </w:rPr>
        <w:t>0</w:t>
      </w:r>
      <w:r w:rsidR="0019364F">
        <w:rPr>
          <w:b/>
          <w:sz w:val="32"/>
          <w:szCs w:val="32"/>
          <w:lang w:eastAsia="ar-SA"/>
        </w:rPr>
        <w:t>4</w:t>
      </w:r>
      <w:r w:rsidR="00AD459D">
        <w:rPr>
          <w:b/>
          <w:sz w:val="32"/>
          <w:szCs w:val="32"/>
          <w:lang w:eastAsia="ar-SA"/>
        </w:rPr>
        <w:t>.</w:t>
      </w:r>
      <w:r w:rsidR="00AC7180" w:rsidRPr="0082286E">
        <w:rPr>
          <w:b/>
          <w:sz w:val="32"/>
          <w:szCs w:val="32"/>
          <w:lang w:eastAsia="ar-SA"/>
        </w:rPr>
        <w:t>202</w:t>
      </w:r>
      <w:r w:rsidR="00E4579F">
        <w:rPr>
          <w:b/>
          <w:sz w:val="32"/>
          <w:szCs w:val="32"/>
          <w:lang w:eastAsia="ar-SA"/>
        </w:rPr>
        <w:t>5</w:t>
      </w:r>
      <w:r w:rsidR="00D03B68">
        <w:rPr>
          <w:b/>
          <w:sz w:val="32"/>
          <w:szCs w:val="32"/>
          <w:lang w:eastAsia="ar-SA"/>
        </w:rPr>
        <w:t xml:space="preserve"> </w:t>
      </w:r>
      <w:r w:rsidR="000B5305">
        <w:rPr>
          <w:b/>
          <w:sz w:val="32"/>
          <w:szCs w:val="32"/>
          <w:lang w:eastAsia="ar-SA"/>
        </w:rPr>
        <w:t>г.</w:t>
      </w:r>
    </w:p>
    <w:p w:rsidR="00B127D2" w:rsidRPr="00AD459D" w:rsidRDefault="00AD459D" w:rsidP="00AD459D">
      <w:pPr>
        <w:tabs>
          <w:tab w:val="left" w:pos="720"/>
        </w:tabs>
        <w:suppressAutoHyphens/>
        <w:jc w:val="both"/>
        <w:rPr>
          <w:b/>
          <w:sz w:val="28"/>
          <w:szCs w:val="28"/>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7C721B" w:rsidRPr="0082286E" w:rsidRDefault="007C721B" w:rsidP="00A15253">
      <w:pPr>
        <w:tabs>
          <w:tab w:val="left" w:pos="720"/>
        </w:tabs>
        <w:suppressAutoHyphens/>
        <w:jc w:val="center"/>
        <w:rPr>
          <w:b/>
          <w:sz w:val="32"/>
          <w:szCs w:val="32"/>
          <w:lang w:eastAsia="ar-SA"/>
        </w:rPr>
      </w:pP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D0DD1" w:rsidRDefault="00BD0DD1" w:rsidP="00BD0DD1">
      <w:pPr>
        <w:tabs>
          <w:tab w:val="left" w:pos="7800"/>
        </w:tabs>
        <w:rPr>
          <w:sz w:val="28"/>
          <w:szCs w:val="28"/>
        </w:rPr>
      </w:pPr>
      <w:r w:rsidRPr="00BD0DD1">
        <w:rPr>
          <w:sz w:val="28"/>
          <w:szCs w:val="28"/>
        </w:rPr>
        <w:t>Опасных метеоявлений не прогнозируется</w:t>
      </w:r>
      <w:r w:rsidR="00BF7417">
        <w:rPr>
          <w:sz w:val="28"/>
          <w:szCs w:val="28"/>
        </w:rPr>
        <w:t>.</w:t>
      </w:r>
    </w:p>
    <w:p w:rsidR="00BF7417" w:rsidRPr="00BD0DD1" w:rsidRDefault="00BF7417" w:rsidP="00BD0DD1">
      <w:pPr>
        <w:tabs>
          <w:tab w:val="left" w:pos="7800"/>
        </w:tabs>
        <w:rPr>
          <w:sz w:val="28"/>
          <w:szCs w:val="28"/>
        </w:rPr>
      </w:pPr>
    </w:p>
    <w:p w:rsidR="005159A2" w:rsidRPr="0037201E" w:rsidRDefault="008B3309" w:rsidP="008B3309">
      <w:pPr>
        <w:tabs>
          <w:tab w:val="left" w:pos="7800"/>
        </w:tabs>
        <w:jc w:val="center"/>
        <w:rPr>
          <w:b/>
          <w:sz w:val="32"/>
          <w:szCs w:val="32"/>
        </w:rPr>
      </w:pPr>
      <w:r w:rsidRPr="008B3309">
        <w:rPr>
          <w:b/>
          <w:sz w:val="32"/>
          <w:szCs w:val="32"/>
        </w:rPr>
        <w:t xml:space="preserve"> </w:t>
      </w:r>
      <w:r w:rsidR="00F15480" w:rsidRPr="0037201E">
        <w:rPr>
          <w:b/>
          <w:sz w:val="32"/>
          <w:szCs w:val="32"/>
        </w:rPr>
        <w:t xml:space="preserve">ПРОГНОЗ ПОГОДЫ НА </w:t>
      </w:r>
      <w:r w:rsidR="0019364F">
        <w:rPr>
          <w:b/>
          <w:sz w:val="32"/>
          <w:szCs w:val="32"/>
        </w:rPr>
        <w:t>0</w:t>
      </w:r>
      <w:r w:rsidR="00BF7417">
        <w:rPr>
          <w:b/>
          <w:sz w:val="32"/>
          <w:szCs w:val="32"/>
        </w:rPr>
        <w:t>8</w:t>
      </w:r>
      <w:r w:rsidR="00E4579F">
        <w:rPr>
          <w:b/>
          <w:sz w:val="32"/>
          <w:szCs w:val="32"/>
        </w:rPr>
        <w:t>.0</w:t>
      </w:r>
      <w:r w:rsidR="0019364F">
        <w:rPr>
          <w:b/>
          <w:sz w:val="32"/>
          <w:szCs w:val="32"/>
        </w:rPr>
        <w:t>4</w:t>
      </w:r>
      <w:r w:rsidR="00F15480" w:rsidRPr="0037201E">
        <w:rPr>
          <w:b/>
          <w:sz w:val="32"/>
          <w:szCs w:val="32"/>
        </w:rPr>
        <w:t>.202</w:t>
      </w:r>
      <w:r w:rsidR="00E4579F">
        <w:rPr>
          <w:b/>
          <w:sz w:val="32"/>
          <w:szCs w:val="32"/>
        </w:rPr>
        <w:t>5</w:t>
      </w:r>
      <w:r w:rsidR="00CE3FAA">
        <w:rPr>
          <w:b/>
          <w:sz w:val="32"/>
          <w:szCs w:val="32"/>
        </w:rPr>
        <w:t>г</w:t>
      </w:r>
      <w:r w:rsidR="00DB5574">
        <w:rPr>
          <w:b/>
          <w:sz w:val="32"/>
          <w:szCs w:val="32"/>
        </w:rPr>
        <w:t>.</w:t>
      </w:r>
    </w:p>
    <w:p w:rsidR="00BF7417" w:rsidRPr="00BF7417" w:rsidRDefault="00851C68" w:rsidP="00BF7417">
      <w:pPr>
        <w:tabs>
          <w:tab w:val="left" w:pos="7800"/>
        </w:tabs>
        <w:jc w:val="both"/>
        <w:rPr>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BF7417" w:rsidRPr="00BF7417">
        <w:rPr>
          <w:sz w:val="28"/>
          <w:szCs w:val="28"/>
        </w:rPr>
        <w:t>Переменная облачность. Ночью преимущественно без осадков, днем кратковременные дожди, местами грозы. Ветер юго-восточный с переходом днем на северо-восточный,  ночью 2-7 м/с, местами порывы до 12 м/с, днем 5-10 м/с, местами порывы до 18 м/с. Температура ночью +4…+9</w:t>
      </w:r>
      <w:r w:rsidR="00BF7417" w:rsidRPr="00BF7417">
        <w:rPr>
          <w:sz w:val="28"/>
          <w:szCs w:val="28"/>
          <w:vertAlign w:val="superscript"/>
        </w:rPr>
        <w:t>о</w:t>
      </w:r>
      <w:r w:rsidR="00BF7417" w:rsidRPr="00BF7417">
        <w:rPr>
          <w:sz w:val="28"/>
          <w:szCs w:val="28"/>
        </w:rPr>
        <w:t>С, местами -2…+3</w:t>
      </w:r>
      <w:r w:rsidR="00BF7417" w:rsidRPr="00BF7417">
        <w:rPr>
          <w:sz w:val="28"/>
          <w:szCs w:val="28"/>
          <w:vertAlign w:val="superscript"/>
        </w:rPr>
        <w:t>о</w:t>
      </w:r>
      <w:r w:rsidR="00BF7417" w:rsidRPr="00BF7417">
        <w:rPr>
          <w:sz w:val="28"/>
          <w:szCs w:val="28"/>
        </w:rPr>
        <w:t>С, днем +16…+21</w:t>
      </w:r>
      <w:r w:rsidR="00BF7417" w:rsidRPr="00BF7417">
        <w:rPr>
          <w:sz w:val="28"/>
          <w:szCs w:val="28"/>
          <w:vertAlign w:val="superscript"/>
        </w:rPr>
        <w:t>о</w:t>
      </w:r>
      <w:r w:rsidR="00BF7417" w:rsidRPr="00BF7417">
        <w:rPr>
          <w:sz w:val="28"/>
          <w:szCs w:val="28"/>
        </w:rPr>
        <w:t>С.</w:t>
      </w:r>
    </w:p>
    <w:p w:rsidR="00C4079E" w:rsidRPr="009D255A" w:rsidRDefault="000B1DFF" w:rsidP="009D255A">
      <w:pPr>
        <w:tabs>
          <w:tab w:val="left" w:pos="7800"/>
        </w:tabs>
        <w:jc w:val="both"/>
        <w:rPr>
          <w:sz w:val="28"/>
          <w:szCs w:val="28"/>
        </w:rPr>
      </w:pPr>
      <w:r>
        <w:rPr>
          <w:b/>
          <w:sz w:val="32"/>
          <w:szCs w:val="32"/>
          <w:lang w:eastAsia="ar-SA"/>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FE09DB" w:rsidRDefault="00611423" w:rsidP="00E84F4A">
      <w:pPr>
        <w:tabs>
          <w:tab w:val="left" w:pos="7800"/>
        </w:tabs>
        <w:ind w:firstLine="567"/>
        <w:jc w:val="both"/>
        <w:rPr>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FE09DB">
        <w:rPr>
          <w:sz w:val="28"/>
          <w:szCs w:val="28"/>
        </w:rPr>
        <w:t>с</w:t>
      </w:r>
      <w:r w:rsidR="00FE09DB" w:rsidRPr="00FE09DB">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w:t>
      </w:r>
      <w:r w:rsidR="00FE09DB">
        <w:rPr>
          <w:sz w:val="28"/>
          <w:szCs w:val="28"/>
        </w:rPr>
        <w:t>.</w:t>
      </w:r>
      <w:r w:rsidR="00FE09DB" w:rsidRPr="00FE09DB">
        <w:rPr>
          <w:sz w:val="28"/>
          <w:szCs w:val="28"/>
        </w:rPr>
        <w:t xml:space="preserve"> </w:t>
      </w:r>
    </w:p>
    <w:p w:rsidR="00987DFF" w:rsidRDefault="00102D67" w:rsidP="00E84F4A">
      <w:pPr>
        <w:tabs>
          <w:tab w:val="left" w:pos="7800"/>
        </w:tabs>
        <w:ind w:firstLine="567"/>
        <w:jc w:val="both"/>
        <w:rPr>
          <w:b/>
          <w:bCs/>
          <w:sz w:val="28"/>
          <w:szCs w:val="28"/>
        </w:rPr>
      </w:pPr>
      <w:r w:rsidRPr="00822197">
        <w:rPr>
          <w:bCs/>
          <w:sz w:val="28"/>
          <w:szCs w:val="28"/>
        </w:rPr>
        <w:t>Наиболее неблагоприятная ситуация может сложиться</w:t>
      </w:r>
      <w:r w:rsidR="005E17F8" w:rsidRPr="00822197">
        <w:rPr>
          <w:bCs/>
          <w:sz w:val="28"/>
          <w:szCs w:val="28"/>
        </w:rPr>
        <w:t xml:space="preserve"> </w:t>
      </w:r>
      <w:r w:rsidRPr="00822197">
        <w:rPr>
          <w:bCs/>
          <w:sz w:val="28"/>
          <w:szCs w:val="28"/>
        </w:rPr>
        <w:t>в</w:t>
      </w:r>
      <w:r>
        <w:rPr>
          <w:b/>
          <w:bCs/>
          <w:sz w:val="28"/>
          <w:szCs w:val="28"/>
        </w:rPr>
        <w:t xml:space="preserve"> с. Усть-Чарышская Пристань, </w:t>
      </w:r>
      <w:r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73229A" w:rsidRPr="0082286E" w:rsidRDefault="007C721B" w:rsidP="007C721B">
      <w:pPr>
        <w:pStyle w:val="Standard"/>
        <w:jc w:val="both"/>
        <w:rPr>
          <w:bCs/>
          <w:sz w:val="32"/>
          <w:szCs w:val="32"/>
        </w:rPr>
      </w:pPr>
      <w:r>
        <w:rPr>
          <w:b/>
          <w:bCs/>
          <w:sz w:val="32"/>
          <w:szCs w:val="32"/>
        </w:rPr>
        <w:t xml:space="preserve">   </w:t>
      </w:r>
      <w:r w:rsidR="00F821A1">
        <w:rPr>
          <w:b/>
          <w:bCs/>
          <w:sz w:val="32"/>
          <w:szCs w:val="32"/>
        </w:rPr>
        <w:t xml:space="preserve"> </w:t>
      </w: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19364F" w:rsidRDefault="00F265D2" w:rsidP="0020550D">
      <w:pPr>
        <w:tabs>
          <w:tab w:val="left" w:pos="993"/>
        </w:tabs>
        <w:ind w:firstLine="567"/>
        <w:jc w:val="both"/>
        <w:rPr>
          <w:rFonts w:cs="Calibri"/>
          <w:bCs/>
          <w:kern w:val="1"/>
          <w:sz w:val="28"/>
          <w:szCs w:val="28"/>
          <w:lang w:eastAsia="ar-SA"/>
        </w:rPr>
      </w:pPr>
      <w:r>
        <w:rPr>
          <w:rFonts w:cs="Calibri"/>
          <w:bCs/>
          <w:kern w:val="1"/>
          <w:sz w:val="28"/>
          <w:szCs w:val="28"/>
          <w:lang w:eastAsia="ar-SA"/>
        </w:rPr>
        <w:t xml:space="preserve">На </w:t>
      </w:r>
      <w:r w:rsidR="00FE09DB" w:rsidRPr="00FE09DB">
        <w:rPr>
          <w:rFonts w:cs="Calibri"/>
          <w:bCs/>
          <w:kern w:val="1"/>
          <w:sz w:val="28"/>
          <w:szCs w:val="28"/>
          <w:lang w:eastAsia="ar-SA"/>
        </w:rPr>
        <w:t>территории Усть-Пристанского района из-за</w:t>
      </w:r>
      <w:r>
        <w:rPr>
          <w:rFonts w:cs="Calibri"/>
          <w:bCs/>
          <w:kern w:val="1"/>
          <w:sz w:val="28"/>
          <w:szCs w:val="28"/>
          <w:lang w:eastAsia="ar-SA"/>
        </w:rPr>
        <w:t xml:space="preserve"> </w:t>
      </w:r>
      <w:r w:rsidRPr="00F265D2">
        <w:rPr>
          <w:rFonts w:cs="Calibri"/>
          <w:bCs/>
          <w:kern w:val="1"/>
          <w:sz w:val="28"/>
          <w:szCs w:val="28"/>
          <w:lang w:eastAsia="ar-SA"/>
        </w:rPr>
        <w:t xml:space="preserve">погодных условий </w:t>
      </w:r>
      <w:r w:rsidRPr="00F265D2">
        <w:rPr>
          <w:rFonts w:cs="Calibri"/>
          <w:b/>
          <w:bCs/>
          <w:kern w:val="1"/>
          <w:sz w:val="28"/>
          <w:szCs w:val="28"/>
          <w:lang w:eastAsia="ar-SA"/>
        </w:rPr>
        <w:t>(небольшой дождь)</w:t>
      </w:r>
      <w:r w:rsidRPr="00F265D2">
        <w:rPr>
          <w:rFonts w:cs="Calibri"/>
          <w:bCs/>
          <w:kern w:val="1"/>
          <w:sz w:val="28"/>
          <w:szCs w:val="28"/>
          <w:lang w:eastAsia="ar-SA"/>
        </w:rPr>
        <w:t>, а также</w:t>
      </w:r>
      <w:r w:rsidR="00FE09DB" w:rsidRPr="00FE09DB">
        <w:rPr>
          <w:rFonts w:cs="Calibri"/>
          <w:bCs/>
          <w:kern w:val="1"/>
          <w:sz w:val="28"/>
          <w:szCs w:val="28"/>
          <w:lang w:eastAsia="ar-SA"/>
        </w:rPr>
        <w:t xml:space="preserve"> нарушений правил дорожного движения</w:t>
      </w:r>
      <w:r w:rsidR="0019364F">
        <w:rPr>
          <w:rFonts w:cs="Calibri"/>
          <w:bCs/>
          <w:kern w:val="1"/>
          <w:sz w:val="28"/>
          <w:szCs w:val="28"/>
          <w:lang w:eastAsia="ar-SA"/>
        </w:rPr>
        <w:t>.</w:t>
      </w:r>
    </w:p>
    <w:p w:rsidR="00CE3FAA" w:rsidRDefault="006B0795" w:rsidP="0020550D">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lastRenderedPageBreak/>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 xml:space="preserve">«Алейск – </w:t>
      </w:r>
      <w:r w:rsidR="004C2F9F">
        <w:rPr>
          <w:b/>
          <w:sz w:val="28"/>
          <w:szCs w:val="28"/>
        </w:rPr>
        <w:t>Краснодарское</w:t>
      </w:r>
      <w:r w:rsidR="004A6803" w:rsidRPr="00A343BC">
        <w:rPr>
          <w:b/>
          <w:sz w:val="28"/>
          <w:szCs w:val="28"/>
        </w:rPr>
        <w:t>»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637D47" w:rsidRPr="00C02C4F" w:rsidRDefault="00637D47" w:rsidP="00611423">
      <w:pPr>
        <w:tabs>
          <w:tab w:val="left" w:pos="567"/>
        </w:tabs>
        <w:suppressAutoHyphens/>
        <w:ind w:firstLine="708"/>
        <w:jc w:val="both"/>
        <w:rPr>
          <w:b/>
          <w:sz w:val="32"/>
          <w:szCs w:val="32"/>
        </w:rPr>
      </w:pPr>
      <w:r w:rsidRPr="00C02C4F">
        <w:rPr>
          <w:b/>
          <w:sz w:val="32"/>
          <w:szCs w:val="32"/>
        </w:rPr>
        <w:t>5</w:t>
      </w:r>
      <w:r w:rsidRPr="00C02C4F">
        <w:rPr>
          <w:sz w:val="32"/>
          <w:szCs w:val="32"/>
        </w:rPr>
        <w:t>.</w:t>
      </w:r>
      <w:r w:rsidRPr="00C02C4F">
        <w:rPr>
          <w:b/>
          <w:sz w:val="32"/>
          <w:szCs w:val="32"/>
        </w:rPr>
        <w:t>Вероятность риска</w:t>
      </w:r>
      <w:r w:rsidR="00FF6135" w:rsidRPr="00C02C4F">
        <w:rPr>
          <w:b/>
          <w:sz w:val="32"/>
          <w:szCs w:val="32"/>
        </w:rPr>
        <w:t xml:space="preserve"> аварий на объектах </w:t>
      </w:r>
      <w:r w:rsidRPr="00C02C4F">
        <w:rPr>
          <w:b/>
          <w:sz w:val="32"/>
          <w:szCs w:val="32"/>
        </w:rPr>
        <w:t xml:space="preserve"> ЖКХ. </w:t>
      </w:r>
    </w:p>
    <w:p w:rsidR="00611423" w:rsidRDefault="00637D47" w:rsidP="00611423">
      <w:pPr>
        <w:tabs>
          <w:tab w:val="left" w:pos="567"/>
        </w:tabs>
        <w:suppressAutoHyphens/>
        <w:ind w:firstLine="708"/>
        <w:jc w:val="both"/>
        <w:rPr>
          <w:b/>
          <w:sz w:val="28"/>
          <w:szCs w:val="28"/>
        </w:rPr>
      </w:pPr>
      <w:r w:rsidRPr="00637D47">
        <w:rPr>
          <w:sz w:val="28"/>
          <w:szCs w:val="28"/>
        </w:rPr>
        <w:t xml:space="preserve">На территории </w:t>
      </w:r>
      <w:r w:rsidRPr="00637D47">
        <w:rPr>
          <w:b/>
          <w:sz w:val="28"/>
          <w:szCs w:val="28"/>
        </w:rPr>
        <w:t>Усть-Пристанского района</w:t>
      </w:r>
      <w:r w:rsidRPr="00637D47">
        <w:rPr>
          <w:sz w:val="28"/>
          <w:szCs w:val="28"/>
        </w:rPr>
        <w:t xml:space="preserve"> сохраняется риск происшествий на коммунальных системах жизнеобеспечения из-за большого процента износа оборудования водопроводных, тепловых и энергетических сетей. </w:t>
      </w:r>
      <w:r w:rsidR="00611423" w:rsidRPr="00031271">
        <w:rPr>
          <w:bCs/>
          <w:sz w:val="28"/>
          <w:szCs w:val="28"/>
        </w:rPr>
        <w:t>Наибольшая вероятность возникновения риска</w:t>
      </w:r>
      <w:r w:rsidR="00611423" w:rsidRPr="00031271">
        <w:rPr>
          <w:b/>
          <w:bCs/>
          <w:sz w:val="28"/>
          <w:szCs w:val="28"/>
        </w:rPr>
        <w:t xml:space="preserve"> в с. Усть-Чарышская Пристань и с. Коробейниково.</w:t>
      </w:r>
      <w:r w:rsidR="00611423" w:rsidRPr="00031271">
        <w:rPr>
          <w:b/>
          <w:sz w:val="28"/>
          <w:szCs w:val="28"/>
        </w:rPr>
        <w:t xml:space="preserve"> </w:t>
      </w:r>
    </w:p>
    <w:p w:rsidR="00F265D2" w:rsidRPr="00F265D2" w:rsidRDefault="00F265D2" w:rsidP="00F265D2">
      <w:pPr>
        <w:tabs>
          <w:tab w:val="left" w:pos="567"/>
        </w:tabs>
        <w:suppressAutoHyphens/>
        <w:ind w:firstLine="708"/>
        <w:jc w:val="both"/>
        <w:rPr>
          <w:b/>
          <w:sz w:val="32"/>
          <w:szCs w:val="32"/>
        </w:rPr>
      </w:pPr>
      <w:r>
        <w:rPr>
          <w:b/>
          <w:sz w:val="32"/>
          <w:szCs w:val="32"/>
        </w:rPr>
        <w:t>6</w:t>
      </w:r>
      <w:r w:rsidRPr="00F265D2">
        <w:rPr>
          <w:b/>
          <w:sz w:val="32"/>
          <w:szCs w:val="32"/>
        </w:rPr>
        <w:t>. Риск возникновения природных пожаров.</w:t>
      </w:r>
    </w:p>
    <w:p w:rsidR="00F265D2" w:rsidRPr="00F265D2" w:rsidRDefault="00A03309" w:rsidP="00A03309">
      <w:pPr>
        <w:tabs>
          <w:tab w:val="left" w:pos="567"/>
        </w:tabs>
        <w:suppressAutoHyphens/>
        <w:jc w:val="both"/>
        <w:rPr>
          <w:sz w:val="28"/>
          <w:szCs w:val="28"/>
        </w:rPr>
      </w:pPr>
      <w:r>
        <w:rPr>
          <w:sz w:val="28"/>
          <w:szCs w:val="28"/>
        </w:rPr>
        <w:t xml:space="preserve">       </w:t>
      </w:r>
      <w:r w:rsidR="00F265D2" w:rsidRPr="00F265D2">
        <w:rPr>
          <w:sz w:val="28"/>
          <w:szCs w:val="28"/>
        </w:rPr>
        <w:t>В связи с ранним освобождением земель от снежного покрова и началом</w:t>
      </w:r>
    </w:p>
    <w:p w:rsidR="00F265D2" w:rsidRPr="00F265D2" w:rsidRDefault="00F265D2" w:rsidP="00A03309">
      <w:pPr>
        <w:tabs>
          <w:tab w:val="left" w:pos="567"/>
        </w:tabs>
        <w:suppressAutoHyphens/>
        <w:jc w:val="both"/>
        <w:rPr>
          <w:sz w:val="28"/>
          <w:szCs w:val="28"/>
        </w:rPr>
      </w:pPr>
      <w:r w:rsidRPr="00F265D2">
        <w:rPr>
          <w:sz w:val="28"/>
          <w:szCs w:val="28"/>
        </w:rPr>
        <w:t>активной деятельности населения на участках, не соблюдением мер пожарной</w:t>
      </w:r>
    </w:p>
    <w:p w:rsidR="00F265D2" w:rsidRPr="00F265D2" w:rsidRDefault="00F265D2" w:rsidP="00A03309">
      <w:pPr>
        <w:tabs>
          <w:tab w:val="left" w:pos="567"/>
        </w:tabs>
        <w:suppressAutoHyphens/>
        <w:jc w:val="both"/>
        <w:rPr>
          <w:sz w:val="28"/>
          <w:szCs w:val="28"/>
        </w:rPr>
      </w:pPr>
      <w:r w:rsidRPr="00F265D2">
        <w:rPr>
          <w:sz w:val="28"/>
          <w:szCs w:val="28"/>
        </w:rPr>
        <w:t>безопасности во время отдыха на природе и иной деятельностью человека,</w:t>
      </w:r>
    </w:p>
    <w:p w:rsidR="00F265D2" w:rsidRPr="00F265D2" w:rsidRDefault="00F265D2" w:rsidP="00A03309">
      <w:pPr>
        <w:tabs>
          <w:tab w:val="left" w:pos="567"/>
        </w:tabs>
        <w:suppressAutoHyphens/>
        <w:jc w:val="both"/>
        <w:rPr>
          <w:sz w:val="28"/>
          <w:szCs w:val="28"/>
        </w:rPr>
      </w:pPr>
      <w:r w:rsidRPr="00F265D2">
        <w:rPr>
          <w:sz w:val="28"/>
          <w:szCs w:val="28"/>
        </w:rPr>
        <w:t>приводящей к пожару растительности (отжиги, палы, сжигание мусора,</w:t>
      </w:r>
    </w:p>
    <w:p w:rsidR="00F265D2" w:rsidRPr="00F265D2" w:rsidRDefault="00F265D2" w:rsidP="00A03309">
      <w:pPr>
        <w:tabs>
          <w:tab w:val="left" w:pos="567"/>
        </w:tabs>
        <w:suppressAutoHyphens/>
        <w:jc w:val="both"/>
        <w:rPr>
          <w:b/>
          <w:sz w:val="28"/>
          <w:szCs w:val="28"/>
        </w:rPr>
      </w:pPr>
      <w:r w:rsidRPr="00F265D2">
        <w:rPr>
          <w:sz w:val="28"/>
          <w:szCs w:val="28"/>
        </w:rPr>
        <w:t xml:space="preserve">неосторожное обращение с огнём), </w:t>
      </w:r>
      <w:r w:rsidRPr="00F265D2">
        <w:rPr>
          <w:b/>
          <w:sz w:val="28"/>
          <w:szCs w:val="28"/>
        </w:rPr>
        <w:t>на всей территории Усть-Пристанского района возможновозникновение природных (ландшафтных) пожаров.</w:t>
      </w:r>
    </w:p>
    <w:p w:rsidR="00F265D2" w:rsidRDefault="00F265D2" w:rsidP="00611423">
      <w:pPr>
        <w:tabs>
          <w:tab w:val="left" w:pos="567"/>
        </w:tabs>
        <w:suppressAutoHyphens/>
        <w:ind w:firstLine="708"/>
        <w:jc w:val="both"/>
        <w:rPr>
          <w:b/>
          <w:sz w:val="28"/>
          <w:szCs w:val="28"/>
        </w:rPr>
      </w:pPr>
    </w:p>
    <w:p w:rsidR="00D44340" w:rsidRDefault="00AE7E13" w:rsidP="0019364F">
      <w:pPr>
        <w:tabs>
          <w:tab w:val="left" w:pos="7800"/>
        </w:tabs>
        <w:jc w:val="both"/>
        <w:rPr>
          <w:b/>
          <w:sz w:val="28"/>
          <w:szCs w:val="28"/>
        </w:rPr>
      </w:pPr>
      <w:r w:rsidRPr="00637D47">
        <w:rPr>
          <w:b/>
          <w:sz w:val="32"/>
          <w:szCs w:val="32"/>
        </w:rPr>
        <w:t xml:space="preserve">     </w:t>
      </w:r>
      <w:r w:rsidR="007A5C57" w:rsidRPr="00637D47">
        <w:rPr>
          <w:b/>
          <w:sz w:val="32"/>
          <w:szCs w:val="32"/>
        </w:rPr>
        <w:t xml:space="preserve"> </w:t>
      </w:r>
      <w:r w:rsidR="00637D47" w:rsidRPr="00637D47">
        <w:rPr>
          <w:b/>
          <w:sz w:val="32"/>
          <w:szCs w:val="32"/>
        </w:rPr>
        <w:t xml:space="preserve"> </w:t>
      </w:r>
      <w:r w:rsidR="00F265D2">
        <w:rPr>
          <w:b/>
          <w:sz w:val="32"/>
          <w:szCs w:val="32"/>
        </w:rPr>
        <w:t>7.</w:t>
      </w:r>
      <w:r w:rsidR="00637D47" w:rsidRPr="00637D47">
        <w:rPr>
          <w:b/>
          <w:sz w:val="28"/>
          <w:szCs w:val="28"/>
        </w:rPr>
        <w:t xml:space="preserve"> </w:t>
      </w:r>
      <w:r w:rsidR="00637D47" w:rsidRPr="00C02C4F">
        <w:rPr>
          <w:b/>
          <w:sz w:val="32"/>
          <w:szCs w:val="32"/>
        </w:rPr>
        <w:t>Вероятность риска возникновения подтоплений (гидрологическая обстановка).</w:t>
      </w:r>
      <w:r w:rsidR="00637D47" w:rsidRPr="00C02C4F">
        <w:rPr>
          <w:sz w:val="32"/>
          <w:szCs w:val="32"/>
        </w:rPr>
        <w:t xml:space="preserve"> </w:t>
      </w:r>
      <w:r w:rsidR="009D255A">
        <w:rPr>
          <w:b/>
          <w:sz w:val="28"/>
          <w:szCs w:val="28"/>
        </w:rPr>
        <w:t xml:space="preserve"> </w:t>
      </w:r>
    </w:p>
    <w:p w:rsidR="00A03309" w:rsidRDefault="00D44340" w:rsidP="0019364F">
      <w:pPr>
        <w:tabs>
          <w:tab w:val="left" w:pos="7800"/>
        </w:tabs>
        <w:jc w:val="both"/>
        <w:rPr>
          <w:sz w:val="28"/>
          <w:szCs w:val="28"/>
        </w:rPr>
      </w:pPr>
      <w:r>
        <w:rPr>
          <w:b/>
          <w:sz w:val="28"/>
          <w:szCs w:val="28"/>
        </w:rPr>
        <w:t xml:space="preserve">        </w:t>
      </w:r>
      <w:r w:rsidR="00637D47" w:rsidRPr="00637D47">
        <w:rPr>
          <w:sz w:val="28"/>
          <w:szCs w:val="28"/>
        </w:rPr>
        <w:t>Гидрологическая обстановка стабильная.</w:t>
      </w:r>
      <w:r w:rsidR="0019364F" w:rsidRPr="0019364F">
        <w:t xml:space="preserve"> </w:t>
      </w:r>
      <w:r w:rsidR="00637D47" w:rsidRPr="00637D47">
        <w:rPr>
          <w:sz w:val="28"/>
          <w:szCs w:val="28"/>
        </w:rPr>
        <w:t xml:space="preserve">На территории </w:t>
      </w:r>
      <w:r w:rsidR="00637D47" w:rsidRPr="00637D47">
        <w:rPr>
          <w:b/>
          <w:sz w:val="28"/>
          <w:szCs w:val="28"/>
        </w:rPr>
        <w:t>Усть-Пристанского района</w:t>
      </w:r>
      <w:r w:rsidR="00637D47" w:rsidRPr="00637D47">
        <w:rPr>
          <w:sz w:val="28"/>
          <w:szCs w:val="28"/>
        </w:rPr>
        <w:t xml:space="preserve"> </w:t>
      </w:r>
      <w:r w:rsidR="00FF6135">
        <w:rPr>
          <w:sz w:val="28"/>
          <w:szCs w:val="28"/>
        </w:rPr>
        <w:t>о</w:t>
      </w:r>
      <w:r w:rsidR="00FF6135" w:rsidRPr="00FF6135">
        <w:rPr>
          <w:sz w:val="28"/>
          <w:szCs w:val="28"/>
        </w:rPr>
        <w:t>трицательные ночные и слабоположительные дневные температуры воздуха на предстоящие сутки существенно замедлят процесс снеготаяния</w:t>
      </w:r>
      <w:r w:rsidR="00FF6135">
        <w:t xml:space="preserve">. </w:t>
      </w:r>
      <w:r w:rsidR="00637D47" w:rsidRPr="00637D47">
        <w:rPr>
          <w:sz w:val="28"/>
          <w:szCs w:val="28"/>
        </w:rPr>
        <w:t>Подтопление жилых домов не прогнозируется</w:t>
      </w:r>
      <w:r w:rsidR="00A03309">
        <w:rPr>
          <w:sz w:val="28"/>
          <w:szCs w:val="28"/>
        </w:rPr>
        <w:t>.</w:t>
      </w:r>
    </w:p>
    <w:p w:rsidR="00A03309" w:rsidRPr="00031271" w:rsidRDefault="0019364F" w:rsidP="00A03309">
      <w:pPr>
        <w:widowControl w:val="0"/>
        <w:autoSpaceDE w:val="0"/>
        <w:autoSpaceDN w:val="0"/>
        <w:adjustRightInd w:val="0"/>
        <w:ind w:firstLine="567"/>
        <w:rPr>
          <w:sz w:val="32"/>
          <w:szCs w:val="32"/>
        </w:rPr>
      </w:pPr>
      <w:r w:rsidRPr="0019364F">
        <w:t xml:space="preserve"> </w:t>
      </w:r>
      <w:r w:rsidR="00787AC9" w:rsidRPr="00787AC9">
        <w:rPr>
          <w:b/>
          <w:sz w:val="32"/>
          <w:szCs w:val="32"/>
        </w:rPr>
        <w:t>8</w:t>
      </w:r>
      <w:r w:rsidR="00A03309" w:rsidRPr="00031271">
        <w:rPr>
          <w:b/>
          <w:sz w:val="32"/>
          <w:szCs w:val="32"/>
        </w:rPr>
        <w:t>. Вероятность риска на объектах энергетики</w:t>
      </w:r>
    </w:p>
    <w:p w:rsidR="00A03309" w:rsidRDefault="00A03309" w:rsidP="00A03309">
      <w:pPr>
        <w:tabs>
          <w:tab w:val="left" w:pos="567"/>
        </w:tabs>
        <w:suppressAutoHyphens/>
        <w:ind w:firstLine="708"/>
        <w:jc w:val="both"/>
        <w:rPr>
          <w:bCs/>
          <w:sz w:val="28"/>
          <w:szCs w:val="28"/>
        </w:rPr>
      </w:pPr>
      <w:r w:rsidRPr="00031271">
        <w:rPr>
          <w:sz w:val="28"/>
          <w:szCs w:val="28"/>
        </w:rPr>
        <w:t xml:space="preserve">В связи с прогнозируемыми </w:t>
      </w:r>
      <w:r w:rsidR="00D44340">
        <w:rPr>
          <w:sz w:val="28"/>
          <w:szCs w:val="28"/>
        </w:rPr>
        <w:t xml:space="preserve">погодными условиями </w:t>
      </w:r>
      <w:r w:rsidR="00D44340" w:rsidRPr="00D44340">
        <w:rPr>
          <w:b/>
          <w:sz w:val="28"/>
          <w:szCs w:val="28"/>
        </w:rPr>
        <w:t>(</w:t>
      </w:r>
      <w:r w:rsidRPr="00D44340">
        <w:rPr>
          <w:b/>
          <w:sz w:val="28"/>
          <w:szCs w:val="28"/>
        </w:rPr>
        <w:t>дожди, местами порывы ветра до 18 м/ с)</w:t>
      </w:r>
      <w:r w:rsidRPr="00BA25B7">
        <w:rPr>
          <w:b/>
          <w:sz w:val="28"/>
          <w:szCs w:val="28"/>
        </w:rPr>
        <w:t>,</w:t>
      </w:r>
      <w:r>
        <w:rPr>
          <w:b/>
          <w:sz w:val="28"/>
          <w:szCs w:val="28"/>
        </w:rPr>
        <w:t xml:space="preserve"> </w:t>
      </w:r>
      <w:r w:rsidRPr="001E524F">
        <w:rPr>
          <w:sz w:val="28"/>
          <w:szCs w:val="28"/>
        </w:rPr>
        <w:t xml:space="preserve">возможны </w:t>
      </w:r>
      <w:r w:rsidRPr="00BA25B7">
        <w:rPr>
          <w:sz w:val="28"/>
          <w:szCs w:val="28"/>
        </w:rPr>
        <w:t>аварии на трансформаторных подстанциях, обрывы (повреждения) линий электропередач и линий связи, массовые короткие замыкания в частном секторе и другие поражения объектов электроэнергетики</w:t>
      </w:r>
      <w:r>
        <w:rPr>
          <w:sz w:val="28"/>
          <w:szCs w:val="28"/>
        </w:rPr>
        <w:t>.</w:t>
      </w:r>
    </w:p>
    <w:p w:rsidR="00637D47" w:rsidRDefault="00A03309" w:rsidP="00D44340">
      <w:pPr>
        <w:tabs>
          <w:tab w:val="left" w:pos="567"/>
        </w:tabs>
        <w:suppressAutoHyphens/>
        <w:ind w:firstLine="708"/>
        <w:jc w:val="both"/>
        <w:rPr>
          <w:sz w:val="28"/>
          <w:szCs w:val="28"/>
        </w:rPr>
      </w:pPr>
      <w:r w:rsidRPr="00031271">
        <w:rPr>
          <w:bCs/>
          <w:sz w:val="28"/>
          <w:szCs w:val="28"/>
        </w:rPr>
        <w:t>Наибольшая вероятность возникновения риска</w:t>
      </w:r>
      <w:r w:rsidRPr="00031271">
        <w:rPr>
          <w:b/>
          <w:bCs/>
          <w:sz w:val="28"/>
          <w:szCs w:val="28"/>
        </w:rPr>
        <w:t xml:space="preserve"> в с. Усть-Чарышская Пристань и с. Коробейниково.</w:t>
      </w:r>
      <w:r w:rsidRPr="00031271">
        <w:rPr>
          <w:b/>
          <w:sz w:val="28"/>
          <w:szCs w:val="28"/>
        </w:rPr>
        <w:t xml:space="preserve"> </w:t>
      </w:r>
      <w:r w:rsidR="0019364F">
        <w:rPr>
          <w:b/>
          <w:sz w:val="32"/>
          <w:szCs w:val="32"/>
        </w:rPr>
        <w:t xml:space="preserve">       </w:t>
      </w:r>
    </w:p>
    <w:p w:rsidR="00F265D2" w:rsidRDefault="00F265D2" w:rsidP="0019364F">
      <w:pPr>
        <w:tabs>
          <w:tab w:val="left" w:pos="7800"/>
        </w:tabs>
        <w:jc w:val="both"/>
        <w:rPr>
          <w:sz w:val="28"/>
          <w:szCs w:val="28"/>
        </w:rPr>
      </w:pPr>
    </w:p>
    <w:p w:rsidR="00F265D2" w:rsidRPr="00F265D2" w:rsidRDefault="00D44340" w:rsidP="00F265D2">
      <w:pPr>
        <w:tabs>
          <w:tab w:val="left" w:pos="7800"/>
        </w:tabs>
        <w:jc w:val="both"/>
        <w:rPr>
          <w:b/>
          <w:sz w:val="32"/>
          <w:szCs w:val="32"/>
        </w:rPr>
      </w:pPr>
      <w:r>
        <w:rPr>
          <w:b/>
          <w:sz w:val="32"/>
          <w:szCs w:val="32"/>
        </w:rPr>
        <w:t xml:space="preserve">         9</w:t>
      </w:r>
      <w:r w:rsidR="00F265D2" w:rsidRPr="00F265D2">
        <w:rPr>
          <w:b/>
          <w:sz w:val="32"/>
          <w:szCs w:val="32"/>
        </w:rPr>
        <w:t xml:space="preserve">. Вероятность риска происшествий на акваториях. </w:t>
      </w:r>
    </w:p>
    <w:p w:rsidR="0019364F" w:rsidRPr="00637D47" w:rsidRDefault="00F265D2" w:rsidP="0019364F">
      <w:pPr>
        <w:tabs>
          <w:tab w:val="left" w:pos="7800"/>
        </w:tabs>
        <w:jc w:val="both"/>
        <w:rPr>
          <w:b/>
          <w:sz w:val="28"/>
          <w:szCs w:val="28"/>
        </w:rPr>
      </w:pPr>
      <w:r w:rsidRPr="00F265D2">
        <w:rPr>
          <w:b/>
          <w:sz w:val="28"/>
          <w:szCs w:val="28"/>
        </w:rPr>
        <w:t xml:space="preserve">      </w:t>
      </w:r>
      <w:r w:rsidRPr="00F265D2">
        <w:rPr>
          <w:sz w:val="28"/>
          <w:szCs w:val="28"/>
        </w:rPr>
        <w:t>На озерах и реках</w:t>
      </w:r>
      <w:r w:rsidRPr="00F265D2">
        <w:rPr>
          <w:b/>
          <w:sz w:val="28"/>
          <w:szCs w:val="28"/>
        </w:rPr>
        <w:t xml:space="preserve"> Усть-Пристанского района </w:t>
      </w:r>
      <w:r w:rsidRPr="00F265D2">
        <w:rPr>
          <w:sz w:val="28"/>
          <w:szCs w:val="28"/>
        </w:rPr>
        <w:t xml:space="preserve">сохраняется риск происшествий, обусловленных несоблюдением техники безопасности на акваториях. </w:t>
      </w:r>
    </w:p>
    <w:p w:rsidR="00804776" w:rsidRDefault="00637D47" w:rsidP="003954EB">
      <w:pPr>
        <w:tabs>
          <w:tab w:val="left" w:pos="7800"/>
        </w:tabs>
        <w:jc w:val="both"/>
      </w:pPr>
      <w:r>
        <w:rPr>
          <w:b/>
          <w:sz w:val="32"/>
          <w:szCs w:val="32"/>
        </w:rPr>
        <w:t xml:space="preserve">          </w:t>
      </w:r>
      <w:r w:rsidR="00D44340">
        <w:rPr>
          <w:b/>
          <w:sz w:val="32"/>
          <w:szCs w:val="32"/>
        </w:rPr>
        <w:t>10</w:t>
      </w:r>
      <w:r w:rsidR="00804776" w:rsidRPr="00804776">
        <w:rPr>
          <w:b/>
          <w:sz w:val="32"/>
          <w:szCs w:val="32"/>
        </w:rPr>
        <w:t>. Геомагнитная обстановка.</w:t>
      </w:r>
      <w:r w:rsidR="00804776">
        <w:t xml:space="preserve"> </w:t>
      </w:r>
    </w:p>
    <w:bookmarkEnd w:id="0"/>
    <w:p w:rsidR="00F771DD" w:rsidRDefault="00110B8D" w:rsidP="00734F60">
      <w:pPr>
        <w:autoSpaceDE w:val="0"/>
        <w:jc w:val="both"/>
        <w:rPr>
          <w:rFonts w:cs="Calibri"/>
          <w:kern w:val="1"/>
          <w:sz w:val="28"/>
          <w:szCs w:val="28"/>
          <w:lang w:eastAsia="ar-SA"/>
        </w:rPr>
      </w:pPr>
      <w:r w:rsidRPr="00110B8D">
        <w:rPr>
          <w:rFonts w:cs="Calibri"/>
          <w:kern w:val="1"/>
          <w:sz w:val="28"/>
          <w:szCs w:val="28"/>
          <w:lang w:eastAsia="ar-SA"/>
        </w:rPr>
        <w:t>Геомагнитная обстановка –от слабовозмущенной до возмущенной.</w:t>
      </w:r>
    </w:p>
    <w:p w:rsidR="00BD0DD1" w:rsidRPr="00BD0DD1" w:rsidRDefault="00BD0DD1" w:rsidP="00734F60">
      <w:pPr>
        <w:autoSpaceDE w:val="0"/>
        <w:jc w:val="both"/>
        <w:rPr>
          <w:b/>
          <w:sz w:val="28"/>
          <w:szCs w:val="28"/>
        </w:rPr>
      </w:pPr>
    </w:p>
    <w:p w:rsidR="00734F60" w:rsidRPr="00B03B6B" w:rsidRDefault="00A21597" w:rsidP="00993234">
      <w:pPr>
        <w:autoSpaceDE w:val="0"/>
        <w:jc w:val="both"/>
        <w:rPr>
          <w:sz w:val="28"/>
          <w:szCs w:val="28"/>
        </w:rPr>
      </w:pPr>
      <w:r>
        <w:rPr>
          <w:b/>
          <w:sz w:val="32"/>
          <w:szCs w:val="32"/>
        </w:rPr>
        <w:lastRenderedPageBreak/>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993234" w:rsidRPr="00993234">
        <w:rPr>
          <w:sz w:val="28"/>
          <w:szCs w:val="28"/>
        </w:rPr>
        <w:t xml:space="preserve"> </w:t>
      </w:r>
      <w:r w:rsidR="00993234"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00993234" w:rsidRPr="00A21597">
        <w:rPr>
          <w:sz w:val="28"/>
          <w:szCs w:val="28"/>
        </w:rPr>
        <w:t>риск</w:t>
      </w:r>
      <w:r w:rsidR="00993234">
        <w:rPr>
          <w:sz w:val="28"/>
          <w:szCs w:val="28"/>
        </w:rPr>
        <w:t xml:space="preserve"> </w:t>
      </w:r>
      <w:r w:rsidR="00993234" w:rsidRPr="00A21597">
        <w:rPr>
          <w:sz w:val="28"/>
          <w:szCs w:val="28"/>
        </w:rPr>
        <w:t xml:space="preserve">происшествий, связанных с потерей людей в природной среде; </w:t>
      </w:r>
      <w:r w:rsidR="00993234" w:rsidRPr="00BE4DBE">
        <w:rPr>
          <w:sz w:val="28"/>
          <w:szCs w:val="28"/>
        </w:rPr>
        <w:t xml:space="preserve">риск аварий на объектах воздушного транспорта; </w:t>
      </w:r>
      <w:r w:rsidR="00993234"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993234">
        <w:rPr>
          <w:sz w:val="28"/>
          <w:szCs w:val="28"/>
        </w:rPr>
        <w:t>проведении массовых мероприятий</w:t>
      </w:r>
      <w:r w:rsidR="00993234" w:rsidRPr="00B03B6B">
        <w:rPr>
          <w:sz w:val="28"/>
          <w:szCs w:val="28"/>
        </w:rPr>
        <w:t xml:space="preserve">. </w:t>
      </w:r>
      <w:r w:rsidR="00734F60" w:rsidRPr="00B03B6B">
        <w:rPr>
          <w:sz w:val="28"/>
          <w:szCs w:val="28"/>
        </w:rPr>
        <w:t xml:space="preserve">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734F60">
      <w:pPr>
        <w:tabs>
          <w:tab w:val="left" w:pos="7800"/>
        </w:tabs>
        <w:jc w:val="both"/>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 </w:t>
      </w:r>
    </w:p>
    <w:p w:rsidR="00734F60" w:rsidRDefault="00512C97" w:rsidP="00734F60">
      <w:pPr>
        <w:tabs>
          <w:tab w:val="left" w:pos="7800"/>
        </w:tabs>
        <w:jc w:val="both"/>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 xml:space="preserve">Силами 53 ПСЧ </w:t>
      </w:r>
      <w:r w:rsidR="00061BB8">
        <w:rPr>
          <w:rFonts w:ascii="Times New Roman" w:hAnsi="Times New Roman"/>
          <w:color w:val="000000"/>
          <w:sz w:val="28"/>
          <w:szCs w:val="28"/>
        </w:rPr>
        <w:t xml:space="preserve">7ПСО </w:t>
      </w:r>
      <w:r w:rsidRPr="00302BB6">
        <w:rPr>
          <w:rFonts w:ascii="Times New Roman" w:hAnsi="Times New Roman"/>
          <w:color w:val="000000"/>
          <w:sz w:val="28"/>
          <w:szCs w:val="28"/>
        </w:rPr>
        <w:t>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 xml:space="preserve">3-072-95-52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D002AE" w:rsidRDefault="0020550D" w:rsidP="002E32B4">
      <w:pPr>
        <w:pStyle w:val="a7"/>
        <w:tabs>
          <w:tab w:val="left" w:pos="7800"/>
        </w:tabs>
        <w:ind w:left="0"/>
        <w:jc w:val="both"/>
        <w:rPr>
          <w:rFonts w:ascii="Times New Roman" w:hAnsi="Times New Roman"/>
          <w:b/>
          <w:bCs/>
          <w:color w:val="000000"/>
          <w:sz w:val="32"/>
          <w:szCs w:val="32"/>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 </w:t>
      </w:r>
    </w:p>
    <w:p w:rsidR="00734F60" w:rsidRPr="00176B4C" w:rsidRDefault="00734F60" w:rsidP="00734F60">
      <w:pPr>
        <w:pStyle w:val="a7"/>
        <w:kinsoku w:val="0"/>
        <w:overflowPunct w:val="0"/>
        <w:ind w:left="786"/>
        <w:textAlignment w:val="baseline"/>
        <w:rPr>
          <w:rFonts w:ascii="Times New Roman" w:hAnsi="Times New Roman"/>
          <w:color w:val="000000"/>
          <w:sz w:val="32"/>
          <w:szCs w:val="32"/>
        </w:rPr>
      </w:pPr>
      <w:r>
        <w:rPr>
          <w:rFonts w:ascii="Times New Roman" w:hAnsi="Times New Roman"/>
          <w:b/>
          <w:bCs/>
          <w:color w:val="000000"/>
          <w:sz w:val="32"/>
          <w:szCs w:val="32"/>
        </w:rPr>
        <w:t xml:space="preserve">2. </w:t>
      </w:r>
      <w:r w:rsidRPr="00176B4C">
        <w:rPr>
          <w:rFonts w:ascii="Times New Roman" w:hAnsi="Times New Roman"/>
          <w:b/>
          <w:bCs/>
          <w:color w:val="000000"/>
          <w:sz w:val="32"/>
          <w:szCs w:val="32"/>
        </w:rPr>
        <w:t>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DF12F8">
        <w:rPr>
          <w:rFonts w:ascii="Times New Roman" w:hAnsi="Times New Roman"/>
          <w:bCs/>
          <w:sz w:val="28"/>
          <w:szCs w:val="28"/>
        </w:rPr>
        <w:t>)</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w:t>
      </w:r>
      <w:r w:rsidRPr="00B03B6B">
        <w:rPr>
          <w:rFonts w:ascii="Times New Roman" w:hAnsi="Times New Roman"/>
          <w:color w:val="000000"/>
          <w:sz w:val="28"/>
          <w:szCs w:val="28"/>
        </w:rPr>
        <w:lastRenderedPageBreak/>
        <w:t>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34F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D002AE" w:rsidRDefault="00281D64" w:rsidP="00952ED8">
      <w:pPr>
        <w:tabs>
          <w:tab w:val="left" w:pos="720"/>
        </w:tabs>
        <w:jc w:val="both"/>
        <w:rPr>
          <w:sz w:val="28"/>
          <w:szCs w:val="28"/>
        </w:rPr>
      </w:pPr>
      <w:r>
        <w:rPr>
          <w:sz w:val="28"/>
          <w:szCs w:val="28"/>
        </w:rPr>
        <w:t xml:space="preserve">    </w:t>
      </w:r>
    </w:p>
    <w:p w:rsidR="00952ED8" w:rsidRPr="00952ED8" w:rsidRDefault="00281D64" w:rsidP="00952ED8">
      <w:pPr>
        <w:tabs>
          <w:tab w:val="left" w:pos="720"/>
        </w:tabs>
        <w:jc w:val="both"/>
        <w:rPr>
          <w:sz w:val="32"/>
          <w:szCs w:val="32"/>
        </w:rPr>
      </w:pPr>
      <w:r>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D002AE" w:rsidRDefault="00765808" w:rsidP="007D3BDA">
      <w:pPr>
        <w:tabs>
          <w:tab w:val="left" w:pos="720"/>
        </w:tabs>
        <w:jc w:val="both"/>
        <w:rPr>
          <w:b/>
          <w:bCs/>
          <w:sz w:val="32"/>
          <w:szCs w:val="32"/>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r w:rsidR="00E07B89">
        <w:rPr>
          <w:b/>
          <w:bCs/>
          <w:sz w:val="32"/>
          <w:szCs w:val="32"/>
        </w:rPr>
        <w:t xml:space="preserve">    </w:t>
      </w:r>
    </w:p>
    <w:p w:rsidR="00765808" w:rsidRPr="00AC668B" w:rsidRDefault="007D3BDA" w:rsidP="007D3BDA">
      <w:pPr>
        <w:tabs>
          <w:tab w:val="left" w:pos="720"/>
        </w:tabs>
        <w:jc w:val="both"/>
        <w:rPr>
          <w:sz w:val="32"/>
          <w:szCs w:val="32"/>
        </w:rPr>
      </w:pPr>
      <w:r>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87AC9" w:rsidRDefault="00765808" w:rsidP="00765808">
      <w:pPr>
        <w:tabs>
          <w:tab w:val="left" w:pos="720"/>
        </w:tabs>
        <w:jc w:val="both"/>
        <w:rPr>
          <w:sz w:val="28"/>
          <w:szCs w:val="28"/>
        </w:rPr>
      </w:pPr>
      <w:r w:rsidRPr="0086706B">
        <w:rPr>
          <w:sz w:val="28"/>
          <w:szCs w:val="28"/>
        </w:rPr>
        <w:tab/>
        <w:t>-поддержание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w:t>
      </w:r>
    </w:p>
    <w:p w:rsidR="00787AC9" w:rsidRPr="00787AC9" w:rsidRDefault="00765808" w:rsidP="00787AC9">
      <w:pPr>
        <w:tabs>
          <w:tab w:val="left" w:pos="720"/>
        </w:tabs>
        <w:jc w:val="both"/>
        <w:rPr>
          <w:sz w:val="32"/>
          <w:szCs w:val="32"/>
        </w:rPr>
      </w:pPr>
      <w:r w:rsidRPr="0086706B">
        <w:rPr>
          <w:sz w:val="28"/>
          <w:szCs w:val="28"/>
        </w:rPr>
        <w:t xml:space="preserve"> </w:t>
      </w:r>
      <w:r w:rsidR="00787AC9">
        <w:rPr>
          <w:sz w:val="32"/>
          <w:szCs w:val="32"/>
        </w:rPr>
        <w:t>5</w:t>
      </w:r>
      <w:r w:rsidR="00787AC9" w:rsidRPr="00787AC9">
        <w:rPr>
          <w:b/>
          <w:bCs/>
          <w:sz w:val="32"/>
          <w:szCs w:val="32"/>
        </w:rPr>
        <w:t>.</w:t>
      </w:r>
      <w:r w:rsidR="00787AC9">
        <w:rPr>
          <w:b/>
          <w:bCs/>
          <w:sz w:val="32"/>
          <w:szCs w:val="32"/>
        </w:rPr>
        <w:t xml:space="preserve"> </w:t>
      </w:r>
      <w:r w:rsidR="00787AC9" w:rsidRPr="00787AC9">
        <w:rPr>
          <w:b/>
          <w:bCs/>
          <w:sz w:val="32"/>
          <w:szCs w:val="32"/>
        </w:rPr>
        <w:t xml:space="preserve">По риску </w:t>
      </w:r>
      <w:r w:rsidR="00787AC9" w:rsidRPr="00787AC9">
        <w:rPr>
          <w:b/>
          <w:sz w:val="32"/>
          <w:szCs w:val="32"/>
        </w:rPr>
        <w:t>возникновения природных пожаров.</w:t>
      </w:r>
    </w:p>
    <w:p w:rsidR="00787AC9" w:rsidRPr="00787AC9" w:rsidRDefault="00787AC9" w:rsidP="00787AC9">
      <w:pPr>
        <w:tabs>
          <w:tab w:val="left" w:pos="720"/>
        </w:tabs>
        <w:jc w:val="both"/>
        <w:rPr>
          <w:sz w:val="28"/>
          <w:szCs w:val="28"/>
        </w:rPr>
      </w:pPr>
      <w:r w:rsidRPr="00787AC9">
        <w:rPr>
          <w:sz w:val="28"/>
          <w:szCs w:val="28"/>
        </w:rPr>
        <w:t>Провести оповещение органов местного самоуправления и населения;</w:t>
      </w:r>
    </w:p>
    <w:p w:rsidR="00787AC9" w:rsidRPr="00787AC9" w:rsidRDefault="00787AC9" w:rsidP="00787AC9">
      <w:pPr>
        <w:tabs>
          <w:tab w:val="left" w:pos="720"/>
        </w:tabs>
        <w:jc w:val="both"/>
        <w:rPr>
          <w:bCs/>
          <w:sz w:val="28"/>
          <w:szCs w:val="28"/>
        </w:rPr>
      </w:pPr>
      <w:r w:rsidRPr="00787AC9">
        <w:rPr>
          <w:sz w:val="28"/>
          <w:szCs w:val="28"/>
        </w:rPr>
        <w:t xml:space="preserve">     - организовать работы по защите населенных пунктов от степных и </w:t>
      </w:r>
      <w:r w:rsidRPr="00787AC9">
        <w:rPr>
          <w:bCs/>
          <w:sz w:val="28"/>
          <w:szCs w:val="28"/>
        </w:rPr>
        <w:t>лесных пожаров;</w:t>
      </w:r>
    </w:p>
    <w:p w:rsidR="00787AC9" w:rsidRPr="00787AC9" w:rsidRDefault="00787AC9" w:rsidP="00787AC9">
      <w:pPr>
        <w:tabs>
          <w:tab w:val="left" w:pos="720"/>
        </w:tabs>
        <w:jc w:val="both"/>
        <w:rPr>
          <w:sz w:val="28"/>
          <w:szCs w:val="28"/>
        </w:rPr>
      </w:pPr>
      <w:r w:rsidRPr="00787AC9">
        <w:rPr>
          <w:sz w:val="28"/>
          <w:szCs w:val="28"/>
        </w:rPr>
        <w:t xml:space="preserve">     - рекомендовать при ухудшении погодных условий (усиление ветра) запретить, проведение плановых отжигов;</w:t>
      </w:r>
    </w:p>
    <w:p w:rsidR="00787AC9" w:rsidRPr="00787AC9" w:rsidRDefault="00787AC9" w:rsidP="00787AC9">
      <w:pPr>
        <w:tabs>
          <w:tab w:val="left" w:pos="720"/>
        </w:tabs>
        <w:jc w:val="both"/>
        <w:rPr>
          <w:sz w:val="28"/>
          <w:szCs w:val="28"/>
        </w:rPr>
      </w:pPr>
      <w:r w:rsidRPr="00787AC9">
        <w:rPr>
          <w:sz w:val="28"/>
          <w:szCs w:val="28"/>
        </w:rPr>
        <w:t xml:space="preserve">     - организовать проверка готовности сил и средств к ликвидации возможных чрезвычайных ситуаций;</w:t>
      </w:r>
    </w:p>
    <w:p w:rsidR="00787AC9" w:rsidRPr="00787AC9" w:rsidRDefault="00787AC9" w:rsidP="00787AC9">
      <w:pPr>
        <w:tabs>
          <w:tab w:val="left" w:pos="720"/>
        </w:tabs>
        <w:jc w:val="both"/>
        <w:rPr>
          <w:sz w:val="28"/>
          <w:szCs w:val="28"/>
        </w:rPr>
      </w:pPr>
      <w:r w:rsidRPr="00787AC9">
        <w:rPr>
          <w:sz w:val="28"/>
          <w:szCs w:val="28"/>
        </w:rPr>
        <w:t xml:space="preserve">    - проводить инструктаж руководящего состава и лиц дежурно-диспетчерских служб по действиям в случае угрозы возникновения     чрезвычайных ситуаций;</w:t>
      </w:r>
    </w:p>
    <w:p w:rsidR="00787AC9" w:rsidRPr="00787AC9" w:rsidRDefault="00787AC9" w:rsidP="00787AC9">
      <w:pPr>
        <w:tabs>
          <w:tab w:val="left" w:pos="720"/>
        </w:tabs>
        <w:jc w:val="both"/>
        <w:rPr>
          <w:sz w:val="28"/>
          <w:szCs w:val="28"/>
        </w:rPr>
      </w:pPr>
      <w:r w:rsidRPr="00787AC9">
        <w:rPr>
          <w:sz w:val="28"/>
          <w:szCs w:val="28"/>
        </w:rPr>
        <w:t xml:space="preserve">    -  уточнить информацию о наличии запасов медикаментов и средств оказания медицинской помощи в медицинских учреждениях;</w:t>
      </w:r>
    </w:p>
    <w:p w:rsidR="00787AC9" w:rsidRPr="00787AC9" w:rsidRDefault="00787AC9" w:rsidP="00787AC9">
      <w:pPr>
        <w:tabs>
          <w:tab w:val="left" w:pos="720"/>
        </w:tabs>
        <w:jc w:val="both"/>
        <w:rPr>
          <w:sz w:val="28"/>
          <w:szCs w:val="28"/>
        </w:rPr>
      </w:pPr>
      <w:r w:rsidRPr="00787AC9">
        <w:rPr>
          <w:sz w:val="28"/>
          <w:szCs w:val="28"/>
        </w:rPr>
        <w:t xml:space="preserve">    -   определить порядок оповещения и действий граждан при переходе пожара на населенный пункт.</w:t>
      </w:r>
    </w:p>
    <w:p w:rsidR="00787AC9" w:rsidRDefault="00787AC9" w:rsidP="00787AC9">
      <w:pPr>
        <w:tabs>
          <w:tab w:val="left" w:pos="720"/>
        </w:tabs>
        <w:jc w:val="both"/>
        <w:rPr>
          <w:sz w:val="28"/>
          <w:szCs w:val="28"/>
        </w:rPr>
      </w:pPr>
      <w:r w:rsidRPr="00787AC9">
        <w:rPr>
          <w:sz w:val="28"/>
          <w:szCs w:val="28"/>
        </w:rPr>
        <w:lastRenderedPageBreak/>
        <w:t>Постановлением Администрации района от 01.03.2023 №73 утвержден состав ПГ, ПМГ, МГ, КГ Усть-Пристанского района.</w:t>
      </w:r>
    </w:p>
    <w:p w:rsidR="001D2B55" w:rsidRPr="001D2B55" w:rsidRDefault="001D2B55" w:rsidP="001D2B55">
      <w:pPr>
        <w:tabs>
          <w:tab w:val="left" w:pos="720"/>
        </w:tabs>
        <w:jc w:val="both"/>
        <w:rPr>
          <w:bCs/>
          <w:sz w:val="32"/>
          <w:szCs w:val="32"/>
        </w:rPr>
      </w:pPr>
      <w:r>
        <w:rPr>
          <w:b/>
          <w:bCs/>
          <w:sz w:val="32"/>
          <w:szCs w:val="32"/>
        </w:rPr>
        <w:t>6</w:t>
      </w:r>
      <w:r w:rsidRPr="001D2B55">
        <w:rPr>
          <w:b/>
          <w:bCs/>
          <w:sz w:val="32"/>
          <w:szCs w:val="32"/>
        </w:rPr>
        <w:t xml:space="preserve">. </w:t>
      </w:r>
      <w:r w:rsidRPr="001D2B55">
        <w:rPr>
          <w:b/>
          <w:sz w:val="32"/>
          <w:szCs w:val="32"/>
        </w:rPr>
        <w:t xml:space="preserve">По риску возникновения подтоплений. </w:t>
      </w:r>
    </w:p>
    <w:p w:rsidR="001D2B55" w:rsidRPr="001D2B55" w:rsidRDefault="001D2B55" w:rsidP="001D2B55">
      <w:pPr>
        <w:tabs>
          <w:tab w:val="left" w:pos="720"/>
        </w:tabs>
        <w:jc w:val="both"/>
        <w:rPr>
          <w:sz w:val="28"/>
          <w:szCs w:val="28"/>
        </w:rPr>
      </w:pPr>
      <w:r w:rsidRPr="001D2B55">
        <w:rPr>
          <w:sz w:val="28"/>
          <w:szCs w:val="28"/>
        </w:rPr>
        <w:tab/>
        <w:t xml:space="preserve">Организовать мониторинг метеорологической и гидрологической обстановки на территории Усть-Пристанского района; </w:t>
      </w:r>
    </w:p>
    <w:p w:rsidR="001D2B55" w:rsidRPr="001D2B55" w:rsidRDefault="001D2B55" w:rsidP="001D2B55">
      <w:pPr>
        <w:tabs>
          <w:tab w:val="left" w:pos="720"/>
        </w:tabs>
        <w:jc w:val="both"/>
        <w:rPr>
          <w:sz w:val="28"/>
          <w:szCs w:val="28"/>
        </w:rPr>
      </w:pPr>
      <w:r w:rsidRPr="001D2B55">
        <w:rPr>
          <w:sz w:val="28"/>
          <w:szCs w:val="28"/>
        </w:rPr>
        <w:tab/>
        <w:t xml:space="preserve">коммунальным службам и территориальным АО «ЮДСУ АК» филиал Усть-Пристанский: </w:t>
      </w:r>
    </w:p>
    <w:p w:rsidR="001D2B55" w:rsidRPr="001D2B55" w:rsidRDefault="001D2B55" w:rsidP="001D2B55">
      <w:pPr>
        <w:tabs>
          <w:tab w:val="left" w:pos="720"/>
        </w:tabs>
        <w:jc w:val="both"/>
        <w:rPr>
          <w:sz w:val="28"/>
          <w:szCs w:val="28"/>
        </w:rPr>
      </w:pPr>
      <w:r w:rsidRPr="001D2B55">
        <w:rPr>
          <w:sz w:val="28"/>
          <w:szCs w:val="28"/>
        </w:rPr>
        <w:t xml:space="preserve">         обеспечить постоянное функционирование водопропускных сооружений, особое внимание обратить на пониженные участки местности и прибрежные участки вблизи водоемов и рек; </w:t>
      </w:r>
    </w:p>
    <w:p w:rsidR="001D2B55" w:rsidRPr="001D2B55" w:rsidRDefault="001D2B55" w:rsidP="001D2B55">
      <w:pPr>
        <w:tabs>
          <w:tab w:val="left" w:pos="720"/>
        </w:tabs>
        <w:jc w:val="both"/>
        <w:rPr>
          <w:b/>
          <w:bCs/>
          <w:sz w:val="28"/>
          <w:szCs w:val="28"/>
        </w:rPr>
      </w:pPr>
      <w:r w:rsidRPr="001D2B55">
        <w:rPr>
          <w:sz w:val="28"/>
          <w:szCs w:val="28"/>
        </w:rPr>
        <w:tab/>
        <w:t>проверить готовность аварийных служб, техники и водооткачивающего оборудования к работе.</w:t>
      </w:r>
      <w:r w:rsidRPr="001D2B55">
        <w:rPr>
          <w:b/>
          <w:bCs/>
          <w:sz w:val="28"/>
          <w:szCs w:val="28"/>
        </w:rPr>
        <w:t xml:space="preserve"> </w:t>
      </w:r>
    </w:p>
    <w:p w:rsidR="001D2B55" w:rsidRPr="00787AC9" w:rsidRDefault="001D2B55" w:rsidP="00787AC9">
      <w:pPr>
        <w:tabs>
          <w:tab w:val="left" w:pos="720"/>
        </w:tabs>
        <w:jc w:val="both"/>
        <w:rPr>
          <w:sz w:val="28"/>
          <w:szCs w:val="28"/>
        </w:rPr>
      </w:pPr>
    </w:p>
    <w:p w:rsidR="00765808" w:rsidRDefault="00765808" w:rsidP="00765808">
      <w:pPr>
        <w:tabs>
          <w:tab w:val="left" w:pos="720"/>
        </w:tabs>
        <w:jc w:val="both"/>
        <w:rPr>
          <w:sz w:val="28"/>
          <w:szCs w:val="28"/>
        </w:rPr>
      </w:pPr>
    </w:p>
    <w:p w:rsidR="00077902" w:rsidRDefault="001D2B55"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color w:val="000000"/>
          <w:sz w:val="32"/>
          <w:szCs w:val="32"/>
        </w:rPr>
        <w:t>7</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A668C" w:rsidRDefault="002B4F26" w:rsidP="00F771DD">
      <w:pPr>
        <w:pStyle w:val="a7"/>
        <w:autoSpaceDE w:val="0"/>
        <w:autoSpaceDN w:val="0"/>
        <w:adjustRightInd w:val="0"/>
        <w:ind w:left="0"/>
        <w:jc w:val="both"/>
        <w:rPr>
          <w:rFonts w:ascii="Times New Roman" w:hAnsi="Times New Roman"/>
          <w:sz w:val="28"/>
          <w:szCs w:val="28"/>
        </w:rPr>
      </w:pPr>
      <w:r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 xml:space="preserve">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w:t>
      </w:r>
      <w:r w:rsidR="003C3800" w:rsidRPr="003C3800">
        <w:rPr>
          <w:rFonts w:ascii="Times New Roman" w:hAnsi="Times New Roman"/>
          <w:sz w:val="28"/>
          <w:szCs w:val="28"/>
        </w:rPr>
        <w:t>(потеря людей в природной среде, оказание первой помощи, что делать при отравлении выхлопными газами, землетрясении, паводке, природном пожаре и т.д.).</w:t>
      </w:r>
      <w:r w:rsidR="003C3800" w:rsidRPr="003C3800">
        <w:rPr>
          <w:rFonts w:ascii="Times New Roman" w:hAnsi="Times New Roman"/>
        </w:rPr>
        <w:t xml:space="preserve"> </w:t>
      </w:r>
      <w:r w:rsidR="004A668C" w:rsidRPr="004A668C">
        <w:rPr>
          <w:rFonts w:ascii="Times New Roman" w:hAnsi="Times New Roman"/>
          <w:sz w:val="28"/>
          <w:szCs w:val="28"/>
        </w:rPr>
        <w:t xml:space="preserve">    Рекомендовано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     </w:t>
      </w:r>
    </w:p>
    <w:p w:rsidR="00B742A7" w:rsidRDefault="00B742A7" w:rsidP="00787AC9">
      <w:pPr>
        <w:tabs>
          <w:tab w:val="left" w:pos="720"/>
        </w:tabs>
        <w:jc w:val="both"/>
        <w:rPr>
          <w:sz w:val="28"/>
          <w:szCs w:val="28"/>
        </w:rPr>
      </w:pPr>
      <w:r>
        <w:rPr>
          <w:b/>
          <w:bCs/>
          <w:sz w:val="32"/>
          <w:szCs w:val="32"/>
        </w:rPr>
        <w:t xml:space="preserve">     </w:t>
      </w:r>
    </w:p>
    <w:p w:rsidR="00B742A7" w:rsidRDefault="00B742A7" w:rsidP="00FA1E5C">
      <w:pPr>
        <w:pStyle w:val="a7"/>
        <w:autoSpaceDE w:val="0"/>
        <w:autoSpaceDN w:val="0"/>
        <w:adjustRightInd w:val="0"/>
        <w:ind w:left="0"/>
        <w:jc w:val="both"/>
        <w:rPr>
          <w:rFonts w:ascii="Times New Roman" w:hAnsi="Times New Roman"/>
          <w:b/>
          <w:bCs/>
          <w:sz w:val="28"/>
          <w:szCs w:val="28"/>
          <w:lang w:eastAsia="ru-RU"/>
        </w:rPr>
      </w:pPr>
    </w:p>
    <w:p w:rsidR="00FA1E5C" w:rsidRDefault="00FA1E5C" w:rsidP="00FA1E5C">
      <w:pPr>
        <w:pStyle w:val="a7"/>
        <w:autoSpaceDE w:val="0"/>
        <w:autoSpaceDN w:val="0"/>
        <w:adjustRightInd w:val="0"/>
        <w:ind w:left="0"/>
        <w:jc w:val="both"/>
        <w:rPr>
          <w:rFonts w:ascii="Times New Roman" w:hAnsi="Times New Roman"/>
          <w:sz w:val="28"/>
          <w:szCs w:val="28"/>
        </w:rPr>
      </w:pPr>
      <w:r w:rsidRPr="00A02E7C">
        <w:rPr>
          <w:rFonts w:ascii="Times New Roman" w:hAnsi="Times New Roman"/>
          <w:sz w:val="28"/>
          <w:szCs w:val="28"/>
        </w:rPr>
        <w:t>Рекомендовать населению использовать мобильное приложение МЧС России, созданное с целью помощи гражданам, оказавшимся в сложных 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и т.д.).</w:t>
      </w:r>
    </w:p>
    <w:p w:rsidR="00FA1E5C" w:rsidRDefault="00FA1E5C" w:rsidP="00F771DD">
      <w:pPr>
        <w:pStyle w:val="a7"/>
        <w:autoSpaceDE w:val="0"/>
        <w:autoSpaceDN w:val="0"/>
        <w:adjustRightInd w:val="0"/>
        <w:ind w:left="0"/>
        <w:jc w:val="both"/>
        <w:rPr>
          <w:rFonts w:ascii="Times New Roman" w:hAnsi="Times New Roman"/>
          <w:sz w:val="28"/>
          <w:szCs w:val="28"/>
        </w:rPr>
      </w:pPr>
    </w:p>
    <w:p w:rsidR="004A668C" w:rsidRDefault="0034056A" w:rsidP="00F771DD">
      <w:pPr>
        <w:pStyle w:val="a7"/>
        <w:autoSpaceDE w:val="0"/>
        <w:autoSpaceDN w:val="0"/>
        <w:adjustRightInd w:val="0"/>
        <w:ind w:left="0"/>
        <w:jc w:val="both"/>
        <w:rPr>
          <w:rFonts w:ascii="Times New Roman" w:hAnsi="Times New Roman"/>
          <w:sz w:val="28"/>
          <w:szCs w:val="28"/>
        </w:rPr>
      </w:pPr>
      <w:r w:rsidRPr="00F771DD">
        <w:rPr>
          <w:rFonts w:ascii="Times New Roman" w:hAnsi="Times New Roman"/>
          <w:sz w:val="28"/>
          <w:szCs w:val="28"/>
        </w:rPr>
        <w:lastRenderedPageBreak/>
        <w:t xml:space="preserve">      Обо всех воз</w:t>
      </w:r>
      <w:r w:rsidR="00B178DA" w:rsidRPr="00F771DD">
        <w:rPr>
          <w:rFonts w:ascii="Times New Roman" w:hAnsi="Times New Roman"/>
          <w:sz w:val="28"/>
          <w:szCs w:val="28"/>
        </w:rPr>
        <w:t>никших нарушениях</w:t>
      </w:r>
      <w:r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Алтайскому краю 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 xml:space="preserve">-20-25-86, телефон доверия </w:t>
      </w:r>
    </w:p>
    <w:p w:rsidR="00F771DD" w:rsidRDefault="0034056A" w:rsidP="00F771DD">
      <w:pPr>
        <w:pStyle w:val="a7"/>
        <w:autoSpaceDE w:val="0"/>
        <w:autoSpaceDN w:val="0"/>
        <w:adjustRightInd w:val="0"/>
        <w:ind w:left="0"/>
        <w:jc w:val="both"/>
        <w:rPr>
          <w:rFonts w:ascii="Times New Roman" w:eastAsia="Calibri" w:hAnsi="Times New Roman"/>
          <w:sz w:val="28"/>
          <w:szCs w:val="28"/>
        </w:rPr>
      </w:pPr>
      <w:r w:rsidRPr="00F771DD">
        <w:rPr>
          <w:rFonts w:ascii="Times New Roman" w:hAnsi="Times New Roman"/>
          <w:sz w:val="28"/>
          <w:szCs w:val="28"/>
        </w:rPr>
        <w:t>8-</w:t>
      </w:r>
      <w:r w:rsidR="004A668C">
        <w:rPr>
          <w:rFonts w:ascii="Times New Roman" w:hAnsi="Times New Roman"/>
          <w:sz w:val="28"/>
          <w:szCs w:val="28"/>
        </w:rPr>
        <w:t>(</w:t>
      </w:r>
      <w:r w:rsidRPr="00F771DD">
        <w:rPr>
          <w:rFonts w:ascii="Times New Roman" w:hAnsi="Times New Roman"/>
          <w:sz w:val="28"/>
          <w:szCs w:val="28"/>
        </w:rPr>
        <w:t>385-2</w:t>
      </w:r>
      <w:r w:rsidR="004A668C">
        <w:rPr>
          <w:rFonts w:ascii="Times New Roman" w:hAnsi="Times New Roman"/>
          <w:sz w:val="28"/>
          <w:szCs w:val="28"/>
        </w:rPr>
        <w:t>)</w:t>
      </w:r>
      <w:r w:rsidRPr="00F771DD">
        <w:rPr>
          <w:rFonts w:ascii="Times New Roman" w:hAnsi="Times New Roman"/>
          <w:sz w:val="28"/>
          <w:szCs w:val="28"/>
        </w:rPr>
        <w:t>-65-82-19.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BF7417">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F265D2">
        <w:rPr>
          <w:rFonts w:ascii="Times New Roman" w:eastAsia="Calibri" w:hAnsi="Times New Roman"/>
          <w:sz w:val="28"/>
          <w:szCs w:val="28"/>
        </w:rPr>
        <w:t>0</w:t>
      </w:r>
      <w:r w:rsidR="00BF7417">
        <w:rPr>
          <w:rFonts w:ascii="Times New Roman" w:eastAsia="Calibri" w:hAnsi="Times New Roman"/>
          <w:sz w:val="28"/>
          <w:szCs w:val="28"/>
        </w:rPr>
        <w:t>7</w:t>
      </w:r>
      <w:r w:rsidR="007D3BDA">
        <w:rPr>
          <w:rFonts w:ascii="Times New Roman" w:eastAsia="Calibri" w:hAnsi="Times New Roman"/>
          <w:sz w:val="28"/>
          <w:szCs w:val="28"/>
        </w:rPr>
        <w:t>.</w:t>
      </w:r>
      <w:r w:rsidR="00737272">
        <w:rPr>
          <w:rFonts w:ascii="Times New Roman" w:eastAsia="Calibri" w:hAnsi="Times New Roman"/>
          <w:sz w:val="28"/>
          <w:szCs w:val="28"/>
        </w:rPr>
        <w:t>0</w:t>
      </w:r>
      <w:r w:rsidR="00F265D2">
        <w:rPr>
          <w:rFonts w:ascii="Times New Roman" w:eastAsia="Calibri" w:hAnsi="Times New Roman"/>
          <w:sz w:val="28"/>
          <w:szCs w:val="28"/>
        </w:rPr>
        <w:t>4</w:t>
      </w:r>
      <w:r w:rsidR="008F7F4D" w:rsidRPr="00F771DD">
        <w:rPr>
          <w:rFonts w:ascii="Times New Roman" w:eastAsia="Calibri" w:hAnsi="Times New Roman"/>
          <w:sz w:val="28"/>
          <w:szCs w:val="28"/>
        </w:rPr>
        <w:t>.2</w:t>
      </w:r>
      <w:r w:rsidR="00E4579F">
        <w:rPr>
          <w:rFonts w:ascii="Times New Roman" w:eastAsia="Calibri" w:hAnsi="Times New Roman"/>
          <w:sz w:val="28"/>
          <w:szCs w:val="28"/>
        </w:rPr>
        <w:t>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F265D2">
        <w:rPr>
          <w:rFonts w:ascii="Times New Roman" w:eastAsia="Calibri" w:hAnsi="Times New Roman"/>
          <w:sz w:val="28"/>
          <w:szCs w:val="28"/>
        </w:rPr>
        <w:t>4</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F265D2">
        <w:rPr>
          <w:rFonts w:ascii="Times New Roman" w:eastAsia="Calibri" w:hAnsi="Times New Roman"/>
          <w:sz w:val="28"/>
          <w:szCs w:val="28"/>
        </w:rPr>
        <w:t>1</w:t>
      </w:r>
      <w:r w:rsidR="001D2B55">
        <w:rPr>
          <w:rFonts w:ascii="Times New Roman" w:eastAsia="Calibri" w:hAnsi="Times New Roman"/>
          <w:sz w:val="28"/>
          <w:szCs w:val="28"/>
        </w:rPr>
        <w:t>5</w:t>
      </w:r>
      <w:r w:rsidR="00AB5EA9" w:rsidRPr="00F771DD">
        <w:rPr>
          <w:rFonts w:ascii="Times New Roman" w:eastAsia="Calibri" w:hAnsi="Times New Roman"/>
          <w:sz w:val="28"/>
          <w:szCs w:val="28"/>
        </w:rPr>
        <w:t xml:space="preserve"> минут </w:t>
      </w:r>
      <w:r w:rsidR="00952F72">
        <w:rPr>
          <w:rFonts w:ascii="Times New Roman" w:eastAsia="Calibri" w:hAnsi="Times New Roman"/>
          <w:sz w:val="28"/>
          <w:szCs w:val="28"/>
        </w:rPr>
        <w:t>ОД</w:t>
      </w:r>
      <w:r w:rsidR="001F6B09" w:rsidRPr="00F771DD">
        <w:rPr>
          <w:rFonts w:ascii="Times New Roman" w:eastAsia="Calibri" w:hAnsi="Times New Roman"/>
          <w:sz w:val="28"/>
          <w:szCs w:val="28"/>
        </w:rPr>
        <w:t xml:space="preserve">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BF7417">
        <w:rPr>
          <w:rFonts w:ascii="Times New Roman" w:hAnsi="Times New Roman"/>
          <w:sz w:val="28"/>
          <w:szCs w:val="28"/>
        </w:rPr>
        <w:t>Шаймухаметова В.М.</w:t>
      </w:r>
    </w:p>
    <w:p w:rsidR="00136656" w:rsidRDefault="00BF7417" w:rsidP="00B96FF3">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F265D2">
        <w:rPr>
          <w:rFonts w:ascii="Times New Roman" w:eastAsia="Calibri" w:hAnsi="Times New Roman"/>
          <w:sz w:val="28"/>
          <w:szCs w:val="28"/>
        </w:rPr>
        <w:t>0</w:t>
      </w:r>
      <w:r>
        <w:rPr>
          <w:rFonts w:ascii="Times New Roman" w:eastAsia="Calibri" w:hAnsi="Times New Roman"/>
          <w:sz w:val="28"/>
          <w:szCs w:val="28"/>
        </w:rPr>
        <w:t>7</w:t>
      </w:r>
      <w:r w:rsidR="00737272">
        <w:rPr>
          <w:rFonts w:ascii="Times New Roman" w:eastAsia="Calibri" w:hAnsi="Times New Roman"/>
          <w:sz w:val="28"/>
          <w:szCs w:val="28"/>
        </w:rPr>
        <w:t>.0</w:t>
      </w:r>
      <w:r w:rsidR="00F265D2">
        <w:rPr>
          <w:rFonts w:ascii="Times New Roman" w:eastAsia="Calibri" w:hAnsi="Times New Roman"/>
          <w:sz w:val="28"/>
          <w:szCs w:val="28"/>
        </w:rPr>
        <w:t>4</w:t>
      </w:r>
      <w:r w:rsidR="00E4579F" w:rsidRPr="00E4579F">
        <w:rPr>
          <w:rFonts w:ascii="Times New Roman" w:eastAsia="Calibri" w:hAnsi="Times New Roman"/>
          <w:sz w:val="28"/>
          <w:szCs w:val="28"/>
        </w:rPr>
        <w:t>.25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1D2B55">
        <w:rPr>
          <w:rFonts w:ascii="Times New Roman" w:eastAsia="Calibri" w:hAnsi="Times New Roman"/>
          <w:sz w:val="28"/>
          <w:szCs w:val="28"/>
        </w:rPr>
        <w:t>6</w:t>
      </w:r>
      <w:r w:rsidR="00AB5EA9" w:rsidRPr="00F771DD">
        <w:rPr>
          <w:rFonts w:ascii="Times New Roman" w:eastAsia="Calibri" w:hAnsi="Times New Roman"/>
          <w:sz w:val="28"/>
          <w:szCs w:val="28"/>
        </w:rPr>
        <w:t xml:space="preserve"> </w:t>
      </w:r>
      <w:r w:rsidR="00AB5EA9" w:rsidRPr="00F771DD">
        <w:rPr>
          <w:rFonts w:ascii="Times New Roman" w:hAnsi="Times New Roman"/>
          <w:color w:val="000000"/>
          <w:sz w:val="28"/>
          <w:szCs w:val="28"/>
        </w:rPr>
        <w:t>час</w:t>
      </w:r>
      <w:r w:rsidR="00061BB8">
        <w:rPr>
          <w:rFonts w:ascii="Times New Roman" w:hAnsi="Times New Roman"/>
          <w:color w:val="000000"/>
          <w:sz w:val="28"/>
          <w:szCs w:val="28"/>
        </w:rPr>
        <w:t xml:space="preserve"> </w:t>
      </w:r>
      <w:r w:rsidR="001D2B55">
        <w:rPr>
          <w:rFonts w:ascii="Times New Roman" w:hAnsi="Times New Roman"/>
          <w:color w:val="000000"/>
          <w:sz w:val="28"/>
          <w:szCs w:val="28"/>
        </w:rPr>
        <w:t>0</w:t>
      </w:r>
      <w:r w:rsidR="00F265D2">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061BB8" w:rsidRDefault="00061BB8" w:rsidP="00B96FF3">
      <w:pPr>
        <w:pStyle w:val="a7"/>
        <w:autoSpaceDE w:val="0"/>
        <w:autoSpaceDN w:val="0"/>
        <w:adjustRightInd w:val="0"/>
        <w:ind w:left="0"/>
        <w:jc w:val="both"/>
        <w:rPr>
          <w:noProof/>
          <w:sz w:val="28"/>
          <w:szCs w:val="28"/>
        </w:rPr>
      </w:pPr>
    </w:p>
    <w:p w:rsidR="00BF7417" w:rsidRDefault="00BF7417" w:rsidP="00B96FF3">
      <w:pPr>
        <w:pStyle w:val="a7"/>
        <w:autoSpaceDE w:val="0"/>
        <w:autoSpaceDN w:val="0"/>
        <w:adjustRightInd w:val="0"/>
        <w:ind w:left="0"/>
        <w:jc w:val="both"/>
        <w:rPr>
          <w:noProof/>
          <w:sz w:val="28"/>
          <w:szCs w:val="28"/>
        </w:rPr>
      </w:pPr>
    </w:p>
    <w:p w:rsidR="00BF7417" w:rsidRDefault="00BF7417" w:rsidP="00B96FF3">
      <w:pPr>
        <w:pStyle w:val="a7"/>
        <w:autoSpaceDE w:val="0"/>
        <w:autoSpaceDN w:val="0"/>
        <w:adjustRightInd w:val="0"/>
        <w:ind w:left="0"/>
        <w:jc w:val="both"/>
        <w:rPr>
          <w:noProof/>
          <w:sz w:val="28"/>
          <w:szCs w:val="28"/>
        </w:rPr>
      </w:pPr>
    </w:p>
    <w:p w:rsidR="00F821A1" w:rsidRDefault="00DF12F8" w:rsidP="009B4095">
      <w:pPr>
        <w:tabs>
          <w:tab w:val="center" w:pos="5233"/>
        </w:tabs>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r w:rsidR="009B4095">
        <w:rPr>
          <w:noProof/>
          <w:sz w:val="28"/>
          <w:szCs w:val="28"/>
        </w:rPr>
        <w:tab/>
      </w:r>
      <w:r w:rsidR="00BF7417">
        <w:rPr>
          <w:noProof/>
        </w:rPr>
        <w:drawing>
          <wp:anchor distT="0" distB="0" distL="114300" distR="114300" simplePos="0" relativeHeight="251658240" behindDoc="0" locked="0" layoutInCell="1" allowOverlap="1">
            <wp:simplePos x="0" y="0"/>
            <wp:positionH relativeFrom="column">
              <wp:posOffset>2581275</wp:posOffset>
            </wp:positionH>
            <wp:positionV relativeFrom="paragraph">
              <wp:posOffset>-3810</wp:posOffset>
            </wp:positionV>
            <wp:extent cx="1485900" cy="628650"/>
            <wp:effectExtent l="0" t="0" r="0" b="0"/>
            <wp:wrapNone/>
            <wp:docPr id="1" name="Рисунок 1" descr="В.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М"/>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59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7417">
        <w:rPr>
          <w:noProof/>
          <w:sz w:val="28"/>
          <w:szCs w:val="28"/>
        </w:rPr>
        <w:t xml:space="preserve">                             В               В.М. Шаймухаметова   </w:t>
      </w:r>
    </w:p>
    <w:p w:rsidR="00D50568" w:rsidRDefault="00CE3FAA" w:rsidP="00AB5EA9">
      <w:pPr>
        <w:ind w:firstLine="567"/>
        <w:jc w:val="both"/>
        <w:rPr>
          <w:sz w:val="28"/>
          <w:szCs w:val="28"/>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p>
    <w:p w:rsidR="00B96FF3" w:rsidRPr="00EA04DB" w:rsidRDefault="00B96FF3" w:rsidP="00AB5EA9">
      <w:pPr>
        <w:ind w:firstLine="567"/>
        <w:jc w:val="both"/>
        <w:rPr>
          <w:sz w:val="32"/>
          <w:szCs w:val="32"/>
        </w:rPr>
      </w:pPr>
      <w:r>
        <w:rPr>
          <w:sz w:val="32"/>
          <w:szCs w:val="32"/>
        </w:rPr>
        <w:t xml:space="preserve">                                                          </w:t>
      </w:r>
      <w:bookmarkStart w:id="1" w:name="_GoBack"/>
      <w:bookmarkEnd w:id="1"/>
    </w:p>
    <w:sectPr w:rsidR="00B96FF3"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FD5" w:rsidRDefault="00195FD5" w:rsidP="002E73CB">
      <w:r>
        <w:separator/>
      </w:r>
    </w:p>
  </w:endnote>
  <w:endnote w:type="continuationSeparator" w:id="0">
    <w:p w:rsidR="00195FD5" w:rsidRDefault="00195FD5"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FD5" w:rsidRDefault="00195FD5" w:rsidP="002E73CB">
      <w:r>
        <w:separator/>
      </w:r>
    </w:p>
  </w:footnote>
  <w:footnote w:type="continuationSeparator" w:id="0">
    <w:p w:rsidR="00195FD5" w:rsidRDefault="00195FD5"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1903"/>
    <w:rsid w:val="00052A8C"/>
    <w:rsid w:val="000533F8"/>
    <w:rsid w:val="00053E41"/>
    <w:rsid w:val="00053F4E"/>
    <w:rsid w:val="0005434F"/>
    <w:rsid w:val="000558EE"/>
    <w:rsid w:val="000560C3"/>
    <w:rsid w:val="00056B0A"/>
    <w:rsid w:val="00056DC2"/>
    <w:rsid w:val="00056E51"/>
    <w:rsid w:val="0005708E"/>
    <w:rsid w:val="000570EF"/>
    <w:rsid w:val="000578A8"/>
    <w:rsid w:val="000579AF"/>
    <w:rsid w:val="00060AB6"/>
    <w:rsid w:val="00061B94"/>
    <w:rsid w:val="00061BB8"/>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4D9"/>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1DFF"/>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0B8D"/>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79C"/>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1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364F"/>
    <w:rsid w:val="00194C90"/>
    <w:rsid w:val="001951CD"/>
    <w:rsid w:val="0019589B"/>
    <w:rsid w:val="00195FD5"/>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441"/>
    <w:rsid w:val="001B05C7"/>
    <w:rsid w:val="001B11DC"/>
    <w:rsid w:val="001B182D"/>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0E9D"/>
    <w:rsid w:val="001D2085"/>
    <w:rsid w:val="001D2B5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1674"/>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447"/>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CC1"/>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25C9"/>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4464"/>
    <w:rsid w:val="002D47D2"/>
    <w:rsid w:val="002D48B2"/>
    <w:rsid w:val="002D4B1E"/>
    <w:rsid w:val="002D5051"/>
    <w:rsid w:val="002D58DB"/>
    <w:rsid w:val="002D6378"/>
    <w:rsid w:val="002D63A0"/>
    <w:rsid w:val="002D6C5D"/>
    <w:rsid w:val="002D6D73"/>
    <w:rsid w:val="002D714F"/>
    <w:rsid w:val="002D7F64"/>
    <w:rsid w:val="002E0857"/>
    <w:rsid w:val="002E29CB"/>
    <w:rsid w:val="002E3003"/>
    <w:rsid w:val="002E32B4"/>
    <w:rsid w:val="002E35CA"/>
    <w:rsid w:val="002E4766"/>
    <w:rsid w:val="002E5A69"/>
    <w:rsid w:val="002E6157"/>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731"/>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800"/>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79F5"/>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828"/>
    <w:rsid w:val="004738E3"/>
    <w:rsid w:val="00475302"/>
    <w:rsid w:val="004759ED"/>
    <w:rsid w:val="0047642B"/>
    <w:rsid w:val="0047662C"/>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28"/>
    <w:rsid w:val="0049566C"/>
    <w:rsid w:val="00495C42"/>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8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2F9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2B21"/>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2ADD"/>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76B"/>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66"/>
    <w:rsid w:val="00593EC9"/>
    <w:rsid w:val="00594435"/>
    <w:rsid w:val="00594450"/>
    <w:rsid w:val="00595294"/>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304"/>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423"/>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37D47"/>
    <w:rsid w:val="0064110E"/>
    <w:rsid w:val="00642758"/>
    <w:rsid w:val="0064349D"/>
    <w:rsid w:val="006434C3"/>
    <w:rsid w:val="00643D15"/>
    <w:rsid w:val="00643EA2"/>
    <w:rsid w:val="00644AFE"/>
    <w:rsid w:val="00645BF7"/>
    <w:rsid w:val="00646AD0"/>
    <w:rsid w:val="00647593"/>
    <w:rsid w:val="00647B85"/>
    <w:rsid w:val="00650AC2"/>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272"/>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3A44"/>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AC9"/>
    <w:rsid w:val="00787F37"/>
    <w:rsid w:val="0079002F"/>
    <w:rsid w:val="007906FA"/>
    <w:rsid w:val="00790A9A"/>
    <w:rsid w:val="00792E66"/>
    <w:rsid w:val="00793D03"/>
    <w:rsid w:val="007944FA"/>
    <w:rsid w:val="00794648"/>
    <w:rsid w:val="00795BCD"/>
    <w:rsid w:val="00795FF1"/>
    <w:rsid w:val="007964FB"/>
    <w:rsid w:val="00796656"/>
    <w:rsid w:val="007974DE"/>
    <w:rsid w:val="00797C20"/>
    <w:rsid w:val="007A04AA"/>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4610"/>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EA6"/>
    <w:rsid w:val="007F220A"/>
    <w:rsid w:val="007F2CD7"/>
    <w:rsid w:val="007F2EAA"/>
    <w:rsid w:val="007F34B2"/>
    <w:rsid w:val="007F3BF4"/>
    <w:rsid w:val="007F4468"/>
    <w:rsid w:val="007F6B90"/>
    <w:rsid w:val="007F6D61"/>
    <w:rsid w:val="007F7AA0"/>
    <w:rsid w:val="007F7F0B"/>
    <w:rsid w:val="008012BE"/>
    <w:rsid w:val="008026C6"/>
    <w:rsid w:val="008026F5"/>
    <w:rsid w:val="00802CB9"/>
    <w:rsid w:val="008031AC"/>
    <w:rsid w:val="00803DE9"/>
    <w:rsid w:val="00804776"/>
    <w:rsid w:val="00804C6A"/>
    <w:rsid w:val="00806509"/>
    <w:rsid w:val="00806DFD"/>
    <w:rsid w:val="008072BE"/>
    <w:rsid w:val="00807845"/>
    <w:rsid w:val="00807D00"/>
    <w:rsid w:val="00807E88"/>
    <w:rsid w:val="00812114"/>
    <w:rsid w:val="0081247B"/>
    <w:rsid w:val="008127B6"/>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0622"/>
    <w:rsid w:val="008416A6"/>
    <w:rsid w:val="008434F3"/>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6A5"/>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64AF"/>
    <w:rsid w:val="008965A9"/>
    <w:rsid w:val="00896967"/>
    <w:rsid w:val="00896D06"/>
    <w:rsid w:val="00896F39"/>
    <w:rsid w:val="008A0408"/>
    <w:rsid w:val="008A06E2"/>
    <w:rsid w:val="008A0D1C"/>
    <w:rsid w:val="008A2450"/>
    <w:rsid w:val="008A245E"/>
    <w:rsid w:val="008A2BFF"/>
    <w:rsid w:val="008A2F4F"/>
    <w:rsid w:val="008A3BF7"/>
    <w:rsid w:val="008A60C2"/>
    <w:rsid w:val="008A6D44"/>
    <w:rsid w:val="008A753A"/>
    <w:rsid w:val="008A7817"/>
    <w:rsid w:val="008A7851"/>
    <w:rsid w:val="008A7BDB"/>
    <w:rsid w:val="008B0006"/>
    <w:rsid w:val="008B01D8"/>
    <w:rsid w:val="008B06CC"/>
    <w:rsid w:val="008B072C"/>
    <w:rsid w:val="008B10AC"/>
    <w:rsid w:val="008B12D4"/>
    <w:rsid w:val="008B1680"/>
    <w:rsid w:val="008B294B"/>
    <w:rsid w:val="008B2D93"/>
    <w:rsid w:val="008B3133"/>
    <w:rsid w:val="008B3309"/>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3E8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3EC9"/>
    <w:rsid w:val="00913FEE"/>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ED8"/>
    <w:rsid w:val="00952F72"/>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31"/>
    <w:rsid w:val="00967395"/>
    <w:rsid w:val="009701F7"/>
    <w:rsid w:val="009711D4"/>
    <w:rsid w:val="00971AE2"/>
    <w:rsid w:val="0097209D"/>
    <w:rsid w:val="00972314"/>
    <w:rsid w:val="00973686"/>
    <w:rsid w:val="00973997"/>
    <w:rsid w:val="00973DAB"/>
    <w:rsid w:val="0097442C"/>
    <w:rsid w:val="00974613"/>
    <w:rsid w:val="00976EF7"/>
    <w:rsid w:val="00977268"/>
    <w:rsid w:val="009772DD"/>
    <w:rsid w:val="00977496"/>
    <w:rsid w:val="00980B4C"/>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3234"/>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095"/>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4FB3"/>
    <w:rsid w:val="009C590E"/>
    <w:rsid w:val="009C5FF8"/>
    <w:rsid w:val="009C6042"/>
    <w:rsid w:val="009C6324"/>
    <w:rsid w:val="009C6928"/>
    <w:rsid w:val="009C6E8F"/>
    <w:rsid w:val="009C78A2"/>
    <w:rsid w:val="009D03CD"/>
    <w:rsid w:val="009D0B0A"/>
    <w:rsid w:val="009D1714"/>
    <w:rsid w:val="009D1B99"/>
    <w:rsid w:val="009D255A"/>
    <w:rsid w:val="009D2805"/>
    <w:rsid w:val="009D28C4"/>
    <w:rsid w:val="009D2AAD"/>
    <w:rsid w:val="009D2DCF"/>
    <w:rsid w:val="009D39AA"/>
    <w:rsid w:val="009D3F8D"/>
    <w:rsid w:val="009D46EC"/>
    <w:rsid w:val="009D4735"/>
    <w:rsid w:val="009D49A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309"/>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5DE1"/>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40E"/>
    <w:rsid w:val="00B63632"/>
    <w:rsid w:val="00B65902"/>
    <w:rsid w:val="00B669DD"/>
    <w:rsid w:val="00B66A3E"/>
    <w:rsid w:val="00B66A62"/>
    <w:rsid w:val="00B67D70"/>
    <w:rsid w:val="00B704A8"/>
    <w:rsid w:val="00B7065C"/>
    <w:rsid w:val="00B72CF7"/>
    <w:rsid w:val="00B731D3"/>
    <w:rsid w:val="00B742A7"/>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6FF3"/>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0DD1"/>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BF7417"/>
    <w:rsid w:val="00C0060E"/>
    <w:rsid w:val="00C0080D"/>
    <w:rsid w:val="00C00CD4"/>
    <w:rsid w:val="00C00E42"/>
    <w:rsid w:val="00C01EAE"/>
    <w:rsid w:val="00C01FD2"/>
    <w:rsid w:val="00C02301"/>
    <w:rsid w:val="00C0257B"/>
    <w:rsid w:val="00C02BDE"/>
    <w:rsid w:val="00C02C4F"/>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03A"/>
    <w:rsid w:val="00C25427"/>
    <w:rsid w:val="00C25AAA"/>
    <w:rsid w:val="00C26AFE"/>
    <w:rsid w:val="00C2704C"/>
    <w:rsid w:val="00C27520"/>
    <w:rsid w:val="00C27F25"/>
    <w:rsid w:val="00C30400"/>
    <w:rsid w:val="00C31470"/>
    <w:rsid w:val="00C32438"/>
    <w:rsid w:val="00C32922"/>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936"/>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4340"/>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D6"/>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4045"/>
    <w:rsid w:val="00D75A64"/>
    <w:rsid w:val="00D76572"/>
    <w:rsid w:val="00D76D61"/>
    <w:rsid w:val="00D776FE"/>
    <w:rsid w:val="00D77B9C"/>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77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958"/>
    <w:rsid w:val="00DE5C6E"/>
    <w:rsid w:val="00DE6308"/>
    <w:rsid w:val="00DE6A75"/>
    <w:rsid w:val="00DF01BB"/>
    <w:rsid w:val="00DF05F2"/>
    <w:rsid w:val="00DF0905"/>
    <w:rsid w:val="00DF12F8"/>
    <w:rsid w:val="00DF252B"/>
    <w:rsid w:val="00DF3776"/>
    <w:rsid w:val="00DF39EE"/>
    <w:rsid w:val="00DF45B3"/>
    <w:rsid w:val="00DF4C2F"/>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5326"/>
    <w:rsid w:val="00E36F52"/>
    <w:rsid w:val="00E37698"/>
    <w:rsid w:val="00E37FBD"/>
    <w:rsid w:val="00E4070E"/>
    <w:rsid w:val="00E40FD2"/>
    <w:rsid w:val="00E42928"/>
    <w:rsid w:val="00E43BB0"/>
    <w:rsid w:val="00E44B10"/>
    <w:rsid w:val="00E44E99"/>
    <w:rsid w:val="00E44FB5"/>
    <w:rsid w:val="00E4579F"/>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1EAA"/>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5860"/>
    <w:rsid w:val="00EC6260"/>
    <w:rsid w:val="00EC63DF"/>
    <w:rsid w:val="00EC7217"/>
    <w:rsid w:val="00EC7CCA"/>
    <w:rsid w:val="00ED0C23"/>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52EC"/>
    <w:rsid w:val="00F257EE"/>
    <w:rsid w:val="00F25BCD"/>
    <w:rsid w:val="00F25D52"/>
    <w:rsid w:val="00F25F88"/>
    <w:rsid w:val="00F265D2"/>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BE3"/>
    <w:rsid w:val="00F46C92"/>
    <w:rsid w:val="00F471D6"/>
    <w:rsid w:val="00F47A05"/>
    <w:rsid w:val="00F5149C"/>
    <w:rsid w:val="00F53E50"/>
    <w:rsid w:val="00F558A4"/>
    <w:rsid w:val="00F55C89"/>
    <w:rsid w:val="00F56B0E"/>
    <w:rsid w:val="00F573C4"/>
    <w:rsid w:val="00F576DC"/>
    <w:rsid w:val="00F5774F"/>
    <w:rsid w:val="00F577F5"/>
    <w:rsid w:val="00F6069E"/>
    <w:rsid w:val="00F60D68"/>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1E5C"/>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59D"/>
    <w:rsid w:val="00FC2669"/>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9DB"/>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6135"/>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2B24E"/>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1123277">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766615106">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29A20-AAED-4AE4-BD80-E01EFE716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6</Pages>
  <Words>2004</Words>
  <Characters>11428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13406</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153</cp:revision>
  <cp:lastPrinted>2020-02-17T08:10:00Z</cp:lastPrinted>
  <dcterms:created xsi:type="dcterms:W3CDTF">2023-04-11T07:20:00Z</dcterms:created>
  <dcterms:modified xsi:type="dcterms:W3CDTF">2025-04-07T08:51:00Z</dcterms:modified>
</cp:coreProperties>
</file>