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43219E">
              <w:rPr>
                <w:sz w:val="28"/>
                <w:szCs w:val="28"/>
              </w:rPr>
              <w:t xml:space="preserve"> 0</w:t>
            </w:r>
            <w:r w:rsidR="008E3CE5">
              <w:rPr>
                <w:sz w:val="28"/>
                <w:szCs w:val="28"/>
              </w:rPr>
              <w:t>9</w:t>
            </w:r>
            <w:r w:rsidR="0043219E">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E3CE5">
        <w:rPr>
          <w:b/>
          <w:sz w:val="32"/>
          <w:szCs w:val="32"/>
          <w:lang w:eastAsia="ar-SA"/>
        </w:rPr>
        <w:t>10</w:t>
      </w:r>
      <w:r w:rsidR="0043219E">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F15480" w:rsidRDefault="00B12EA4" w:rsidP="00F15480">
      <w:pPr>
        <w:tabs>
          <w:tab w:val="left" w:pos="7800"/>
        </w:tabs>
        <w:jc w:val="center"/>
        <w:rPr>
          <w:b/>
          <w:sz w:val="32"/>
          <w:szCs w:val="32"/>
        </w:rPr>
      </w:pPr>
      <w:r>
        <w:rPr>
          <w:b/>
          <w:sz w:val="32"/>
          <w:szCs w:val="32"/>
        </w:rPr>
        <w:t xml:space="preserve">ПРОГНОЗ ПОГОДЫ НА </w:t>
      </w:r>
      <w:r w:rsidR="008E3CE5">
        <w:rPr>
          <w:b/>
          <w:sz w:val="32"/>
          <w:szCs w:val="32"/>
        </w:rPr>
        <w:t>10</w:t>
      </w:r>
      <w:r w:rsidR="0043219E">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8E3CE5" w:rsidRPr="08B47429" w:rsidRDefault="00CE3FAA" w:rsidP="008E3CE5">
      <w:pPr>
        <w:tabs>
          <w:tab w:val="left" w:pos="7800"/>
        </w:tabs>
        <w:ind w:firstLine="567"/>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E3CE5">
        <w:rPr>
          <w:sz w:val="28"/>
          <w:szCs w:val="28"/>
        </w:rPr>
        <w:t>П</w:t>
      </w:r>
      <w:r w:rsidR="008E3CE5" w:rsidRPr="08B47429">
        <w:rPr>
          <w:sz w:val="28"/>
          <w:szCs w:val="28"/>
        </w:rPr>
        <w:t xml:space="preserve">еременная облачность. </w:t>
      </w:r>
      <w:r w:rsidR="008E3CE5">
        <w:rPr>
          <w:sz w:val="28"/>
          <w:szCs w:val="28"/>
        </w:rPr>
        <w:t>Небольшой дождь</w:t>
      </w:r>
      <w:r w:rsidR="008E3CE5" w:rsidRPr="08B47429">
        <w:rPr>
          <w:sz w:val="28"/>
          <w:szCs w:val="28"/>
        </w:rPr>
        <w:t xml:space="preserve">. Ветер </w:t>
      </w:r>
      <w:r w:rsidR="008E3CE5">
        <w:rPr>
          <w:sz w:val="28"/>
          <w:szCs w:val="28"/>
        </w:rPr>
        <w:t>переменный</w:t>
      </w:r>
      <w:r w:rsidR="008E3CE5" w:rsidRPr="08B47429">
        <w:rPr>
          <w:sz w:val="28"/>
          <w:szCs w:val="28"/>
        </w:rPr>
        <w:t xml:space="preserve"> </w:t>
      </w:r>
      <w:r w:rsidR="008E3CE5">
        <w:rPr>
          <w:sz w:val="28"/>
          <w:szCs w:val="28"/>
        </w:rPr>
        <w:t>3-8</w:t>
      </w:r>
      <w:r w:rsidR="008E3CE5" w:rsidRPr="08B47429">
        <w:rPr>
          <w:sz w:val="28"/>
          <w:szCs w:val="28"/>
        </w:rPr>
        <w:t xml:space="preserve"> м/с,  порывы до 14 м/с. Температура</w:t>
      </w:r>
      <w:r w:rsidR="008E3CE5">
        <w:rPr>
          <w:sz w:val="28"/>
          <w:szCs w:val="28"/>
        </w:rPr>
        <w:t>:</w:t>
      </w:r>
      <w:r w:rsidR="008E3CE5" w:rsidRPr="08B47429">
        <w:rPr>
          <w:sz w:val="28"/>
          <w:szCs w:val="28"/>
        </w:rPr>
        <w:t xml:space="preserve"> ночью +</w:t>
      </w:r>
      <w:r w:rsidR="008E3CE5">
        <w:rPr>
          <w:sz w:val="28"/>
          <w:szCs w:val="28"/>
        </w:rPr>
        <w:t>15</w:t>
      </w:r>
      <w:r w:rsidR="008E3CE5" w:rsidRPr="08876595">
        <w:rPr>
          <w:bCs/>
          <w:sz w:val="28"/>
          <w:szCs w:val="28"/>
        </w:rPr>
        <w:t>°С</w:t>
      </w:r>
      <w:r w:rsidR="008E3CE5">
        <w:rPr>
          <w:bCs/>
          <w:sz w:val="28"/>
          <w:szCs w:val="28"/>
        </w:rPr>
        <w:t>…</w:t>
      </w:r>
      <w:r w:rsidR="008E3CE5" w:rsidRPr="08876595">
        <w:rPr>
          <w:sz w:val="28"/>
          <w:szCs w:val="28"/>
        </w:rPr>
        <w:t xml:space="preserve"> </w:t>
      </w:r>
      <w:r w:rsidR="008E3CE5" w:rsidRPr="08B47429">
        <w:rPr>
          <w:sz w:val="28"/>
          <w:szCs w:val="28"/>
        </w:rPr>
        <w:t>+17</w:t>
      </w:r>
      <w:r w:rsidR="008E3CE5" w:rsidRPr="08876595">
        <w:rPr>
          <w:bCs/>
          <w:sz w:val="28"/>
          <w:szCs w:val="28"/>
        </w:rPr>
        <w:t>°С</w:t>
      </w:r>
      <w:r w:rsidR="008E3CE5" w:rsidRPr="08B47429">
        <w:rPr>
          <w:sz w:val="28"/>
          <w:szCs w:val="28"/>
        </w:rPr>
        <w:t>, днём +</w:t>
      </w:r>
      <w:r w:rsidR="008E3CE5">
        <w:rPr>
          <w:sz w:val="28"/>
          <w:szCs w:val="28"/>
        </w:rPr>
        <w:t>18</w:t>
      </w:r>
      <w:r w:rsidR="008E3CE5" w:rsidRPr="08876595">
        <w:rPr>
          <w:bCs/>
          <w:sz w:val="28"/>
          <w:szCs w:val="28"/>
        </w:rPr>
        <w:t>°С</w:t>
      </w:r>
      <w:r w:rsidR="008E3CE5">
        <w:rPr>
          <w:bCs/>
          <w:sz w:val="28"/>
          <w:szCs w:val="28"/>
        </w:rPr>
        <w:t>…</w:t>
      </w:r>
      <w:r w:rsidR="008E3CE5" w:rsidRPr="08876595">
        <w:rPr>
          <w:sz w:val="28"/>
          <w:szCs w:val="28"/>
        </w:rPr>
        <w:t xml:space="preserve"> </w:t>
      </w:r>
      <w:r w:rsidR="008E3CE5" w:rsidRPr="08B47429">
        <w:rPr>
          <w:sz w:val="28"/>
          <w:szCs w:val="28"/>
        </w:rPr>
        <w:t>+</w:t>
      </w:r>
      <w:r w:rsidR="008E3CE5">
        <w:rPr>
          <w:sz w:val="28"/>
          <w:szCs w:val="28"/>
        </w:rPr>
        <w:t>25</w:t>
      </w:r>
      <w:r w:rsidR="008E3CE5" w:rsidRPr="08876595">
        <w:rPr>
          <w:bCs/>
          <w:sz w:val="28"/>
          <w:szCs w:val="28"/>
        </w:rPr>
        <w:t>°С</w:t>
      </w:r>
      <w:r w:rsidR="008E3CE5" w:rsidRPr="08B47429">
        <w:rPr>
          <w:sz w:val="28"/>
          <w:szCs w:val="28"/>
        </w:rPr>
        <w:t>.</w:t>
      </w:r>
    </w:p>
    <w:p w:rsidR="008E3CE5" w:rsidRDefault="008E3CE5" w:rsidP="008E3CE5">
      <w:pPr>
        <w:tabs>
          <w:tab w:val="left" w:pos="7800"/>
        </w:tabs>
        <w:ind w:firstLine="567"/>
        <w:jc w:val="both"/>
        <w:rPr>
          <w:sz w:val="28"/>
          <w:szCs w:val="28"/>
        </w:rPr>
      </w:pPr>
    </w:p>
    <w:p w:rsidR="005B64D3" w:rsidRPr="005B64D3" w:rsidRDefault="005B64D3" w:rsidP="008E3CE5">
      <w:pPr>
        <w:tabs>
          <w:tab w:val="left" w:pos="7800"/>
        </w:tabs>
        <w:ind w:firstLine="567"/>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8306F3" w:rsidRDefault="002A3FB6" w:rsidP="008306F3">
      <w:pPr>
        <w:tabs>
          <w:tab w:val="left" w:pos="7800"/>
        </w:tabs>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C9666D" w:rsidRPr="00C9666D">
        <w:rPr>
          <w:b/>
          <w:i/>
          <w:sz w:val="28"/>
          <w:szCs w:val="28"/>
        </w:rPr>
        <w:t>(в утренние часы местами туман)</w:t>
      </w:r>
      <w:r w:rsidR="00B12EA4" w:rsidRPr="00C9666D">
        <w:rPr>
          <w:b/>
          <w:i/>
          <w:sz w:val="28"/>
          <w:szCs w:val="28"/>
        </w:rPr>
        <w:t>,</w:t>
      </w:r>
      <w:r w:rsidR="00A37971">
        <w:rPr>
          <w:sz w:val="28"/>
          <w:szCs w:val="28"/>
        </w:rPr>
        <w:t xml:space="preserve"> </w:t>
      </w:r>
      <w:r w:rsidR="00D34CA4" w:rsidRPr="00D34CA4">
        <w:rPr>
          <w:sz w:val="28"/>
          <w:szCs w:val="28"/>
        </w:rPr>
        <w:lastRenderedPageBreak/>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8306F3" w:rsidRDefault="008306F3" w:rsidP="008306F3">
      <w:pPr>
        <w:tabs>
          <w:tab w:val="left" w:pos="567"/>
        </w:tabs>
        <w:suppressAutoHyphens/>
        <w:jc w:val="center"/>
        <w:rPr>
          <w:b/>
          <w:sz w:val="32"/>
          <w:szCs w:val="32"/>
        </w:rPr>
      </w:pPr>
      <w:r w:rsidRPr="008306F3">
        <w:rPr>
          <w:b/>
          <w:sz w:val="32"/>
          <w:szCs w:val="32"/>
        </w:rPr>
        <w:t>ШТОРМОВОЕ ПРЕДУПРЕЖДЕНИЕ № 17</w:t>
      </w:r>
    </w:p>
    <w:p w:rsidR="008306F3" w:rsidRDefault="008306F3" w:rsidP="008306F3">
      <w:pPr>
        <w:tabs>
          <w:tab w:val="left" w:pos="567"/>
        </w:tabs>
        <w:suppressAutoHyphens/>
        <w:jc w:val="both"/>
        <w:rPr>
          <w:sz w:val="28"/>
          <w:szCs w:val="28"/>
        </w:rPr>
      </w:pPr>
      <w:r w:rsidRPr="008306F3">
        <w:rPr>
          <w:sz w:val="28"/>
          <w:szCs w:val="28"/>
        </w:rPr>
        <w:t>В Алтайском крае в период с 04 по 10 июня 2024 года местами ожидается высокая пожароопасность (4 класса).</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43219E">
        <w:rPr>
          <w:sz w:val="28"/>
          <w:szCs w:val="28"/>
        </w:rPr>
        <w:t>ается горимость 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8306F3" w:rsidRDefault="008306F3" w:rsidP="008306F3">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8306F3" w:rsidRDefault="008306F3" w:rsidP="008306F3">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C9666D"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C9666D">
        <w:rPr>
          <w:b/>
          <w:sz w:val="32"/>
          <w:szCs w:val="32"/>
        </w:rPr>
        <w:t>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9666D"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w:t>
      </w:r>
      <w:r w:rsidRPr="00B03B6B">
        <w:rPr>
          <w:rFonts w:ascii="Times New Roman" w:hAnsi="Times New Roman"/>
          <w:bCs/>
          <w:sz w:val="28"/>
          <w:szCs w:val="28"/>
        </w:rPr>
        <w:lastRenderedPageBreak/>
        <w:t xml:space="preserve">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CA35B2" w:rsidP="00C9666D">
      <w:pPr>
        <w:tabs>
          <w:tab w:val="left" w:pos="720"/>
        </w:tabs>
        <w:jc w:val="both"/>
        <w:rPr>
          <w:bCs/>
          <w:sz w:val="32"/>
          <w:szCs w:val="32"/>
        </w:rPr>
      </w:pPr>
      <w:r>
        <w:rPr>
          <w:b/>
          <w:sz w:val="32"/>
          <w:szCs w:val="32"/>
        </w:rPr>
        <w:t xml:space="preserve">        </w:t>
      </w:r>
    </w:p>
    <w:p w:rsidR="00CA35B2" w:rsidRPr="00B1783E" w:rsidRDefault="00C9666D"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43219E">
        <w:rPr>
          <w:rFonts w:eastAsia="Calibri"/>
          <w:sz w:val="28"/>
          <w:szCs w:val="28"/>
        </w:rPr>
        <w:t>0</w:t>
      </w:r>
      <w:r w:rsidR="008E3CE5">
        <w:rPr>
          <w:rFonts w:eastAsia="Calibri"/>
          <w:sz w:val="28"/>
          <w:szCs w:val="28"/>
        </w:rPr>
        <w:t>9</w:t>
      </w:r>
      <w:r w:rsidR="0043219E">
        <w:rPr>
          <w:rFonts w:eastAsia="Calibri"/>
          <w:sz w:val="28"/>
          <w:szCs w:val="28"/>
        </w:rPr>
        <w:t>.06</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C9666D">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C9666D">
        <w:rPr>
          <w:rFonts w:eastAsia="Calibri"/>
          <w:sz w:val="28"/>
          <w:szCs w:val="28"/>
        </w:rPr>
        <w:t>45</w:t>
      </w:r>
      <w:r w:rsidRPr="00A67926">
        <w:rPr>
          <w:rFonts w:eastAsia="Calibri"/>
          <w:sz w:val="28"/>
          <w:szCs w:val="28"/>
        </w:rPr>
        <w:t xml:space="preserve"> минут </w:t>
      </w:r>
      <w:r w:rsidR="008E3CE5">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8E3CE5">
        <w:rPr>
          <w:sz w:val="28"/>
          <w:szCs w:val="28"/>
        </w:rPr>
        <w:t>Огородниковой Л.В</w:t>
      </w:r>
      <w:r w:rsidR="00B05B36">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43219E">
        <w:rPr>
          <w:rFonts w:eastAsia="Calibri"/>
          <w:sz w:val="28"/>
          <w:szCs w:val="28"/>
        </w:rPr>
        <w:t>0</w:t>
      </w:r>
      <w:r w:rsidR="008E3CE5">
        <w:rPr>
          <w:rFonts w:eastAsia="Calibri"/>
          <w:sz w:val="28"/>
          <w:szCs w:val="28"/>
        </w:rPr>
        <w:t>9</w:t>
      </w:r>
      <w:r w:rsidR="0043219E">
        <w:rPr>
          <w:rFonts w:eastAsia="Calibri"/>
          <w:sz w:val="28"/>
          <w:szCs w:val="28"/>
        </w:rPr>
        <w:t>.06.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9666D">
        <w:rPr>
          <w:rFonts w:eastAsia="Calibri"/>
          <w:sz w:val="28"/>
          <w:szCs w:val="28"/>
        </w:rPr>
        <w:t>4</w:t>
      </w:r>
      <w:r w:rsidR="00AB5EA9" w:rsidRPr="00A67926">
        <w:rPr>
          <w:rFonts w:eastAsia="Calibri"/>
          <w:sz w:val="28"/>
          <w:szCs w:val="28"/>
        </w:rPr>
        <w:t xml:space="preserve"> </w:t>
      </w:r>
      <w:r w:rsidR="00A4714C">
        <w:rPr>
          <w:color w:val="000000"/>
          <w:sz w:val="28"/>
          <w:szCs w:val="28"/>
        </w:rPr>
        <w:t>час</w:t>
      </w:r>
      <w:r w:rsidR="00B05B36">
        <w:rPr>
          <w:color w:val="000000"/>
          <w:sz w:val="28"/>
          <w:szCs w:val="28"/>
        </w:rPr>
        <w:t xml:space="preserve"> </w:t>
      </w:r>
      <w:r w:rsidR="00C9666D">
        <w:rPr>
          <w:color w:val="000000"/>
          <w:sz w:val="28"/>
          <w:szCs w:val="28"/>
        </w:rPr>
        <w:t>50</w:t>
      </w:r>
      <w:bookmarkStart w:id="1" w:name="_GoBack"/>
      <w:bookmarkEnd w:id="1"/>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8306F3" w:rsidRDefault="008306F3" w:rsidP="00AB5EA9">
      <w:pPr>
        <w:ind w:firstLine="567"/>
        <w:jc w:val="both"/>
        <w:rPr>
          <w:noProof/>
          <w:sz w:val="28"/>
          <w:szCs w:val="28"/>
        </w:rPr>
      </w:pPr>
    </w:p>
    <w:p w:rsidR="00B05B36" w:rsidRDefault="008306F3"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1C9DFAA0" wp14:editId="73A48F2F">
            <wp:simplePos x="0" y="0"/>
            <wp:positionH relativeFrom="column">
              <wp:posOffset>3295768</wp:posOffset>
            </wp:positionH>
            <wp:positionV relativeFrom="paragraph">
              <wp:posOffset>189466</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p>
    <w:p w:rsidR="008306F3" w:rsidRDefault="008E3CE5"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8E3CE5">
        <w:rPr>
          <w:sz w:val="28"/>
          <w:szCs w:val="28"/>
        </w:rPr>
        <w:t>/Огородникова Л.В./</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7B9" w:rsidRDefault="00D477B9" w:rsidP="002E73CB">
      <w:r>
        <w:separator/>
      </w:r>
    </w:p>
  </w:endnote>
  <w:endnote w:type="continuationSeparator" w:id="0">
    <w:p w:rsidR="00D477B9" w:rsidRDefault="00D477B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7B9" w:rsidRDefault="00D477B9" w:rsidP="002E73CB">
      <w:r>
        <w:separator/>
      </w:r>
    </w:p>
  </w:footnote>
  <w:footnote w:type="continuationSeparator" w:id="0">
    <w:p w:rsidR="00D477B9" w:rsidRDefault="00D477B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3EB"/>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3CE5"/>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66D"/>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477B9"/>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325F8"/>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F75ED-8DDE-45E8-B444-16DA4E47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11037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50</cp:revision>
  <cp:lastPrinted>2020-02-17T08:10:00Z</cp:lastPrinted>
  <dcterms:created xsi:type="dcterms:W3CDTF">2023-04-11T07:20:00Z</dcterms:created>
  <dcterms:modified xsi:type="dcterms:W3CDTF">2024-06-09T06:51:00Z</dcterms:modified>
</cp:coreProperties>
</file>