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33D45" w:rsidP="005E0830">
      <w:pPr>
        <w:tabs>
          <w:tab w:val="left" w:pos="720"/>
        </w:tabs>
        <w:suppressAutoHyphens/>
        <w:jc w:val="center"/>
        <w:rPr>
          <w:b/>
          <w:sz w:val="28"/>
          <w:szCs w:val="28"/>
          <w:lang w:eastAsia="ar-SA"/>
        </w:rPr>
      </w:pPr>
      <w:r w:rsidRPr="00C33D4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6D3E64" w:rsidRPr="006F3AF7" w:rsidRDefault="006D3E64">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9847C4">
              <w:rPr>
                <w:sz w:val="28"/>
                <w:szCs w:val="28"/>
              </w:rPr>
              <w:t xml:space="preserve"> 20.03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847C4">
        <w:rPr>
          <w:b/>
          <w:sz w:val="32"/>
          <w:szCs w:val="32"/>
          <w:lang w:eastAsia="ar-SA"/>
        </w:rPr>
        <w:t>21</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847C4">
        <w:rPr>
          <w:b/>
          <w:sz w:val="32"/>
          <w:szCs w:val="32"/>
        </w:rPr>
        <w:t>2</w:t>
      </w:r>
      <w:r w:rsidR="005B0E1A">
        <w:rPr>
          <w:b/>
          <w:sz w:val="32"/>
          <w:szCs w:val="32"/>
        </w:rPr>
        <w:t>1.03</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9847C4">
        <w:rPr>
          <w:bCs/>
          <w:sz w:val="28"/>
          <w:szCs w:val="28"/>
        </w:rPr>
        <w:t xml:space="preserve">переменная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9847C4" w:rsidRPr="009847C4">
        <w:rPr>
          <w:sz w:val="28"/>
          <w:szCs w:val="28"/>
        </w:rPr>
        <w:t>Местами небольшой снег. В утренние часы изморозь, туман. На дорогах местами гололедица.</w:t>
      </w:r>
      <w:r w:rsidR="009847C4">
        <w:t xml:space="preserve"> </w:t>
      </w:r>
      <w:r w:rsidR="00436804" w:rsidRPr="00C578AA">
        <w:rPr>
          <w:sz w:val="28"/>
          <w:szCs w:val="28"/>
        </w:rPr>
        <w:t>Ветер</w:t>
      </w:r>
      <w:r w:rsidR="007A6527">
        <w:rPr>
          <w:sz w:val="28"/>
          <w:szCs w:val="28"/>
        </w:rPr>
        <w:t xml:space="preserve"> </w:t>
      </w:r>
      <w:r w:rsidR="009847C4">
        <w:rPr>
          <w:sz w:val="28"/>
          <w:szCs w:val="28"/>
        </w:rPr>
        <w:t>северо</w:t>
      </w:r>
      <w:r w:rsidR="00B129C0">
        <w:rPr>
          <w:sz w:val="28"/>
          <w:szCs w:val="28"/>
        </w:rPr>
        <w:t>-западный</w:t>
      </w:r>
      <w:r w:rsidR="00B34E0A">
        <w:rPr>
          <w:sz w:val="28"/>
          <w:szCs w:val="28"/>
        </w:rPr>
        <w:t xml:space="preserve">, </w:t>
      </w:r>
      <w:r w:rsidR="009847C4">
        <w:rPr>
          <w:sz w:val="28"/>
          <w:szCs w:val="28"/>
        </w:rPr>
        <w:t>2-5</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B129C0" w:rsidRPr="009847C4">
        <w:rPr>
          <w:sz w:val="28"/>
          <w:szCs w:val="28"/>
        </w:rPr>
        <w:t>4</w:t>
      </w:r>
      <w:r w:rsidR="00FB5730" w:rsidRPr="009847C4">
        <w:rPr>
          <w:sz w:val="28"/>
          <w:szCs w:val="28"/>
        </w:rPr>
        <w:t xml:space="preserve"> м/с.</w:t>
      </w:r>
      <w:r w:rsidR="007A6527">
        <w:rPr>
          <w:sz w:val="28"/>
          <w:szCs w:val="28"/>
        </w:rPr>
        <w:t xml:space="preserve"> Температура ночью -</w:t>
      </w:r>
      <w:r w:rsidR="009847C4">
        <w:rPr>
          <w:sz w:val="28"/>
          <w:szCs w:val="28"/>
        </w:rPr>
        <w:t>3</w:t>
      </w:r>
      <w:proofErr w:type="gramStart"/>
      <w:r w:rsidR="00436804" w:rsidRPr="00C578AA">
        <w:rPr>
          <w:sz w:val="28"/>
          <w:szCs w:val="28"/>
        </w:rPr>
        <w:t>°С</w:t>
      </w:r>
      <w:proofErr w:type="gramEnd"/>
      <w:r w:rsidR="00E52441">
        <w:rPr>
          <w:sz w:val="28"/>
          <w:szCs w:val="28"/>
        </w:rPr>
        <w:t xml:space="preserve"> -</w:t>
      </w:r>
      <w:r w:rsidR="009847C4">
        <w:rPr>
          <w:sz w:val="28"/>
          <w:szCs w:val="28"/>
        </w:rPr>
        <w:t>5</w:t>
      </w:r>
      <w:r w:rsidR="00436804" w:rsidRPr="00C578AA">
        <w:rPr>
          <w:sz w:val="28"/>
          <w:szCs w:val="28"/>
        </w:rPr>
        <w:t>°С,</w:t>
      </w:r>
      <w:r w:rsidR="001E4B50" w:rsidRPr="00C578AA">
        <w:rPr>
          <w:sz w:val="28"/>
          <w:szCs w:val="28"/>
        </w:rPr>
        <w:t xml:space="preserve"> </w:t>
      </w:r>
      <w:r w:rsidR="00E52441">
        <w:rPr>
          <w:sz w:val="28"/>
          <w:szCs w:val="28"/>
        </w:rPr>
        <w:t>днем  -</w:t>
      </w:r>
      <w:r w:rsidR="009847C4">
        <w:rPr>
          <w:sz w:val="28"/>
          <w:szCs w:val="28"/>
        </w:rPr>
        <w:t>1</w:t>
      </w:r>
      <w:r w:rsidR="00436804" w:rsidRPr="00C578AA">
        <w:rPr>
          <w:sz w:val="28"/>
          <w:szCs w:val="28"/>
        </w:rPr>
        <w:t>°С</w:t>
      </w:r>
      <w:r w:rsidR="007D7A15" w:rsidRPr="00C578AA">
        <w:rPr>
          <w:sz w:val="28"/>
          <w:szCs w:val="28"/>
        </w:rPr>
        <w:t xml:space="preserve"> -</w:t>
      </w:r>
      <w:r w:rsidR="009847C4">
        <w:rPr>
          <w:sz w:val="28"/>
          <w:szCs w:val="28"/>
        </w:rPr>
        <w:t>3</w:t>
      </w:r>
      <w:r w:rsidR="00436804" w:rsidRPr="00C578AA">
        <w:rPr>
          <w:sz w:val="28"/>
          <w:szCs w:val="28"/>
        </w:rPr>
        <w:t>°С</w:t>
      </w:r>
      <w:r w:rsidR="009847C4">
        <w:rPr>
          <w:sz w:val="28"/>
          <w:szCs w:val="28"/>
        </w:rPr>
        <w:t>, местами до +4</w:t>
      </w:r>
      <w:r w:rsidR="009847C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а также из-за погодных условий</w:t>
      </w:r>
      <w:r w:rsidR="00C70F63">
        <w:rPr>
          <w:sz w:val="28"/>
          <w:szCs w:val="28"/>
        </w:rPr>
        <w:t xml:space="preserve"> </w:t>
      </w:r>
      <w:r w:rsidR="00EA55A6" w:rsidRPr="00EA55A6">
        <w:t xml:space="preserve"> </w:t>
      </w:r>
      <w:r w:rsidR="009847C4" w:rsidRPr="009847C4">
        <w:rPr>
          <w:b/>
          <w:i/>
          <w:sz w:val="28"/>
          <w:szCs w:val="28"/>
        </w:rPr>
        <w:t>(снег, в утренние часы туман, 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 xml:space="preserve">из-за большого процента износа оборудования водопроводных, тепловых и энергетических сетей на всей территории </w:t>
      </w:r>
      <w:r>
        <w:rPr>
          <w:sz w:val="28"/>
          <w:szCs w:val="28"/>
        </w:rPr>
        <w:t>района</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 xml:space="preserve">В связи с повышением температуры в дневные часы </w:t>
      </w:r>
      <w:r w:rsidRPr="00B7369B">
        <w:rPr>
          <w:b/>
          <w:i/>
          <w:sz w:val="28"/>
          <w:szCs w:val="28"/>
        </w:rPr>
        <w:t>(днём местами до +4 °С),</w:t>
      </w:r>
      <w:r w:rsidRPr="00B7369B">
        <w:rPr>
          <w:sz w:val="28"/>
          <w:szCs w:val="28"/>
        </w:rPr>
        <w:t xml:space="preserve">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Default="00B7369B" w:rsidP="009D76DF">
      <w:pPr>
        <w:tabs>
          <w:tab w:val="left" w:pos="567"/>
        </w:tabs>
        <w:suppressAutoHyphens/>
        <w:ind w:firstLine="567"/>
        <w:jc w:val="both"/>
        <w:rPr>
          <w:sz w:val="28"/>
          <w:szCs w:val="28"/>
        </w:rPr>
      </w:pPr>
      <w:r>
        <w:rPr>
          <w:sz w:val="28"/>
          <w:szCs w:val="28"/>
        </w:rPr>
        <w:t>Н</w:t>
      </w:r>
      <w:r w:rsidR="004D3271" w:rsidRPr="004D3271">
        <w:rPr>
          <w:sz w:val="28"/>
          <w:szCs w:val="28"/>
        </w:rPr>
        <w:t xml:space="preserve">а озерах и реках </w:t>
      </w:r>
      <w:r w:rsidR="004D3271" w:rsidRPr="004D3271">
        <w:rPr>
          <w:b/>
          <w:sz w:val="28"/>
          <w:szCs w:val="28"/>
        </w:rPr>
        <w:t>Усть-Пристанского района</w:t>
      </w:r>
      <w:r w:rsidR="004D3271"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004D3271" w:rsidRPr="004D3271">
        <w:rPr>
          <w:sz w:val="28"/>
          <w:szCs w:val="28"/>
        </w:rPr>
        <w:t>.</w:t>
      </w:r>
    </w:p>
    <w:p w:rsidR="00B7369B" w:rsidRDefault="00B7369B" w:rsidP="009D76DF">
      <w:pPr>
        <w:tabs>
          <w:tab w:val="left" w:pos="567"/>
        </w:tabs>
        <w:suppressAutoHyphens/>
        <w:ind w:firstLine="567"/>
        <w:jc w:val="both"/>
        <w:rPr>
          <w:sz w:val="28"/>
          <w:szCs w:val="28"/>
        </w:rPr>
      </w:pPr>
    </w:p>
    <w:p w:rsidR="00B7369B" w:rsidRPr="00B7369B" w:rsidRDefault="00B7369B" w:rsidP="009D76DF">
      <w:pPr>
        <w:tabs>
          <w:tab w:val="left" w:pos="567"/>
        </w:tabs>
        <w:suppressAutoHyphens/>
        <w:ind w:firstLine="567"/>
        <w:jc w:val="both"/>
        <w:rPr>
          <w:b/>
          <w:bCs/>
          <w:iCs/>
          <w:sz w:val="32"/>
          <w:szCs w:val="32"/>
        </w:rPr>
      </w:pPr>
      <w:r w:rsidRPr="00B7369B">
        <w:rPr>
          <w:b/>
          <w:sz w:val="32"/>
          <w:szCs w:val="32"/>
        </w:rPr>
        <w:t>7.Вероятность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B7369B" w:rsidRDefault="00B7369B" w:rsidP="00B7369B">
      <w:pPr>
        <w:tabs>
          <w:tab w:val="left" w:pos="7800"/>
        </w:tabs>
        <w:jc w:val="both"/>
        <w:rPr>
          <w:b/>
          <w:sz w:val="32"/>
          <w:szCs w:val="32"/>
        </w:rPr>
      </w:pPr>
    </w:p>
    <w:p w:rsidR="008C2095" w:rsidRDefault="00B7369B" w:rsidP="009D76DF">
      <w:pPr>
        <w:tabs>
          <w:tab w:val="left" w:pos="567"/>
        </w:tabs>
        <w:suppressAutoHyphens/>
        <w:ind w:firstLine="567"/>
        <w:jc w:val="both"/>
        <w:rPr>
          <w:b/>
          <w:sz w:val="32"/>
          <w:szCs w:val="32"/>
        </w:rPr>
      </w:pPr>
      <w:r w:rsidRPr="00B7369B">
        <w:rPr>
          <w:b/>
          <w:sz w:val="32"/>
          <w:szCs w:val="32"/>
        </w:rPr>
        <w:t xml:space="preserve">8.Вероятность риска падения частей </w:t>
      </w:r>
      <w:proofErr w:type="spellStart"/>
      <w:proofErr w:type="gramStart"/>
      <w:r w:rsidRPr="00B7369B">
        <w:rPr>
          <w:b/>
          <w:sz w:val="32"/>
          <w:szCs w:val="32"/>
        </w:rPr>
        <w:t>ракет-носителя</w:t>
      </w:r>
      <w:proofErr w:type="spellEnd"/>
      <w:proofErr w:type="gramEnd"/>
      <w:r w:rsidRPr="00B7369B">
        <w:rPr>
          <w:b/>
          <w:sz w:val="32"/>
          <w:szCs w:val="32"/>
        </w:rPr>
        <w:t xml:space="preserve"> при запуске с космодрома «Байконур».</w:t>
      </w:r>
    </w:p>
    <w:p w:rsidR="000A4CD4" w:rsidRPr="000A4CD4" w:rsidRDefault="000A4CD4" w:rsidP="009D76DF">
      <w:pPr>
        <w:tabs>
          <w:tab w:val="left" w:pos="567"/>
        </w:tabs>
        <w:suppressAutoHyphens/>
        <w:ind w:firstLine="567"/>
        <w:jc w:val="both"/>
        <w:rPr>
          <w:sz w:val="28"/>
          <w:szCs w:val="28"/>
        </w:rPr>
      </w:pPr>
      <w:r w:rsidRPr="000A4CD4">
        <w:rPr>
          <w:sz w:val="28"/>
          <w:szCs w:val="28"/>
        </w:rPr>
        <w:t xml:space="preserve">С космодрома «Байконур» 21 марта 2024 года 20 час 21 мин (резервные даты 23, 24, 25 марта) запланирован запуск транспортного пилотируемого корабля. </w:t>
      </w:r>
    </w:p>
    <w:p w:rsidR="000A4CD4" w:rsidRDefault="000A4CD4" w:rsidP="000A4CD4">
      <w:pPr>
        <w:tabs>
          <w:tab w:val="left" w:pos="7800"/>
        </w:tabs>
        <w:jc w:val="both"/>
        <w:rPr>
          <w:sz w:val="28"/>
          <w:szCs w:val="28"/>
        </w:rPr>
      </w:pPr>
      <w:proofErr w:type="gramStart"/>
      <w:r>
        <w:rPr>
          <w:sz w:val="28"/>
          <w:szCs w:val="28"/>
        </w:rPr>
        <w:t xml:space="preserve">В </w:t>
      </w:r>
      <w:r w:rsidRPr="000A4CD4">
        <w:rPr>
          <w:sz w:val="28"/>
          <w:szCs w:val="28"/>
        </w:rPr>
        <w:t>следствии</w:t>
      </w:r>
      <w:proofErr w:type="gramEnd"/>
      <w:r w:rsidRPr="000A4CD4">
        <w:rPr>
          <w:sz w:val="28"/>
          <w:szCs w:val="28"/>
        </w:rPr>
        <w:t xml:space="preserve"> запуска</w:t>
      </w:r>
      <w:r>
        <w:rPr>
          <w:sz w:val="28"/>
          <w:szCs w:val="28"/>
        </w:rPr>
        <w:t xml:space="preserve"> </w:t>
      </w:r>
      <w:r w:rsidRPr="000A4CD4">
        <w:rPr>
          <w:sz w:val="28"/>
          <w:szCs w:val="28"/>
        </w:rPr>
        <w:t>возможно падение отделяющихся частей ракет-носителей</w:t>
      </w:r>
      <w:r>
        <w:rPr>
          <w:sz w:val="28"/>
          <w:szCs w:val="28"/>
        </w:rPr>
        <w:t>,</w:t>
      </w:r>
      <w:r w:rsidRPr="000A4CD4">
        <w:rPr>
          <w:sz w:val="28"/>
          <w:szCs w:val="28"/>
        </w:rPr>
        <w:t xml:space="preserve"> на территории</w:t>
      </w:r>
      <w:r>
        <w:rPr>
          <w:sz w:val="28"/>
          <w:szCs w:val="28"/>
        </w:rPr>
        <w:t xml:space="preserve"> </w:t>
      </w:r>
      <w:r w:rsidRPr="00B7369B">
        <w:rPr>
          <w:b/>
          <w:sz w:val="28"/>
          <w:szCs w:val="28"/>
        </w:rPr>
        <w:t>Усть-Пристанского района</w:t>
      </w:r>
      <w:r>
        <w:rPr>
          <w:sz w:val="28"/>
          <w:szCs w:val="28"/>
        </w:rPr>
        <w:t xml:space="preserve"> падение </w:t>
      </w:r>
      <w:r w:rsidRPr="00A343BC">
        <w:rPr>
          <w:sz w:val="28"/>
          <w:szCs w:val="28"/>
        </w:rPr>
        <w:t>не прогнозируется.</w:t>
      </w:r>
    </w:p>
    <w:p w:rsidR="000A4CD4" w:rsidRPr="000A4CD4" w:rsidRDefault="000A4CD4" w:rsidP="009D76DF">
      <w:pPr>
        <w:tabs>
          <w:tab w:val="left" w:pos="567"/>
        </w:tabs>
        <w:suppressAutoHyphens/>
        <w:ind w:firstLine="567"/>
        <w:jc w:val="both"/>
        <w:rPr>
          <w:b/>
          <w:bCs/>
          <w:iCs/>
          <w:sz w:val="28"/>
          <w:szCs w:val="28"/>
        </w:rPr>
      </w:pPr>
    </w:p>
    <w:p w:rsidR="008E5FFB" w:rsidRDefault="000A4CD4" w:rsidP="009D76DF">
      <w:pPr>
        <w:tabs>
          <w:tab w:val="left" w:pos="567"/>
        </w:tabs>
        <w:suppressAutoHyphens/>
        <w:ind w:firstLine="567"/>
        <w:jc w:val="both"/>
        <w:rPr>
          <w:b/>
          <w:bCs/>
          <w:iCs/>
          <w:sz w:val="32"/>
          <w:szCs w:val="32"/>
        </w:rPr>
      </w:pPr>
      <w:r>
        <w:rPr>
          <w:b/>
          <w:bCs/>
          <w:iCs/>
          <w:sz w:val="32"/>
          <w:szCs w:val="32"/>
        </w:rPr>
        <w:t>9</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 xml:space="preserve">риск обрушений (повреждений) зданий и </w:t>
      </w:r>
      <w:r w:rsidR="007D7A15" w:rsidRPr="000A4CD4">
        <w:rPr>
          <w:sz w:val="28"/>
          <w:szCs w:val="28"/>
        </w:rPr>
        <w:lastRenderedPageBreak/>
        <w:t>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0A4CD4">
        <w:rPr>
          <w:sz w:val="28"/>
          <w:szCs w:val="28"/>
        </w:rPr>
        <w:t>открытом</w:t>
      </w:r>
      <w:proofErr w:type="gramEnd"/>
      <w:r w:rsidR="00632CF6" w:rsidRPr="000A4CD4">
        <w:rPr>
          <w:sz w:val="28"/>
          <w:szCs w:val="28"/>
        </w:rPr>
        <w:t xml:space="preserve">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proofErr w:type="gramStart"/>
      <w:r w:rsidR="007339CC">
        <w:rPr>
          <w:rFonts w:ascii="Times New Roman" w:hAnsi="Times New Roman"/>
          <w:color w:val="000000"/>
          <w:sz w:val="28"/>
          <w:szCs w:val="28"/>
        </w:rPr>
        <w:t>.</w:t>
      </w:r>
      <w:proofErr w:type="gramEnd"/>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w:t>
      </w:r>
      <w:r w:rsidR="001F6D40" w:rsidRPr="001F6D40">
        <w:rPr>
          <w:rFonts w:ascii="Times New Roman" w:hAnsi="Times New Roman"/>
          <w:sz w:val="28"/>
          <w:szCs w:val="28"/>
        </w:rPr>
        <w:lastRenderedPageBreak/>
        <w:t xml:space="preserve">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6D3E64" w:rsidRDefault="006D3E64" w:rsidP="00C578AA">
      <w:pPr>
        <w:pStyle w:val="a7"/>
        <w:autoSpaceDE w:val="0"/>
        <w:autoSpaceDN w:val="0"/>
        <w:adjustRightInd w:val="0"/>
        <w:ind w:left="0"/>
        <w:jc w:val="both"/>
        <w:rPr>
          <w:rFonts w:ascii="Times New Roman" w:hAnsi="Times New Roman"/>
          <w:sz w:val="28"/>
          <w:szCs w:val="28"/>
        </w:rPr>
      </w:pPr>
    </w:p>
    <w:p w:rsidR="006D3E64" w:rsidRPr="005A78EE" w:rsidRDefault="006D3E64" w:rsidP="006D3E64">
      <w:pPr>
        <w:autoSpaceDE w:val="0"/>
        <w:autoSpaceDN w:val="0"/>
        <w:adjustRightInd w:val="0"/>
        <w:jc w:val="both"/>
        <w:rPr>
          <w:bCs/>
          <w:sz w:val="28"/>
          <w:szCs w:val="28"/>
        </w:rPr>
      </w:pPr>
      <w:r>
        <w:rPr>
          <w:b/>
          <w:bCs/>
          <w:sz w:val="32"/>
          <w:szCs w:val="32"/>
        </w:rPr>
        <w:lastRenderedPageBreak/>
        <w:t>6</w:t>
      </w:r>
      <w:r w:rsidRPr="005A78EE">
        <w:rPr>
          <w:b/>
          <w:bCs/>
          <w:sz w:val="32"/>
          <w:szCs w:val="32"/>
        </w:rPr>
        <w:t xml:space="preserve">. </w:t>
      </w:r>
      <w:r w:rsidRPr="005A78EE">
        <w:rPr>
          <w:b/>
          <w:sz w:val="32"/>
          <w:szCs w:val="32"/>
        </w:rPr>
        <w:t xml:space="preserve">По риску возникновения подтоплений. </w:t>
      </w:r>
    </w:p>
    <w:p w:rsidR="006D3E64" w:rsidRPr="00176B4C"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DA20CE" w:rsidRDefault="006D3E64" w:rsidP="006D3E64">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sidR="00DA20CE">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w:t>
      </w:r>
      <w:r w:rsidR="00DA20CE" w:rsidRPr="00176B4C">
        <w:rPr>
          <w:rFonts w:ascii="Times New Roman" w:hAnsi="Times New Roman"/>
          <w:sz w:val="28"/>
          <w:szCs w:val="28"/>
        </w:rPr>
        <w:t xml:space="preserve">«Филиалом </w:t>
      </w:r>
      <w:proofErr w:type="spellStart"/>
      <w:r w:rsidR="00DA20CE" w:rsidRPr="00176B4C">
        <w:rPr>
          <w:rFonts w:ascii="Times New Roman" w:hAnsi="Times New Roman"/>
          <w:sz w:val="28"/>
          <w:szCs w:val="28"/>
        </w:rPr>
        <w:t>Усть-Пристанский</w:t>
      </w:r>
      <w:proofErr w:type="spellEnd"/>
      <w:r w:rsidR="00DA20CE" w:rsidRPr="00176B4C">
        <w:rPr>
          <w:rFonts w:ascii="Times New Roman" w:hAnsi="Times New Roman"/>
          <w:sz w:val="28"/>
          <w:szCs w:val="28"/>
        </w:rPr>
        <w:t>» ГУП ДХ АК «</w:t>
      </w:r>
      <w:proofErr w:type="gramStart"/>
      <w:r w:rsidR="00DA20CE" w:rsidRPr="00176B4C">
        <w:rPr>
          <w:rFonts w:ascii="Times New Roman" w:hAnsi="Times New Roman"/>
          <w:sz w:val="28"/>
          <w:szCs w:val="28"/>
        </w:rPr>
        <w:t>Южное</w:t>
      </w:r>
      <w:proofErr w:type="gramEnd"/>
      <w:r w:rsidR="00DA20CE" w:rsidRPr="00176B4C">
        <w:rPr>
          <w:rFonts w:ascii="Times New Roman" w:hAnsi="Times New Roman"/>
          <w:sz w:val="28"/>
          <w:szCs w:val="28"/>
        </w:rPr>
        <w:t xml:space="preserve"> ДСУ»</w:t>
      </w:r>
      <w:r>
        <w:rPr>
          <w:rFonts w:ascii="Times New Roman" w:hAnsi="Times New Roman"/>
          <w:sz w:val="28"/>
          <w:szCs w:val="28"/>
        </w:rPr>
        <w:t xml:space="preserve">: </w:t>
      </w:r>
    </w:p>
    <w:p w:rsidR="006D3E64" w:rsidRPr="00176B4C" w:rsidRDefault="00DA20CE"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D3E64">
        <w:rPr>
          <w:rFonts w:ascii="Times New Roman" w:hAnsi="Times New Roman"/>
          <w:sz w:val="28"/>
          <w:szCs w:val="28"/>
        </w:rPr>
        <w:t>обеспечить</w:t>
      </w:r>
      <w:r w:rsidR="006D3E64"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6D3E64" w:rsidRPr="00176B4C"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проводить очистку</w:t>
      </w:r>
      <w:r w:rsidRPr="00176B4C">
        <w:rPr>
          <w:rFonts w:ascii="Times New Roman" w:hAnsi="Times New Roman"/>
          <w:sz w:val="28"/>
          <w:szCs w:val="28"/>
        </w:rPr>
        <w:t xml:space="preserve"> коллекторов в зонах ответстве</w:t>
      </w:r>
      <w:r>
        <w:rPr>
          <w:rFonts w:ascii="Times New Roman" w:hAnsi="Times New Roman"/>
          <w:sz w:val="28"/>
          <w:szCs w:val="28"/>
        </w:rPr>
        <w:t>нности, 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6D3E64" w:rsidRPr="00661F69"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6D3E64" w:rsidRDefault="006D3E64" w:rsidP="00C578AA">
      <w:pPr>
        <w:pStyle w:val="a7"/>
        <w:autoSpaceDE w:val="0"/>
        <w:autoSpaceDN w:val="0"/>
        <w:adjustRightInd w:val="0"/>
        <w:ind w:left="0"/>
        <w:jc w:val="both"/>
      </w:pPr>
      <w:r>
        <w:rPr>
          <w:rFonts w:ascii="Times New Roman" w:hAnsi="Times New Roman"/>
          <w:b/>
          <w:sz w:val="32"/>
          <w:szCs w:val="32"/>
        </w:rPr>
        <w:t>7.</w:t>
      </w:r>
      <w:r w:rsidRPr="006D3E64">
        <w:rPr>
          <w:rFonts w:ascii="Times New Roman" w:hAnsi="Times New Roman"/>
          <w:b/>
          <w:sz w:val="32"/>
          <w:szCs w:val="32"/>
        </w:rPr>
        <w:t xml:space="preserve">По риску падения частей </w:t>
      </w:r>
      <w:proofErr w:type="spellStart"/>
      <w:proofErr w:type="gramStart"/>
      <w:r w:rsidRPr="006D3E64">
        <w:rPr>
          <w:rFonts w:ascii="Times New Roman" w:hAnsi="Times New Roman"/>
          <w:b/>
          <w:sz w:val="32"/>
          <w:szCs w:val="32"/>
        </w:rPr>
        <w:t>ракет-носителя</w:t>
      </w:r>
      <w:proofErr w:type="spellEnd"/>
      <w:proofErr w:type="gramEnd"/>
      <w:r w:rsidRPr="006D3E64">
        <w:rPr>
          <w:rFonts w:ascii="Times New Roman" w:hAnsi="Times New Roman"/>
          <w:b/>
          <w:sz w:val="32"/>
          <w:szCs w:val="32"/>
        </w:rPr>
        <w:t>.</w:t>
      </w:r>
      <w:r>
        <w:t xml:space="preserve"> </w:t>
      </w:r>
    </w:p>
    <w:p w:rsidR="00362E59"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6D3E64" w:rsidRPr="006D3E64">
        <w:rPr>
          <w:rFonts w:ascii="Times New Roman" w:hAnsi="Times New Roman"/>
          <w:sz w:val="28"/>
          <w:szCs w:val="28"/>
        </w:rPr>
        <w:t xml:space="preserve">оповестить администрации </w:t>
      </w:r>
      <w:r w:rsidR="006D3E64">
        <w:rPr>
          <w:rFonts w:ascii="Times New Roman" w:hAnsi="Times New Roman"/>
          <w:sz w:val="28"/>
          <w:szCs w:val="28"/>
        </w:rPr>
        <w:t>сельсоветов</w:t>
      </w:r>
      <w:r w:rsidR="006D3E64" w:rsidRPr="006D3E64">
        <w:rPr>
          <w:rFonts w:ascii="Times New Roman" w:hAnsi="Times New Roman"/>
          <w:sz w:val="28"/>
          <w:szCs w:val="28"/>
        </w:rPr>
        <w:t xml:space="preserve"> </w:t>
      </w:r>
      <w:r w:rsidR="006D3E64">
        <w:rPr>
          <w:rFonts w:ascii="Times New Roman" w:hAnsi="Times New Roman"/>
          <w:sz w:val="28"/>
          <w:szCs w:val="28"/>
        </w:rPr>
        <w:t xml:space="preserve">Усть-Пристанского района </w:t>
      </w:r>
      <w:r w:rsidR="006D3E64" w:rsidRPr="006D3E64">
        <w:rPr>
          <w:rFonts w:ascii="Times New Roman" w:hAnsi="Times New Roman"/>
          <w:sz w:val="28"/>
          <w:szCs w:val="28"/>
        </w:rPr>
        <w:t xml:space="preserve">и население; </w:t>
      </w:r>
    </w:p>
    <w:p w:rsidR="006D3E64"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D3E64" w:rsidRPr="006D3E64">
        <w:rPr>
          <w:rFonts w:ascii="Times New Roman" w:hAnsi="Times New Roman"/>
          <w:sz w:val="28"/>
          <w:szCs w:val="28"/>
        </w:rPr>
        <w:t xml:space="preserve">провести инструктаж руководящего состава и лиц дежурно-диспетчерских служб по действиям в случае угрозы возникновения чрезвычайных ситуаций; </w:t>
      </w:r>
    </w:p>
    <w:p w:rsidR="00362E59"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6D3E64" w:rsidRPr="006D3E64">
        <w:rPr>
          <w:rFonts w:ascii="Times New Roman" w:hAnsi="Times New Roman"/>
          <w:sz w:val="28"/>
          <w:szCs w:val="28"/>
        </w:rPr>
        <w:t xml:space="preserve">проверить готовность сил и средств аварийных служб к реагированию; </w:t>
      </w:r>
    </w:p>
    <w:p w:rsidR="00362E59"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6D3E64" w:rsidRPr="006D3E64">
        <w:rPr>
          <w:rFonts w:ascii="Times New Roman" w:hAnsi="Times New Roman"/>
          <w:sz w:val="28"/>
          <w:szCs w:val="28"/>
        </w:rPr>
        <w:t xml:space="preserve">организовать мониторинг за экологической обстановкой; </w:t>
      </w:r>
    </w:p>
    <w:p w:rsidR="00362E59"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6D3E64" w:rsidRPr="006D3E64">
        <w:rPr>
          <w:rFonts w:ascii="Times New Roman" w:hAnsi="Times New Roman"/>
          <w:sz w:val="28"/>
          <w:szCs w:val="28"/>
        </w:rPr>
        <w:t xml:space="preserve">рекомендовать населению ограничить выход за пределы населенных пунктов во время запуска; </w:t>
      </w:r>
    </w:p>
    <w:p w:rsidR="00362E59"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proofErr w:type="gramStart"/>
      <w:r w:rsidR="006D3E64" w:rsidRPr="006D3E64">
        <w:rPr>
          <w:rFonts w:ascii="Times New Roman" w:hAnsi="Times New Roman"/>
          <w:sz w:val="28"/>
          <w:szCs w:val="28"/>
        </w:rPr>
        <w:t>разместить предупреждение</w:t>
      </w:r>
      <w:proofErr w:type="gramEnd"/>
      <w:r w:rsidR="006D3E64" w:rsidRPr="006D3E64">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 Усть-Пристанского района</w:t>
      </w:r>
      <w:r w:rsidR="006D3E64" w:rsidRPr="006D3E64">
        <w:rPr>
          <w:rFonts w:ascii="Times New Roman" w:hAnsi="Times New Roman"/>
          <w:sz w:val="28"/>
          <w:szCs w:val="28"/>
        </w:rPr>
        <w:t xml:space="preserve">; </w:t>
      </w:r>
    </w:p>
    <w:p w:rsidR="006D3E64" w:rsidRPr="006D3E64" w:rsidRDefault="00362E59" w:rsidP="00C578AA">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6D3E64" w:rsidRPr="006D3E64">
        <w:rPr>
          <w:rFonts w:ascii="Times New Roman" w:hAnsi="Times New Roman"/>
          <w:sz w:val="28"/>
          <w:szCs w:val="28"/>
        </w:rPr>
        <w:t>обо всех фактах падения фрагментов ракеты немедленно информировать оперативную дежурную смену центра управления в кризисных ситуациях Главного управления МЧС России по Алтайскому краю.</w:t>
      </w:r>
    </w:p>
    <w:p w:rsidR="006D3E64" w:rsidRPr="00C578AA" w:rsidRDefault="006D3E64" w:rsidP="00C578AA">
      <w:pPr>
        <w:pStyle w:val="a7"/>
        <w:autoSpaceDE w:val="0"/>
        <w:autoSpaceDN w:val="0"/>
        <w:adjustRightInd w:val="0"/>
        <w:ind w:left="0"/>
        <w:jc w:val="both"/>
        <w:rPr>
          <w:rFonts w:ascii="Times New Roman" w:hAnsi="Times New Roman"/>
          <w:sz w:val="32"/>
          <w:szCs w:val="32"/>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362E59">
        <w:rPr>
          <w:rFonts w:eastAsia="Calibri"/>
          <w:sz w:val="28"/>
          <w:szCs w:val="28"/>
        </w:rPr>
        <w:t>20.03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362E59">
        <w:rPr>
          <w:rFonts w:eastAsia="Calibri"/>
          <w:sz w:val="28"/>
          <w:szCs w:val="28"/>
        </w:rPr>
        <w:t>00</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62E59">
        <w:rPr>
          <w:rFonts w:eastAsia="Calibri"/>
          <w:sz w:val="28"/>
          <w:szCs w:val="28"/>
        </w:rPr>
        <w:t>20.03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B129C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362E59">
        <w:rPr>
          <w:color w:val="000000"/>
          <w:sz w:val="28"/>
          <w:szCs w:val="28"/>
        </w:rPr>
        <w:t>59</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E64" w:rsidRDefault="006D3E64" w:rsidP="002E73CB">
      <w:r>
        <w:separator/>
      </w:r>
    </w:p>
  </w:endnote>
  <w:endnote w:type="continuationSeparator" w:id="1">
    <w:p w:rsidR="006D3E64" w:rsidRDefault="006D3E6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E64" w:rsidRDefault="006D3E64" w:rsidP="002E73CB">
      <w:r>
        <w:separator/>
      </w:r>
    </w:p>
  </w:footnote>
  <w:footnote w:type="continuationSeparator" w:id="1">
    <w:p w:rsidR="006D3E64" w:rsidRDefault="006D3E6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1264</Words>
  <Characters>10197</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11439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79</cp:revision>
  <cp:lastPrinted>2020-02-17T08:10:00Z</cp:lastPrinted>
  <dcterms:created xsi:type="dcterms:W3CDTF">2022-11-09T08:02:00Z</dcterms:created>
  <dcterms:modified xsi:type="dcterms:W3CDTF">2024-03-20T07:59:00Z</dcterms:modified>
</cp:coreProperties>
</file>