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69" w:rsidRPr="00692C60" w:rsidRDefault="00042269" w:rsidP="008F1C6A">
      <w:pPr>
        <w:jc w:val="center"/>
      </w:pPr>
      <w:r w:rsidRPr="00692C60">
        <w:t>УСТЬ-ПРИСТАНСКИЙ РАЙОННЫЙ СОВЕТ ДЕПУТАТОВ</w:t>
      </w:r>
    </w:p>
    <w:p w:rsidR="00042269" w:rsidRPr="00692C60" w:rsidRDefault="00042269" w:rsidP="008F1C6A">
      <w:pPr>
        <w:jc w:val="center"/>
      </w:pPr>
      <w:r w:rsidRPr="00692C60">
        <w:t>АЛТАЙСКОГО КРАЯ</w:t>
      </w:r>
    </w:p>
    <w:p w:rsidR="00042269" w:rsidRPr="00692C60" w:rsidRDefault="00042269" w:rsidP="008F1C6A">
      <w:pPr>
        <w:jc w:val="center"/>
      </w:pPr>
    </w:p>
    <w:p w:rsidR="00042269" w:rsidRPr="00692C60" w:rsidRDefault="00A87C25" w:rsidP="008F1C6A">
      <w:pPr>
        <w:jc w:val="center"/>
      </w:pPr>
      <w:r>
        <w:t xml:space="preserve">ДВАДЦАТЬ ВТОРАЯ </w:t>
      </w:r>
      <w:r w:rsidR="00692C60" w:rsidRPr="00692C60">
        <w:t>ОЧЕРЕДНАЯ</w:t>
      </w:r>
      <w:r w:rsidR="00042269" w:rsidRPr="00692C60">
        <w:t xml:space="preserve"> СЕССИЯ </w:t>
      </w:r>
      <w:r w:rsidR="00692C60" w:rsidRPr="00692C60">
        <w:t>С</w:t>
      </w:r>
      <w:r w:rsidR="00042269" w:rsidRPr="00692C60">
        <w:t>Е</w:t>
      </w:r>
      <w:r w:rsidR="00692C60" w:rsidRPr="00692C60">
        <w:t>ДЬМ</w:t>
      </w:r>
      <w:r w:rsidR="00042269" w:rsidRPr="00692C60">
        <w:t>ОГО СОЗЫВА</w:t>
      </w:r>
    </w:p>
    <w:p w:rsidR="00042269" w:rsidRPr="00692C60" w:rsidRDefault="00042269" w:rsidP="00042269">
      <w:pPr>
        <w:ind w:firstLine="708"/>
      </w:pPr>
    </w:p>
    <w:p w:rsidR="0061400B" w:rsidRPr="00692C60" w:rsidRDefault="00042269" w:rsidP="008F1C6A">
      <w:pPr>
        <w:jc w:val="center"/>
      </w:pPr>
      <w:r w:rsidRPr="00692C60">
        <w:t>РЕШЕНИЕ</w:t>
      </w:r>
    </w:p>
    <w:p w:rsidR="00042269" w:rsidRPr="00692C60" w:rsidRDefault="00042269" w:rsidP="00042269">
      <w:pPr>
        <w:jc w:val="both"/>
      </w:pPr>
    </w:p>
    <w:p w:rsidR="00042269" w:rsidRPr="008F1C6A" w:rsidRDefault="00042269" w:rsidP="00042269">
      <w:pPr>
        <w:jc w:val="both"/>
        <w:rPr>
          <w:u w:val="single"/>
        </w:rPr>
      </w:pPr>
      <w:r w:rsidRPr="00692C60">
        <w:t xml:space="preserve">от </w:t>
      </w:r>
      <w:r w:rsidRPr="008F1C6A">
        <w:rPr>
          <w:u w:val="single"/>
        </w:rPr>
        <w:t>«</w:t>
      </w:r>
      <w:r w:rsidR="00DE3DF7">
        <w:rPr>
          <w:u w:val="single"/>
        </w:rPr>
        <w:t xml:space="preserve">   </w:t>
      </w:r>
      <w:r w:rsidRPr="008F1C6A">
        <w:rPr>
          <w:u w:val="single"/>
        </w:rPr>
        <w:t>»</w:t>
      </w:r>
      <w:r w:rsidR="00DE3DF7">
        <w:rPr>
          <w:u w:val="single"/>
        </w:rPr>
        <w:t>декабря</w:t>
      </w:r>
      <w:r w:rsidR="008F1C6A" w:rsidRPr="008F1C6A">
        <w:rPr>
          <w:u w:val="single"/>
        </w:rPr>
        <w:t xml:space="preserve"> </w:t>
      </w:r>
      <w:r w:rsidRPr="008F1C6A">
        <w:rPr>
          <w:u w:val="single"/>
        </w:rPr>
        <w:t>20</w:t>
      </w:r>
      <w:r w:rsidR="00DE3DF7">
        <w:rPr>
          <w:u w:val="single"/>
        </w:rPr>
        <w:t>20</w:t>
      </w:r>
      <w:r w:rsidRPr="008F1C6A">
        <w:rPr>
          <w:u w:val="single"/>
        </w:rPr>
        <w:t xml:space="preserve"> г.</w:t>
      </w:r>
      <w:r w:rsidR="00692C60" w:rsidRPr="00692C60">
        <w:t xml:space="preserve"> №</w:t>
      </w:r>
      <w:r w:rsidR="008F1C6A">
        <w:t xml:space="preserve"> </w:t>
      </w:r>
      <w:r w:rsidR="00DE3DF7">
        <w:t>__</w:t>
      </w:r>
    </w:p>
    <w:p w:rsidR="00042269" w:rsidRPr="00692C60" w:rsidRDefault="00692C60" w:rsidP="00042269">
      <w:pPr>
        <w:jc w:val="both"/>
      </w:pPr>
      <w:r w:rsidRPr="00692C60">
        <w:t xml:space="preserve">с.Усть-Чарышская Пристань   </w:t>
      </w:r>
    </w:p>
    <w:p w:rsidR="00042269" w:rsidRPr="00692C60" w:rsidRDefault="00042269" w:rsidP="00042269">
      <w:pPr>
        <w:jc w:val="both"/>
      </w:pPr>
    </w:p>
    <w:p w:rsidR="00692C60" w:rsidRPr="00692C60" w:rsidRDefault="00692C60" w:rsidP="00692C60">
      <w:pPr>
        <w:framePr w:hSpace="180" w:wrap="around" w:vAnchor="page" w:hAnchor="page" w:x="1681" w:y="4201"/>
        <w:ind w:right="5107"/>
        <w:jc w:val="both"/>
      </w:pPr>
      <w:r w:rsidRPr="00692C60">
        <w:t>О</w:t>
      </w:r>
      <w:r w:rsidR="00DE3DF7">
        <w:t xml:space="preserve">б отмене </w:t>
      </w:r>
      <w:r w:rsidRPr="00692C60">
        <w:t xml:space="preserve"> </w:t>
      </w:r>
      <w:r w:rsidR="00DE3DF7">
        <w:t xml:space="preserve"> решения </w:t>
      </w:r>
      <w:r w:rsidRPr="00692C60">
        <w:t xml:space="preserve">Усть-Пристанского районного Совета депутатов от 14 ноября 2016 года № 176 «О системе налогообложения в виде единого налога на вмененный доход для отдельных видов деятельности на территории Усть-Пристанского района Алтайского края» </w:t>
      </w:r>
    </w:p>
    <w:p w:rsidR="00692C60" w:rsidRPr="00692C60" w:rsidRDefault="00692C60" w:rsidP="00042269">
      <w:pPr>
        <w:jc w:val="both"/>
      </w:pPr>
    </w:p>
    <w:p w:rsidR="00692C60" w:rsidRPr="00692C60" w:rsidRDefault="00692C60" w:rsidP="00042269">
      <w:pPr>
        <w:jc w:val="both"/>
      </w:pPr>
    </w:p>
    <w:p w:rsidR="009C2DAB" w:rsidRPr="002214E0" w:rsidRDefault="00963BBA" w:rsidP="009C2DAB">
      <w:pPr>
        <w:ind w:firstLine="708"/>
        <w:jc w:val="both"/>
      </w:pPr>
      <w:proofErr w:type="gramStart"/>
      <w:r>
        <w:t>Руководствуясь частью 8 ст. 5 Федерального закона №97ФЗ от 29.06.2012 г. «О внесении изменений в часть  первую и часть вторую Налогового кодекса РФ  и статью  26 Федерального закона «О банках и банковской деятельности» и в</w:t>
      </w:r>
      <w:r w:rsidR="009C2DAB" w:rsidRPr="002214E0">
        <w:t xml:space="preserve"> соответствии со ст. 26 Устава муниципального образования Усть-Пристанский райо</w:t>
      </w:r>
      <w:r w:rsidR="009C2DAB">
        <w:t xml:space="preserve">н </w:t>
      </w:r>
      <w:r>
        <w:t xml:space="preserve">Алтайского края </w:t>
      </w:r>
      <w:r w:rsidR="009C2DAB">
        <w:t xml:space="preserve">Усть-Пристанский </w:t>
      </w:r>
      <w:r w:rsidR="009C2DAB" w:rsidRPr="002214E0">
        <w:t>районный Совет депутатов РЕШИЛ:</w:t>
      </w:r>
      <w:proofErr w:type="gramEnd"/>
    </w:p>
    <w:p w:rsidR="00692C60" w:rsidRPr="00692C60" w:rsidRDefault="00692C60" w:rsidP="00042269">
      <w:pPr>
        <w:jc w:val="both"/>
      </w:pPr>
    </w:p>
    <w:p w:rsidR="00E4505C" w:rsidRDefault="009C2DAB" w:rsidP="009C2DAB">
      <w:pPr>
        <w:ind w:firstLine="708"/>
        <w:jc w:val="both"/>
      </w:pPr>
      <w:r w:rsidRPr="002214E0">
        <w:t>1.</w:t>
      </w:r>
      <w:r w:rsidR="008F1C6A">
        <w:t xml:space="preserve"> </w:t>
      </w:r>
      <w:r w:rsidR="00E4505C">
        <w:t>Признать утратившим</w:t>
      </w:r>
      <w:r w:rsidR="00237098">
        <w:t>и</w:t>
      </w:r>
      <w:r w:rsidR="00E4505C">
        <w:t xml:space="preserve"> силу:</w:t>
      </w:r>
    </w:p>
    <w:p w:rsidR="009C2DAB" w:rsidRDefault="00E4505C" w:rsidP="009C2DAB">
      <w:pPr>
        <w:ind w:firstLine="708"/>
        <w:jc w:val="both"/>
      </w:pPr>
      <w:r>
        <w:t>-</w:t>
      </w:r>
      <w:r w:rsidR="009C2DAB" w:rsidRPr="002214E0">
        <w:t>решение Усть-Пристанского районного Совета депутатов от 14 ноября 2016 года № 176 «О системе налогообложения в виде единого налога на вмененный доход для отдельных видов деятельности на территории Усть-Пристанского района»</w:t>
      </w:r>
      <w:r w:rsidR="00381F0F">
        <w:t>.</w:t>
      </w:r>
    </w:p>
    <w:p w:rsidR="00E4505C" w:rsidRDefault="00E4505C" w:rsidP="009C2DAB">
      <w:pPr>
        <w:ind w:firstLine="708"/>
        <w:jc w:val="both"/>
      </w:pPr>
      <w:r>
        <w:t xml:space="preserve">-решение Усть-Пристанского  районного Совета депутатов от 3.04.2017г. №10 «О внесении изменений в </w:t>
      </w:r>
      <w:r w:rsidRPr="002214E0">
        <w:t>решение Усть-Пристанского районного Совета депутатов от 14 ноября 2016 года № 176 «О системе налогообложения в виде единого налога на вмененный доход для отдельных видов деятельности на территории Усть-Пристанского района»</w:t>
      </w:r>
    </w:p>
    <w:p w:rsidR="00237098" w:rsidRDefault="00237098" w:rsidP="00237098">
      <w:pPr>
        <w:ind w:firstLine="708"/>
        <w:jc w:val="both"/>
      </w:pPr>
      <w:r>
        <w:t xml:space="preserve">решение Усть-Пристанского  районного Совета депутатов от 15.11.2019г. №61 «О внесении изменений в </w:t>
      </w:r>
      <w:r w:rsidRPr="002214E0">
        <w:t>решение Усть-Пристанского районного Совета депутатов от 14 ноября 2016 года № 176 «О системе налогообложения в виде единого налога на вмененный доход для отдельных видов деятельности на территории Усть-Пристанского района»</w:t>
      </w:r>
    </w:p>
    <w:p w:rsidR="00042269" w:rsidRPr="00692C60" w:rsidRDefault="00042269" w:rsidP="00692C60">
      <w:pPr>
        <w:tabs>
          <w:tab w:val="left" w:pos="567"/>
        </w:tabs>
        <w:ind w:firstLine="709"/>
        <w:jc w:val="both"/>
      </w:pPr>
      <w:r w:rsidRPr="00692C60">
        <w:t>2.</w:t>
      </w:r>
      <w:bookmarkStart w:id="0" w:name="_GoBack"/>
      <w:bookmarkEnd w:id="0"/>
      <w:r w:rsidR="008F1C6A">
        <w:t xml:space="preserve"> </w:t>
      </w:r>
      <w:r w:rsidRPr="00692C60">
        <w:t>Настоя</w:t>
      </w:r>
      <w:r w:rsidR="00144ACD" w:rsidRPr="00692C60">
        <w:t>щее решение вступает в силу с 1 января 202</w:t>
      </w:r>
      <w:r w:rsidR="00381F0F">
        <w:t>1 года.</w:t>
      </w:r>
    </w:p>
    <w:p w:rsidR="00042269" w:rsidRPr="00692C60" w:rsidRDefault="00FB1439" w:rsidP="00692C60">
      <w:pPr>
        <w:tabs>
          <w:tab w:val="left" w:pos="567"/>
        </w:tabs>
        <w:ind w:firstLine="709"/>
        <w:jc w:val="both"/>
      </w:pPr>
      <w:r w:rsidRPr="00692C60">
        <w:t>3. Конт</w:t>
      </w:r>
      <w:r w:rsidR="00042269" w:rsidRPr="00692C60">
        <w:t>роль за исполнением настоящего решения возложить на постоянную к</w:t>
      </w:r>
      <w:r w:rsidRPr="00692C60">
        <w:t>о</w:t>
      </w:r>
      <w:r w:rsidR="00042269" w:rsidRPr="00692C60">
        <w:t xml:space="preserve">миссию </w:t>
      </w:r>
      <w:r w:rsidR="00692C60" w:rsidRPr="00692C60">
        <w:t xml:space="preserve">по бюджету, налоговой и кредитной политике Усть-Пристанского районного Совета депутатов </w:t>
      </w:r>
      <w:r w:rsidR="00042269" w:rsidRPr="00692C60">
        <w:t>(</w:t>
      </w:r>
      <w:proofErr w:type="spellStart"/>
      <w:r w:rsidR="00042269" w:rsidRPr="00692C60">
        <w:t>Бабунич</w:t>
      </w:r>
      <w:proofErr w:type="spellEnd"/>
      <w:r w:rsidR="00042269" w:rsidRPr="00692C60">
        <w:t xml:space="preserve"> А.И.)</w:t>
      </w:r>
    </w:p>
    <w:p w:rsidR="00042269" w:rsidRPr="00692C60" w:rsidRDefault="00042269" w:rsidP="00692C60">
      <w:pPr>
        <w:tabs>
          <w:tab w:val="left" w:pos="567"/>
        </w:tabs>
        <w:ind w:left="600" w:firstLine="709"/>
        <w:jc w:val="both"/>
      </w:pPr>
    </w:p>
    <w:p w:rsidR="00042269" w:rsidRDefault="00042269" w:rsidP="00042269">
      <w:pPr>
        <w:ind w:left="600"/>
        <w:jc w:val="both"/>
      </w:pPr>
    </w:p>
    <w:p w:rsidR="00692C60" w:rsidRPr="00692C60" w:rsidRDefault="00692C60" w:rsidP="00042269">
      <w:pPr>
        <w:ind w:left="600"/>
        <w:jc w:val="both"/>
      </w:pPr>
    </w:p>
    <w:p w:rsidR="00692C60" w:rsidRPr="00692C60" w:rsidRDefault="00692C60" w:rsidP="00692C60">
      <w:pPr>
        <w:jc w:val="both"/>
      </w:pPr>
      <w:r w:rsidRPr="00692C60">
        <w:t xml:space="preserve">Председатель Усть-Пристанского </w:t>
      </w:r>
    </w:p>
    <w:p w:rsidR="00042269" w:rsidRPr="00692C60" w:rsidRDefault="00692C60" w:rsidP="00692C60">
      <w:pPr>
        <w:jc w:val="both"/>
      </w:pPr>
      <w:r w:rsidRPr="00692C60">
        <w:t>районного Совета депутатов</w:t>
      </w:r>
      <w:r w:rsidR="00042269" w:rsidRPr="00692C60">
        <w:t xml:space="preserve">          </w:t>
      </w:r>
      <w:r w:rsidR="00042269" w:rsidRPr="00692C60">
        <w:tab/>
      </w:r>
      <w:r w:rsidR="00042269" w:rsidRPr="00692C60">
        <w:tab/>
      </w:r>
      <w:r w:rsidR="00042269" w:rsidRPr="00692C60">
        <w:tab/>
      </w:r>
      <w:r>
        <w:tab/>
      </w:r>
      <w:r>
        <w:tab/>
      </w:r>
      <w:r>
        <w:tab/>
        <w:t xml:space="preserve">          </w:t>
      </w:r>
      <w:r w:rsidR="00042269" w:rsidRPr="00692C60">
        <w:t>В.А. Ермоленко</w:t>
      </w:r>
    </w:p>
    <w:sectPr w:rsidR="00042269" w:rsidRPr="00692C60" w:rsidSect="001C7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466A5"/>
    <w:multiLevelType w:val="hybridMultilevel"/>
    <w:tmpl w:val="20ACC546"/>
    <w:lvl w:ilvl="0" w:tplc="B5A2A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0D6800"/>
    <w:multiLevelType w:val="hybridMultilevel"/>
    <w:tmpl w:val="23F23C0A"/>
    <w:lvl w:ilvl="0" w:tplc="FAA2B0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2269"/>
    <w:rsid w:val="00042269"/>
    <w:rsid w:val="000A17F8"/>
    <w:rsid w:val="00144ACD"/>
    <w:rsid w:val="001C779E"/>
    <w:rsid w:val="00237098"/>
    <w:rsid w:val="00240C26"/>
    <w:rsid w:val="002E4147"/>
    <w:rsid w:val="00313FFB"/>
    <w:rsid w:val="00363E2A"/>
    <w:rsid w:val="00381F0F"/>
    <w:rsid w:val="003B45F5"/>
    <w:rsid w:val="00583C3A"/>
    <w:rsid w:val="00692C60"/>
    <w:rsid w:val="0082368C"/>
    <w:rsid w:val="008B07D5"/>
    <w:rsid w:val="008F1C6A"/>
    <w:rsid w:val="00963BBA"/>
    <w:rsid w:val="009C2DAB"/>
    <w:rsid w:val="00A47E49"/>
    <w:rsid w:val="00A7489D"/>
    <w:rsid w:val="00A87C25"/>
    <w:rsid w:val="00BB354E"/>
    <w:rsid w:val="00C120C8"/>
    <w:rsid w:val="00D005B6"/>
    <w:rsid w:val="00D94F60"/>
    <w:rsid w:val="00DE3DF7"/>
    <w:rsid w:val="00E4505C"/>
    <w:rsid w:val="00F87682"/>
    <w:rsid w:val="00FB1439"/>
    <w:rsid w:val="00FB3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C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2C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комиссия</dc:creator>
  <cp:lastModifiedBy>1763</cp:lastModifiedBy>
  <cp:revision>6</cp:revision>
  <cp:lastPrinted>2020-12-02T05:00:00Z</cp:lastPrinted>
  <dcterms:created xsi:type="dcterms:W3CDTF">2020-12-02T04:23:00Z</dcterms:created>
  <dcterms:modified xsi:type="dcterms:W3CDTF">2020-12-02T05:02:00Z</dcterms:modified>
</cp:coreProperties>
</file>