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7A" w:rsidRPr="00571F16" w:rsidRDefault="0069757A" w:rsidP="00571F16">
      <w:pPr>
        <w:widowControl/>
        <w:suppressAutoHyphens/>
        <w:ind w:left="4536" w:firstLine="709"/>
        <w:jc w:val="right"/>
        <w:rPr>
          <w:rFonts w:ascii="Times New Roman" w:hAnsi="Times New Roman"/>
          <w:i/>
          <w:iCs/>
          <w:color w:val="auto"/>
          <w:sz w:val="24"/>
          <w:szCs w:val="24"/>
          <w:lang w:eastAsia="zh-CN"/>
        </w:rPr>
      </w:pPr>
    </w:p>
    <w:p w:rsidR="0069757A" w:rsidRPr="00384302" w:rsidRDefault="0069757A" w:rsidP="001120DD">
      <w:pPr>
        <w:widowControl/>
        <w:suppressAutoHyphens/>
        <w:ind w:firstLine="709"/>
        <w:jc w:val="center"/>
        <w:rPr>
          <w:rFonts w:ascii="Times New Roman" w:hAnsi="Times New Roman"/>
          <w:iCs/>
          <w:color w:val="auto"/>
          <w:sz w:val="28"/>
          <w:szCs w:val="28"/>
          <w:u w:val="single"/>
          <w:lang w:eastAsia="zh-CN"/>
        </w:rPr>
      </w:pPr>
    </w:p>
    <w:p w:rsidR="00384302" w:rsidRPr="00384302" w:rsidRDefault="00384302" w:rsidP="00384302">
      <w:pPr>
        <w:jc w:val="center"/>
        <w:rPr>
          <w:rFonts w:ascii="Times New Roman" w:hAnsi="Times New Roman"/>
          <w:sz w:val="28"/>
          <w:szCs w:val="28"/>
        </w:rPr>
      </w:pPr>
      <w:r w:rsidRPr="00384302">
        <w:rPr>
          <w:rFonts w:ascii="Times New Roman" w:hAnsi="Times New Roman"/>
          <w:sz w:val="28"/>
          <w:szCs w:val="28"/>
        </w:rPr>
        <w:t>УСТЬ-ПРИСТАНСКИЙ РАЙОННЫЙ СОВЕТ ДЕПУТАТОВ</w:t>
      </w:r>
    </w:p>
    <w:p w:rsidR="00384302" w:rsidRPr="00384302" w:rsidRDefault="00384302" w:rsidP="00384302">
      <w:pPr>
        <w:jc w:val="center"/>
        <w:rPr>
          <w:rFonts w:ascii="Times New Roman" w:hAnsi="Times New Roman"/>
          <w:sz w:val="28"/>
          <w:szCs w:val="28"/>
        </w:rPr>
      </w:pPr>
      <w:r w:rsidRPr="00384302">
        <w:rPr>
          <w:rFonts w:ascii="Times New Roman" w:hAnsi="Times New Roman"/>
          <w:sz w:val="28"/>
          <w:szCs w:val="28"/>
        </w:rPr>
        <w:t>АЛТАЙСКОГО КРАЯ</w:t>
      </w:r>
    </w:p>
    <w:p w:rsidR="00384302" w:rsidRPr="00384302" w:rsidRDefault="00384302" w:rsidP="00384302">
      <w:pPr>
        <w:jc w:val="center"/>
        <w:rPr>
          <w:rFonts w:ascii="Times New Roman" w:hAnsi="Times New Roman"/>
          <w:color w:val="993300"/>
          <w:sz w:val="28"/>
          <w:szCs w:val="28"/>
        </w:rPr>
      </w:pPr>
    </w:p>
    <w:p w:rsidR="00384302" w:rsidRPr="00384302" w:rsidRDefault="00384302" w:rsidP="00384302">
      <w:pPr>
        <w:jc w:val="center"/>
        <w:rPr>
          <w:rFonts w:ascii="Times New Roman" w:hAnsi="Times New Roman"/>
          <w:sz w:val="28"/>
          <w:szCs w:val="28"/>
        </w:rPr>
      </w:pPr>
      <w:r>
        <w:rPr>
          <w:rFonts w:ascii="Times New Roman" w:hAnsi="Times New Roman"/>
          <w:sz w:val="28"/>
          <w:szCs w:val="28"/>
        </w:rPr>
        <w:t>ДВАДЦАТЬ ШЕСТАЯ ВНЕ</w:t>
      </w:r>
      <w:r w:rsidRPr="00384302">
        <w:rPr>
          <w:rFonts w:ascii="Times New Roman" w:hAnsi="Times New Roman"/>
          <w:sz w:val="28"/>
          <w:szCs w:val="28"/>
        </w:rPr>
        <w:t>ОЧЕРЕДНАЯ СЕССИЯ СЕДЬМОГО СОЗЫВА</w:t>
      </w:r>
    </w:p>
    <w:p w:rsidR="00384302" w:rsidRPr="00384302" w:rsidRDefault="00384302" w:rsidP="00384302">
      <w:pPr>
        <w:jc w:val="center"/>
        <w:rPr>
          <w:rFonts w:ascii="Times New Roman" w:hAnsi="Times New Roman"/>
          <w:sz w:val="28"/>
          <w:szCs w:val="28"/>
        </w:rPr>
      </w:pPr>
    </w:p>
    <w:p w:rsidR="00384302" w:rsidRPr="00384302" w:rsidRDefault="00384302" w:rsidP="00384302">
      <w:pPr>
        <w:jc w:val="center"/>
        <w:rPr>
          <w:rFonts w:ascii="Times New Roman" w:hAnsi="Times New Roman"/>
          <w:sz w:val="28"/>
          <w:szCs w:val="28"/>
        </w:rPr>
      </w:pPr>
      <w:r w:rsidRPr="00384302">
        <w:rPr>
          <w:rFonts w:ascii="Times New Roman" w:hAnsi="Times New Roman"/>
          <w:sz w:val="28"/>
          <w:szCs w:val="28"/>
        </w:rPr>
        <w:t>РЕШЕНИЕ</w:t>
      </w:r>
    </w:p>
    <w:p w:rsidR="00384302" w:rsidRPr="00384302" w:rsidRDefault="00384302" w:rsidP="00384302">
      <w:pPr>
        <w:jc w:val="center"/>
        <w:rPr>
          <w:rFonts w:ascii="Times New Roman" w:hAnsi="Times New Roman"/>
          <w:b/>
        </w:rPr>
      </w:pPr>
    </w:p>
    <w:p w:rsidR="00384302" w:rsidRPr="00384302" w:rsidRDefault="00384302" w:rsidP="00384302">
      <w:pPr>
        <w:rPr>
          <w:rFonts w:ascii="Times New Roman" w:hAnsi="Times New Roman"/>
          <w:sz w:val="28"/>
          <w:szCs w:val="28"/>
        </w:rPr>
      </w:pPr>
      <w:r w:rsidRPr="00384302">
        <w:rPr>
          <w:rFonts w:ascii="Times New Roman" w:hAnsi="Times New Roman"/>
          <w:sz w:val="28"/>
          <w:szCs w:val="28"/>
        </w:rPr>
        <w:t xml:space="preserve">  от </w:t>
      </w:r>
      <w:r w:rsidRPr="00384302">
        <w:rPr>
          <w:rFonts w:ascii="Times New Roman" w:hAnsi="Times New Roman"/>
          <w:sz w:val="28"/>
          <w:szCs w:val="28"/>
          <w:u w:val="single"/>
        </w:rPr>
        <w:t>«</w:t>
      </w:r>
      <w:r>
        <w:rPr>
          <w:rFonts w:ascii="Times New Roman" w:hAnsi="Times New Roman"/>
          <w:sz w:val="28"/>
          <w:szCs w:val="28"/>
          <w:u w:val="single"/>
        </w:rPr>
        <w:t xml:space="preserve">     </w:t>
      </w:r>
      <w:r w:rsidRPr="00384302">
        <w:rPr>
          <w:rFonts w:ascii="Times New Roman" w:hAnsi="Times New Roman"/>
          <w:sz w:val="28"/>
          <w:szCs w:val="28"/>
          <w:u w:val="single"/>
        </w:rPr>
        <w:t xml:space="preserve">» </w:t>
      </w:r>
      <w:r>
        <w:rPr>
          <w:rFonts w:ascii="Times New Roman" w:hAnsi="Times New Roman"/>
          <w:sz w:val="28"/>
          <w:szCs w:val="28"/>
          <w:u w:val="single"/>
        </w:rPr>
        <w:t xml:space="preserve">октября </w:t>
      </w:r>
      <w:r w:rsidRPr="00384302">
        <w:rPr>
          <w:rFonts w:ascii="Times New Roman" w:hAnsi="Times New Roman"/>
          <w:sz w:val="28"/>
          <w:szCs w:val="28"/>
          <w:u w:val="single"/>
        </w:rPr>
        <w:t>20</w:t>
      </w:r>
      <w:r>
        <w:rPr>
          <w:rFonts w:ascii="Times New Roman" w:hAnsi="Times New Roman"/>
          <w:sz w:val="28"/>
          <w:szCs w:val="28"/>
          <w:u w:val="single"/>
        </w:rPr>
        <w:t>21</w:t>
      </w:r>
      <w:r w:rsidRPr="00384302">
        <w:rPr>
          <w:rFonts w:ascii="Times New Roman" w:hAnsi="Times New Roman"/>
          <w:sz w:val="28"/>
          <w:szCs w:val="28"/>
          <w:u w:val="single"/>
        </w:rPr>
        <w:t xml:space="preserve"> г.</w:t>
      </w:r>
      <w:r w:rsidRPr="00384302">
        <w:rPr>
          <w:rFonts w:ascii="Times New Roman" w:hAnsi="Times New Roman"/>
          <w:sz w:val="28"/>
          <w:szCs w:val="28"/>
        </w:rPr>
        <w:t xml:space="preserve"> № </w:t>
      </w:r>
      <w:r>
        <w:rPr>
          <w:rFonts w:ascii="Times New Roman" w:hAnsi="Times New Roman"/>
          <w:sz w:val="28"/>
          <w:szCs w:val="28"/>
          <w:u w:val="single"/>
        </w:rPr>
        <w:t>____</w:t>
      </w:r>
    </w:p>
    <w:p w:rsidR="00384302" w:rsidRPr="00384302" w:rsidRDefault="00384302" w:rsidP="00384302">
      <w:pPr>
        <w:rPr>
          <w:rFonts w:ascii="Times New Roman" w:hAnsi="Times New Roman"/>
          <w:sz w:val="28"/>
          <w:szCs w:val="28"/>
        </w:rPr>
      </w:pPr>
      <w:r w:rsidRPr="00384302">
        <w:rPr>
          <w:rFonts w:ascii="Times New Roman" w:hAnsi="Times New Roman"/>
          <w:sz w:val="28"/>
          <w:szCs w:val="28"/>
        </w:rPr>
        <w:t xml:space="preserve">  с</w:t>
      </w:r>
      <w:proofErr w:type="gramStart"/>
      <w:r w:rsidRPr="00384302">
        <w:rPr>
          <w:rFonts w:ascii="Times New Roman" w:hAnsi="Times New Roman"/>
          <w:sz w:val="28"/>
          <w:szCs w:val="28"/>
        </w:rPr>
        <w:t>.У</w:t>
      </w:r>
      <w:proofErr w:type="gramEnd"/>
      <w:r w:rsidRPr="00384302">
        <w:rPr>
          <w:rFonts w:ascii="Times New Roman" w:hAnsi="Times New Roman"/>
          <w:sz w:val="28"/>
          <w:szCs w:val="28"/>
        </w:rPr>
        <w:t>сть-Чарышская Пристань</w:t>
      </w:r>
      <w:r w:rsidRPr="00384302">
        <w:rPr>
          <w:rFonts w:ascii="Times New Roman" w:hAnsi="Times New Roman"/>
        </w:rPr>
        <w:t xml:space="preserve">                       </w:t>
      </w:r>
    </w:p>
    <w:p w:rsidR="0069757A" w:rsidRDefault="0069757A" w:rsidP="001120DD">
      <w:pPr>
        <w:ind w:firstLine="709"/>
        <w:jc w:val="center"/>
        <w:outlineLvl w:val="0"/>
        <w:rPr>
          <w:rFonts w:ascii="Times New Roman" w:hAnsi="Times New Roman"/>
          <w:color w:val="auto"/>
          <w:sz w:val="28"/>
          <w:szCs w:val="28"/>
        </w:rPr>
      </w:pPr>
    </w:p>
    <w:p w:rsidR="00384302" w:rsidRPr="00DA2093" w:rsidRDefault="00384302" w:rsidP="001120DD">
      <w:pPr>
        <w:ind w:firstLine="709"/>
        <w:jc w:val="center"/>
        <w:outlineLvl w:val="0"/>
        <w:rPr>
          <w:rFonts w:ascii="Times New Roman" w:hAnsi="Times New Roman"/>
          <w:color w:val="auto"/>
          <w:sz w:val="28"/>
          <w:szCs w:val="28"/>
        </w:rPr>
      </w:pPr>
    </w:p>
    <w:p w:rsidR="0069757A" w:rsidRPr="00384302" w:rsidRDefault="0069757A" w:rsidP="00BF5977">
      <w:pPr>
        <w:ind w:right="5528"/>
        <w:jc w:val="both"/>
        <w:outlineLvl w:val="0"/>
        <w:rPr>
          <w:rFonts w:ascii="Times New Roman" w:hAnsi="Times New Roman"/>
          <w:sz w:val="28"/>
          <w:szCs w:val="28"/>
        </w:rPr>
      </w:pPr>
      <w:r w:rsidRPr="00384302">
        <w:rPr>
          <w:rFonts w:ascii="Times New Roman" w:hAnsi="Times New Roman"/>
          <w:color w:val="auto"/>
          <w:sz w:val="28"/>
          <w:szCs w:val="28"/>
        </w:rPr>
        <w:t xml:space="preserve">Об утверждении Положения о муниципальном </w:t>
      </w:r>
      <w:r w:rsidR="0029192A" w:rsidRPr="00384302">
        <w:rPr>
          <w:rFonts w:ascii="Times New Roman" w:hAnsi="Times New Roman"/>
          <w:color w:val="auto"/>
          <w:sz w:val="28"/>
          <w:szCs w:val="28"/>
        </w:rPr>
        <w:t xml:space="preserve">земельном контроле </w:t>
      </w:r>
      <w:r w:rsidRPr="00384302">
        <w:rPr>
          <w:rFonts w:ascii="Times New Roman" w:hAnsi="Times New Roman"/>
          <w:color w:val="auto"/>
          <w:sz w:val="28"/>
          <w:szCs w:val="28"/>
        </w:rPr>
        <w:t>на территории</w:t>
      </w:r>
      <w:r w:rsidR="00D44864" w:rsidRPr="00384302">
        <w:rPr>
          <w:rFonts w:ascii="Times New Roman" w:hAnsi="Times New Roman"/>
          <w:color w:val="auto"/>
          <w:sz w:val="28"/>
          <w:szCs w:val="28"/>
        </w:rPr>
        <w:t xml:space="preserve"> </w:t>
      </w:r>
      <w:r w:rsidRPr="00384302">
        <w:rPr>
          <w:rFonts w:ascii="Times New Roman" w:hAnsi="Times New Roman"/>
          <w:color w:val="auto"/>
          <w:sz w:val="28"/>
          <w:szCs w:val="28"/>
        </w:rPr>
        <w:t xml:space="preserve">муниципального образования </w:t>
      </w:r>
      <w:r w:rsidR="0029192A" w:rsidRPr="00384302">
        <w:rPr>
          <w:rFonts w:ascii="Times New Roman" w:hAnsi="Times New Roman"/>
          <w:color w:val="auto"/>
          <w:sz w:val="28"/>
          <w:szCs w:val="28"/>
        </w:rPr>
        <w:t>«Усть – Пристанский район Алтайского края»</w:t>
      </w:r>
    </w:p>
    <w:p w:rsidR="0069757A" w:rsidRPr="00DA2093" w:rsidRDefault="0069757A" w:rsidP="001120DD">
      <w:pPr>
        <w:ind w:firstLine="709"/>
        <w:jc w:val="both"/>
        <w:outlineLvl w:val="0"/>
        <w:rPr>
          <w:rFonts w:ascii="Times New Roman" w:hAnsi="Times New Roman"/>
          <w:color w:val="auto"/>
          <w:sz w:val="28"/>
          <w:szCs w:val="28"/>
        </w:rPr>
      </w:pPr>
    </w:p>
    <w:p w:rsidR="0069757A" w:rsidRPr="00DA2093" w:rsidRDefault="0069757A" w:rsidP="006C1BEE">
      <w:pPr>
        <w:ind w:firstLine="709"/>
        <w:jc w:val="both"/>
        <w:rPr>
          <w:rFonts w:ascii="Times New Roman" w:hAnsi="Times New Roman"/>
          <w:sz w:val="28"/>
          <w:szCs w:val="28"/>
        </w:rPr>
      </w:pPr>
      <w:r w:rsidRPr="00DA2093">
        <w:rPr>
          <w:rFonts w:ascii="Times New Roman" w:hAnsi="Times New Roman"/>
          <w:sz w:val="28"/>
          <w:szCs w:val="28"/>
        </w:rPr>
        <w:t xml:space="preserve">В соответствии </w:t>
      </w:r>
      <w:r w:rsidR="006C1BEE" w:rsidRPr="00DA2093">
        <w:rPr>
          <w:rFonts w:ascii="Times New Roman" w:hAnsi="Times New Roman"/>
          <w:sz w:val="28"/>
          <w:szCs w:val="28"/>
        </w:rPr>
        <w:t xml:space="preserve">со ст.72 Земельного кодекса РФ», </w:t>
      </w:r>
      <w:r w:rsidRPr="00DA2093">
        <w:rPr>
          <w:rFonts w:ascii="Times New Roman" w:hAnsi="Times New Roman"/>
          <w:sz w:val="28"/>
          <w:szCs w:val="28"/>
        </w:rPr>
        <w:t xml:space="preserve">Федеральным </w:t>
      </w:r>
      <w:hyperlink r:id="rId7" w:history="1">
        <w:r w:rsidRPr="00DA2093">
          <w:rPr>
            <w:rFonts w:ascii="Times New Roman" w:hAnsi="Times New Roman"/>
            <w:sz w:val="28"/>
            <w:szCs w:val="28"/>
          </w:rPr>
          <w:t>закон</w:t>
        </w:r>
      </w:hyperlink>
      <w:r w:rsidRPr="00DA2093">
        <w:rPr>
          <w:rFonts w:ascii="Times New Roman" w:hAnsi="Times New Roman"/>
          <w:sz w:val="28"/>
          <w:szCs w:val="28"/>
        </w:rPr>
        <w:t>ом от 06.10.2003 № 131-ФЗ «Об общих принципах организации местного самоуправления в Российской Федерации», в</w:t>
      </w:r>
      <w:r w:rsidRPr="00DA2093">
        <w:rPr>
          <w:rFonts w:ascii="Times New Roman" w:hAnsi="Times New Roman"/>
          <w:color w:val="auto"/>
          <w:sz w:val="28"/>
          <w:szCs w:val="28"/>
        </w:rPr>
        <w:t xml:space="preserve"> целях реализации Федерального закона от 31.07.2020 № 248-ФЗ «О государственном контроле (надзоре) и муниципальном контроле в Российской Федерации»</w:t>
      </w:r>
      <w:r w:rsidRPr="00DA2093">
        <w:rPr>
          <w:rFonts w:ascii="Times New Roman" w:hAnsi="Times New Roman"/>
          <w:iCs/>
          <w:color w:val="auto"/>
          <w:sz w:val="28"/>
          <w:szCs w:val="28"/>
          <w:lang w:eastAsia="zh-CN"/>
        </w:rPr>
        <w:t xml:space="preserve"> </w:t>
      </w:r>
      <w:r w:rsidR="006C1BEE" w:rsidRPr="00DA2093">
        <w:rPr>
          <w:rFonts w:ascii="Times New Roman" w:hAnsi="Times New Roman"/>
          <w:iCs/>
          <w:color w:val="auto"/>
          <w:sz w:val="28"/>
          <w:szCs w:val="28"/>
          <w:lang w:eastAsia="zh-CN"/>
        </w:rPr>
        <w:t>Усть – Пристанский районный Совет депутатов</w:t>
      </w:r>
      <w:r w:rsidR="004A652F" w:rsidRPr="00DA2093">
        <w:rPr>
          <w:rFonts w:ascii="Times New Roman" w:hAnsi="Times New Roman"/>
          <w:iCs/>
          <w:color w:val="auto"/>
          <w:sz w:val="28"/>
          <w:szCs w:val="28"/>
          <w:lang w:eastAsia="zh-CN"/>
        </w:rPr>
        <w:t>,</w:t>
      </w:r>
    </w:p>
    <w:p w:rsidR="008357AE" w:rsidRDefault="008357AE" w:rsidP="004A652F">
      <w:pPr>
        <w:widowControl/>
        <w:suppressAutoHyphens/>
        <w:jc w:val="center"/>
        <w:rPr>
          <w:rFonts w:ascii="Times New Roman" w:hAnsi="Times New Roman"/>
          <w:color w:val="auto"/>
          <w:sz w:val="28"/>
          <w:szCs w:val="28"/>
          <w:lang w:eastAsia="zh-CN"/>
        </w:rPr>
      </w:pPr>
    </w:p>
    <w:p w:rsidR="0069757A" w:rsidRPr="00DA2093" w:rsidRDefault="004A652F" w:rsidP="004A652F">
      <w:pPr>
        <w:widowControl/>
        <w:suppressAutoHyphens/>
        <w:jc w:val="center"/>
        <w:rPr>
          <w:rFonts w:ascii="Times New Roman" w:hAnsi="Times New Roman"/>
          <w:color w:val="auto"/>
          <w:sz w:val="28"/>
          <w:szCs w:val="28"/>
          <w:lang w:eastAsia="zh-CN"/>
        </w:rPr>
      </w:pPr>
      <w:r w:rsidRPr="00DA2093">
        <w:rPr>
          <w:rFonts w:ascii="Times New Roman" w:hAnsi="Times New Roman"/>
          <w:color w:val="auto"/>
          <w:sz w:val="28"/>
          <w:szCs w:val="28"/>
          <w:lang w:eastAsia="zh-CN"/>
        </w:rPr>
        <w:t>РЕШИЛ</w:t>
      </w:r>
      <w:r w:rsidR="0069757A" w:rsidRPr="00DA2093">
        <w:rPr>
          <w:rFonts w:ascii="Times New Roman" w:hAnsi="Times New Roman"/>
          <w:color w:val="auto"/>
          <w:sz w:val="28"/>
          <w:szCs w:val="28"/>
          <w:lang w:eastAsia="zh-CN"/>
        </w:rPr>
        <w:t>:</w:t>
      </w:r>
    </w:p>
    <w:p w:rsidR="004A652F" w:rsidRPr="00DA2093" w:rsidRDefault="004A652F" w:rsidP="004A652F">
      <w:pPr>
        <w:widowControl/>
        <w:suppressAutoHyphens/>
        <w:jc w:val="center"/>
        <w:rPr>
          <w:rFonts w:ascii="Times New Roman" w:hAnsi="Times New Roman"/>
          <w:color w:val="auto"/>
          <w:sz w:val="28"/>
          <w:szCs w:val="28"/>
          <w:lang w:eastAsia="zh-CN"/>
        </w:rPr>
      </w:pPr>
    </w:p>
    <w:p w:rsidR="0069757A" w:rsidRPr="00DA2093" w:rsidRDefault="0069757A" w:rsidP="00DA2093">
      <w:pPr>
        <w:pStyle w:val="ConsPlusNormal"/>
        <w:tabs>
          <w:tab w:val="left" w:pos="1134"/>
        </w:tabs>
        <w:ind w:firstLine="709"/>
        <w:jc w:val="both"/>
        <w:rPr>
          <w:sz w:val="28"/>
          <w:szCs w:val="28"/>
        </w:rPr>
      </w:pPr>
      <w:r w:rsidRPr="00DA2093">
        <w:rPr>
          <w:sz w:val="28"/>
          <w:szCs w:val="28"/>
        </w:rPr>
        <w:t xml:space="preserve">1. Утвердить прилагаемое Положение о муниципальном </w:t>
      </w:r>
      <w:r w:rsidR="004A652F" w:rsidRPr="00DA2093">
        <w:rPr>
          <w:sz w:val="28"/>
          <w:szCs w:val="28"/>
        </w:rPr>
        <w:t xml:space="preserve">земельном </w:t>
      </w:r>
      <w:r w:rsidRPr="00DA2093">
        <w:rPr>
          <w:sz w:val="28"/>
          <w:szCs w:val="28"/>
        </w:rPr>
        <w:t>контроле на территории</w:t>
      </w:r>
      <w:r w:rsidR="00DA2093">
        <w:rPr>
          <w:sz w:val="28"/>
          <w:szCs w:val="28"/>
        </w:rPr>
        <w:t xml:space="preserve"> </w:t>
      </w:r>
      <w:r w:rsidRPr="00DA2093">
        <w:rPr>
          <w:sz w:val="28"/>
          <w:szCs w:val="28"/>
        </w:rPr>
        <w:t xml:space="preserve">муниципального образования </w:t>
      </w:r>
      <w:r w:rsidR="004A652F" w:rsidRPr="00DA2093">
        <w:rPr>
          <w:sz w:val="28"/>
          <w:szCs w:val="28"/>
        </w:rPr>
        <w:t>«Усть – Пристанский район Алтайского края»</w:t>
      </w:r>
      <w:r w:rsidRPr="00DA2093">
        <w:rPr>
          <w:sz w:val="28"/>
          <w:szCs w:val="28"/>
        </w:rPr>
        <w:t>.</w:t>
      </w:r>
    </w:p>
    <w:p w:rsidR="0069757A" w:rsidRPr="00DA2093" w:rsidRDefault="0069757A" w:rsidP="001120DD">
      <w:pPr>
        <w:autoSpaceDE w:val="0"/>
        <w:ind w:firstLine="709"/>
        <w:jc w:val="both"/>
        <w:rPr>
          <w:rFonts w:ascii="Times New Roman" w:hAnsi="Times New Roman"/>
          <w:color w:val="auto"/>
          <w:sz w:val="28"/>
          <w:szCs w:val="28"/>
        </w:rPr>
      </w:pPr>
      <w:r w:rsidRPr="00DA2093">
        <w:rPr>
          <w:rFonts w:ascii="Times New Roman" w:hAnsi="Times New Roman"/>
          <w:color w:val="auto"/>
          <w:sz w:val="28"/>
          <w:szCs w:val="28"/>
        </w:rPr>
        <w:t xml:space="preserve">2. </w:t>
      </w:r>
      <w:r w:rsidR="00454992">
        <w:rPr>
          <w:rFonts w:ascii="Times New Roman" w:hAnsi="Times New Roman"/>
          <w:color w:val="auto"/>
          <w:sz w:val="28"/>
          <w:szCs w:val="28"/>
        </w:rPr>
        <w:t>Направить Положение о муниципальном земельном  контроле на территории муниципального образования «</w:t>
      </w:r>
      <w:proofErr w:type="spellStart"/>
      <w:r w:rsidR="00454992">
        <w:rPr>
          <w:rFonts w:ascii="Times New Roman" w:hAnsi="Times New Roman"/>
          <w:color w:val="auto"/>
          <w:sz w:val="28"/>
          <w:szCs w:val="28"/>
        </w:rPr>
        <w:t>Усть</w:t>
      </w:r>
      <w:proofErr w:type="spellEnd"/>
      <w:r w:rsidR="00454992">
        <w:rPr>
          <w:rFonts w:ascii="Times New Roman" w:hAnsi="Times New Roman"/>
          <w:color w:val="auto"/>
          <w:sz w:val="28"/>
          <w:szCs w:val="28"/>
        </w:rPr>
        <w:t xml:space="preserve"> – Пристанский район Алтайского края» главе района для подписания</w:t>
      </w:r>
      <w:r w:rsidR="00DF7714">
        <w:rPr>
          <w:rFonts w:ascii="Times New Roman" w:hAnsi="Times New Roman"/>
          <w:color w:val="auto"/>
          <w:sz w:val="28"/>
          <w:szCs w:val="28"/>
        </w:rPr>
        <w:t>.</w:t>
      </w:r>
    </w:p>
    <w:p w:rsidR="0069757A" w:rsidRPr="00DA2093" w:rsidRDefault="0069757A" w:rsidP="001120DD">
      <w:pPr>
        <w:autoSpaceDE w:val="0"/>
        <w:ind w:firstLine="709"/>
        <w:jc w:val="both"/>
        <w:rPr>
          <w:rFonts w:ascii="Times New Roman" w:hAnsi="Times New Roman"/>
          <w:bCs/>
          <w:color w:val="auto"/>
          <w:sz w:val="28"/>
          <w:szCs w:val="28"/>
        </w:rPr>
      </w:pPr>
      <w:r w:rsidRPr="00DA2093">
        <w:rPr>
          <w:rFonts w:ascii="Times New Roman" w:hAnsi="Times New Roman"/>
          <w:color w:val="auto"/>
          <w:sz w:val="28"/>
          <w:szCs w:val="28"/>
        </w:rPr>
        <w:t xml:space="preserve">3. </w:t>
      </w:r>
      <w:r w:rsidRPr="00DA2093">
        <w:rPr>
          <w:rFonts w:ascii="Times New Roman" w:hAnsi="Times New Roman"/>
          <w:bCs/>
          <w:color w:val="auto"/>
          <w:sz w:val="28"/>
          <w:szCs w:val="28"/>
        </w:rPr>
        <w:t>Настоящее решение вступает в силу</w:t>
      </w:r>
      <w:r w:rsidRPr="00DA2093">
        <w:rPr>
          <w:rFonts w:ascii="Times New Roman" w:hAnsi="Times New Roman"/>
          <w:color w:val="auto"/>
          <w:sz w:val="28"/>
          <w:szCs w:val="28"/>
        </w:rPr>
        <w:t xml:space="preserve"> со дня его официального обнародования</w:t>
      </w:r>
      <w:r w:rsidR="00BF5977">
        <w:rPr>
          <w:rFonts w:ascii="Times New Roman" w:hAnsi="Times New Roman"/>
          <w:color w:val="auto"/>
          <w:sz w:val="28"/>
          <w:szCs w:val="28"/>
        </w:rPr>
        <w:t xml:space="preserve"> на информационном сайте</w:t>
      </w:r>
      <w:r w:rsidR="00790161">
        <w:rPr>
          <w:rFonts w:ascii="Times New Roman" w:hAnsi="Times New Roman"/>
          <w:color w:val="auto"/>
          <w:sz w:val="28"/>
          <w:szCs w:val="28"/>
        </w:rPr>
        <w:t xml:space="preserve"> А</w:t>
      </w:r>
      <w:r w:rsidR="004A652F" w:rsidRPr="00DA2093">
        <w:rPr>
          <w:rFonts w:ascii="Times New Roman" w:hAnsi="Times New Roman"/>
          <w:color w:val="auto"/>
          <w:sz w:val="28"/>
          <w:szCs w:val="28"/>
        </w:rPr>
        <w:t xml:space="preserve">дминистрации </w:t>
      </w:r>
      <w:proofErr w:type="spellStart"/>
      <w:r w:rsidR="004A652F" w:rsidRPr="00DA2093">
        <w:rPr>
          <w:rFonts w:ascii="Times New Roman" w:hAnsi="Times New Roman"/>
          <w:color w:val="auto"/>
          <w:sz w:val="28"/>
          <w:szCs w:val="28"/>
        </w:rPr>
        <w:t>Усть</w:t>
      </w:r>
      <w:proofErr w:type="spellEnd"/>
      <w:r w:rsidR="004A652F" w:rsidRPr="00DA2093">
        <w:rPr>
          <w:rFonts w:ascii="Times New Roman" w:hAnsi="Times New Roman"/>
          <w:color w:val="auto"/>
          <w:sz w:val="28"/>
          <w:szCs w:val="28"/>
        </w:rPr>
        <w:t xml:space="preserve"> – Пристанского района</w:t>
      </w:r>
      <w:r w:rsidRPr="00DA2093">
        <w:rPr>
          <w:rFonts w:ascii="Times New Roman" w:hAnsi="Times New Roman"/>
          <w:bCs/>
          <w:color w:val="auto"/>
          <w:sz w:val="28"/>
          <w:szCs w:val="28"/>
        </w:rPr>
        <w:t>.</w:t>
      </w:r>
    </w:p>
    <w:p w:rsidR="0069757A" w:rsidRPr="00DA2093" w:rsidRDefault="0069757A" w:rsidP="001120DD">
      <w:pPr>
        <w:autoSpaceDE w:val="0"/>
        <w:ind w:firstLine="709"/>
        <w:rPr>
          <w:rFonts w:ascii="Times New Roman" w:hAnsi="Times New Roman"/>
          <w:color w:val="auto"/>
          <w:sz w:val="28"/>
          <w:szCs w:val="28"/>
        </w:rPr>
      </w:pPr>
    </w:p>
    <w:p w:rsidR="0069757A" w:rsidRPr="00DA2093" w:rsidRDefault="0069757A" w:rsidP="001120DD">
      <w:pPr>
        <w:autoSpaceDE w:val="0"/>
        <w:ind w:firstLine="709"/>
        <w:rPr>
          <w:rFonts w:ascii="Times New Roman" w:hAnsi="Times New Roman"/>
          <w:color w:val="auto"/>
          <w:sz w:val="28"/>
          <w:szCs w:val="28"/>
        </w:rPr>
      </w:pPr>
    </w:p>
    <w:p w:rsidR="0069757A" w:rsidRPr="00DA2093" w:rsidRDefault="00DA2093" w:rsidP="00DA2093">
      <w:pPr>
        <w:autoSpaceDE w:val="0"/>
        <w:rPr>
          <w:rFonts w:ascii="Times New Roman" w:hAnsi="Times New Roman"/>
          <w:color w:val="auto"/>
          <w:sz w:val="28"/>
          <w:szCs w:val="28"/>
        </w:rPr>
      </w:pPr>
      <w:r w:rsidRPr="00DA2093">
        <w:rPr>
          <w:rFonts w:ascii="Times New Roman" w:hAnsi="Times New Roman"/>
          <w:color w:val="auto"/>
          <w:sz w:val="28"/>
          <w:szCs w:val="28"/>
        </w:rPr>
        <w:t>Председатель Усть – Пристанского</w:t>
      </w:r>
    </w:p>
    <w:p w:rsidR="00DA2093" w:rsidRPr="00DA2093" w:rsidRDefault="00DA2093" w:rsidP="00DA2093">
      <w:pPr>
        <w:autoSpaceDE w:val="0"/>
        <w:rPr>
          <w:rFonts w:ascii="Times New Roman" w:hAnsi="Times New Roman"/>
          <w:color w:val="auto"/>
          <w:sz w:val="28"/>
          <w:szCs w:val="28"/>
        </w:rPr>
      </w:pPr>
      <w:r w:rsidRPr="00DA2093">
        <w:rPr>
          <w:rFonts w:ascii="Times New Roman" w:hAnsi="Times New Roman"/>
          <w:color w:val="auto"/>
          <w:sz w:val="28"/>
          <w:szCs w:val="28"/>
        </w:rPr>
        <w:t xml:space="preserve">районного Совета депутатов </w:t>
      </w:r>
      <w:r w:rsidRPr="00DA2093">
        <w:rPr>
          <w:rFonts w:ascii="Times New Roman" w:hAnsi="Times New Roman"/>
          <w:color w:val="auto"/>
          <w:sz w:val="28"/>
          <w:szCs w:val="28"/>
        </w:rPr>
        <w:tab/>
      </w:r>
      <w:r w:rsidRPr="00DA2093">
        <w:rPr>
          <w:rFonts w:ascii="Times New Roman" w:hAnsi="Times New Roman"/>
          <w:color w:val="auto"/>
          <w:sz w:val="28"/>
          <w:szCs w:val="28"/>
        </w:rPr>
        <w:tab/>
      </w:r>
      <w:r w:rsidRPr="00DA2093">
        <w:rPr>
          <w:rFonts w:ascii="Times New Roman" w:hAnsi="Times New Roman"/>
          <w:color w:val="auto"/>
          <w:sz w:val="28"/>
          <w:szCs w:val="28"/>
        </w:rPr>
        <w:tab/>
      </w:r>
      <w:r w:rsidRPr="00DA2093">
        <w:rPr>
          <w:rFonts w:ascii="Times New Roman" w:hAnsi="Times New Roman"/>
          <w:color w:val="auto"/>
          <w:sz w:val="28"/>
          <w:szCs w:val="28"/>
        </w:rPr>
        <w:tab/>
      </w:r>
      <w:r w:rsidRPr="00DA2093">
        <w:rPr>
          <w:rFonts w:ascii="Times New Roman" w:hAnsi="Times New Roman"/>
          <w:color w:val="auto"/>
          <w:sz w:val="28"/>
          <w:szCs w:val="28"/>
        </w:rPr>
        <w:tab/>
      </w:r>
      <w:r w:rsidRPr="00DA2093">
        <w:rPr>
          <w:rFonts w:ascii="Times New Roman" w:hAnsi="Times New Roman"/>
          <w:color w:val="auto"/>
          <w:sz w:val="28"/>
          <w:szCs w:val="28"/>
        </w:rPr>
        <w:tab/>
      </w:r>
      <w:r w:rsidRPr="00DA2093">
        <w:rPr>
          <w:rFonts w:ascii="Times New Roman" w:hAnsi="Times New Roman"/>
          <w:color w:val="auto"/>
          <w:sz w:val="28"/>
          <w:szCs w:val="28"/>
        </w:rPr>
        <w:tab/>
        <w:t xml:space="preserve">     В.А. Ермоленко</w:t>
      </w:r>
    </w:p>
    <w:p w:rsidR="0069757A" w:rsidRPr="00DA2093" w:rsidRDefault="0069757A" w:rsidP="001120DD">
      <w:pPr>
        <w:widowControl/>
        <w:ind w:left="5670"/>
        <w:rPr>
          <w:rFonts w:ascii="Times New Roman" w:hAnsi="Times New Roman"/>
          <w:sz w:val="28"/>
          <w:szCs w:val="28"/>
        </w:rPr>
      </w:pPr>
      <w:r w:rsidRPr="00DA2093">
        <w:rPr>
          <w:rFonts w:ascii="Times New Roman" w:hAnsi="Times New Roman"/>
          <w:sz w:val="28"/>
          <w:szCs w:val="28"/>
        </w:rPr>
        <w:br w:type="page"/>
      </w:r>
      <w:r w:rsidRPr="00DA2093">
        <w:rPr>
          <w:rFonts w:ascii="Times New Roman" w:hAnsi="Times New Roman"/>
          <w:sz w:val="28"/>
          <w:szCs w:val="28"/>
        </w:rPr>
        <w:lastRenderedPageBreak/>
        <w:t>УТВЕРЖДЕНО</w:t>
      </w:r>
    </w:p>
    <w:p w:rsidR="0069757A" w:rsidRPr="00DA2093" w:rsidRDefault="0069757A" w:rsidP="001120DD">
      <w:pPr>
        <w:autoSpaceDE w:val="0"/>
        <w:ind w:left="5670"/>
        <w:jc w:val="both"/>
        <w:rPr>
          <w:rFonts w:ascii="Times New Roman" w:hAnsi="Times New Roman"/>
          <w:color w:val="auto"/>
          <w:sz w:val="28"/>
          <w:szCs w:val="28"/>
        </w:rPr>
      </w:pPr>
      <w:r w:rsidRPr="00DA2093">
        <w:rPr>
          <w:rFonts w:ascii="Times New Roman" w:hAnsi="Times New Roman"/>
          <w:color w:val="auto"/>
          <w:sz w:val="28"/>
          <w:szCs w:val="28"/>
        </w:rPr>
        <w:t xml:space="preserve">решением </w:t>
      </w:r>
      <w:r w:rsidR="00DA2093">
        <w:rPr>
          <w:rFonts w:ascii="Times New Roman" w:hAnsi="Times New Roman"/>
          <w:color w:val="auto"/>
          <w:sz w:val="28"/>
          <w:szCs w:val="28"/>
        </w:rPr>
        <w:t xml:space="preserve">Усть – Пристанского районного Совета депутатов </w:t>
      </w:r>
      <w:r w:rsidRPr="00DA2093">
        <w:rPr>
          <w:rFonts w:ascii="Times New Roman" w:hAnsi="Times New Roman"/>
          <w:color w:val="auto"/>
          <w:sz w:val="28"/>
          <w:szCs w:val="28"/>
        </w:rPr>
        <w:t>от «___» __________</w:t>
      </w:r>
      <w:r w:rsidR="006D69A0">
        <w:rPr>
          <w:rFonts w:ascii="Times New Roman" w:hAnsi="Times New Roman"/>
          <w:color w:val="auto"/>
          <w:sz w:val="28"/>
          <w:szCs w:val="28"/>
        </w:rPr>
        <w:t>_</w:t>
      </w:r>
      <w:r w:rsidRPr="00DA2093">
        <w:rPr>
          <w:rFonts w:ascii="Times New Roman" w:hAnsi="Times New Roman"/>
          <w:color w:val="auto"/>
          <w:sz w:val="28"/>
          <w:szCs w:val="28"/>
        </w:rPr>
        <w:t xml:space="preserve"> </w:t>
      </w:r>
      <w:r w:rsidR="00596CDD">
        <w:rPr>
          <w:rFonts w:ascii="Times New Roman" w:hAnsi="Times New Roman"/>
          <w:color w:val="auto"/>
          <w:sz w:val="28"/>
          <w:szCs w:val="28"/>
        </w:rPr>
        <w:t>2021</w:t>
      </w:r>
      <w:r w:rsidRPr="00DA2093">
        <w:rPr>
          <w:rFonts w:ascii="Times New Roman" w:hAnsi="Times New Roman"/>
          <w:color w:val="auto"/>
          <w:sz w:val="28"/>
          <w:szCs w:val="28"/>
        </w:rPr>
        <w:t xml:space="preserve"> г. № _____</w:t>
      </w:r>
    </w:p>
    <w:p w:rsidR="0069757A" w:rsidRPr="00DA2093" w:rsidRDefault="0069757A" w:rsidP="001120DD">
      <w:pPr>
        <w:pStyle w:val="ConsPlusTitle"/>
        <w:ind w:firstLine="709"/>
        <w:jc w:val="center"/>
        <w:rPr>
          <w:b w:val="0"/>
          <w:sz w:val="28"/>
          <w:szCs w:val="28"/>
        </w:rPr>
      </w:pPr>
      <w:bookmarkStart w:id="0" w:name="Par35"/>
      <w:bookmarkEnd w:id="0"/>
    </w:p>
    <w:p w:rsidR="0069757A" w:rsidRPr="00DA2093" w:rsidRDefault="0069757A" w:rsidP="001120DD">
      <w:pPr>
        <w:pStyle w:val="ConsPlusTitle"/>
        <w:ind w:firstLine="709"/>
        <w:jc w:val="center"/>
        <w:rPr>
          <w:b w:val="0"/>
          <w:sz w:val="28"/>
          <w:szCs w:val="28"/>
        </w:rPr>
      </w:pPr>
    </w:p>
    <w:p w:rsidR="0069757A" w:rsidRPr="00DA2093" w:rsidRDefault="0069757A" w:rsidP="00596CDD">
      <w:pPr>
        <w:pStyle w:val="ConsPlusTitle"/>
        <w:spacing w:line="240" w:lineRule="exact"/>
        <w:jc w:val="center"/>
        <w:rPr>
          <w:sz w:val="28"/>
          <w:szCs w:val="28"/>
        </w:rPr>
      </w:pPr>
      <w:r w:rsidRPr="00DA2093">
        <w:rPr>
          <w:sz w:val="28"/>
          <w:szCs w:val="28"/>
        </w:rPr>
        <w:t>ПОЛОЖЕНИЕ</w:t>
      </w:r>
    </w:p>
    <w:p w:rsidR="0069757A" w:rsidRPr="00DA2093" w:rsidRDefault="0069757A" w:rsidP="00596CDD">
      <w:pPr>
        <w:pStyle w:val="ConsPlusTitle"/>
        <w:jc w:val="center"/>
        <w:rPr>
          <w:sz w:val="28"/>
          <w:szCs w:val="28"/>
        </w:rPr>
      </w:pPr>
      <w:bookmarkStart w:id="1" w:name="_Hlk73456502"/>
      <w:r w:rsidRPr="00DA2093">
        <w:rPr>
          <w:sz w:val="28"/>
          <w:szCs w:val="28"/>
        </w:rPr>
        <w:t xml:space="preserve">о муниципальном </w:t>
      </w:r>
      <w:r w:rsidR="00DA2093">
        <w:rPr>
          <w:sz w:val="28"/>
          <w:szCs w:val="28"/>
        </w:rPr>
        <w:t xml:space="preserve">земельном </w:t>
      </w:r>
      <w:r w:rsidRPr="00DA2093">
        <w:rPr>
          <w:sz w:val="28"/>
          <w:szCs w:val="28"/>
        </w:rPr>
        <w:t>контроле на</w:t>
      </w:r>
    </w:p>
    <w:p w:rsidR="0069757A" w:rsidRPr="00DA2093" w:rsidRDefault="0069757A" w:rsidP="00596CDD">
      <w:pPr>
        <w:pStyle w:val="ConsPlusTitle"/>
        <w:jc w:val="center"/>
        <w:rPr>
          <w:b w:val="0"/>
          <w:sz w:val="28"/>
          <w:szCs w:val="28"/>
        </w:rPr>
      </w:pPr>
      <w:r w:rsidRPr="00DA2093">
        <w:rPr>
          <w:sz w:val="28"/>
          <w:szCs w:val="28"/>
        </w:rPr>
        <w:t xml:space="preserve">территории муниципального образования </w:t>
      </w:r>
      <w:bookmarkEnd w:id="1"/>
      <w:r w:rsidR="00596CDD">
        <w:rPr>
          <w:sz w:val="28"/>
          <w:szCs w:val="28"/>
        </w:rPr>
        <w:t>«Усть – Пристанский район Алтайского края»</w:t>
      </w:r>
    </w:p>
    <w:p w:rsidR="0069757A" w:rsidRPr="00DA2093" w:rsidRDefault="0069757A" w:rsidP="001120DD">
      <w:pPr>
        <w:pStyle w:val="ConsPlusNormal"/>
        <w:ind w:firstLine="709"/>
        <w:jc w:val="center"/>
        <w:rPr>
          <w:b/>
          <w:sz w:val="28"/>
          <w:szCs w:val="28"/>
        </w:rPr>
      </w:pPr>
    </w:p>
    <w:p w:rsidR="0069757A" w:rsidRDefault="0069757A" w:rsidP="001120DD">
      <w:pPr>
        <w:pStyle w:val="ConsPlusNormal"/>
        <w:ind w:firstLine="709"/>
        <w:jc w:val="center"/>
        <w:rPr>
          <w:b/>
          <w:sz w:val="28"/>
          <w:szCs w:val="28"/>
        </w:rPr>
      </w:pPr>
      <w:r w:rsidRPr="00DA2093">
        <w:rPr>
          <w:b/>
          <w:sz w:val="28"/>
          <w:szCs w:val="28"/>
        </w:rPr>
        <w:t>1.Общие положения</w:t>
      </w:r>
    </w:p>
    <w:p w:rsidR="00D959E1" w:rsidRPr="00DA2093" w:rsidRDefault="00D959E1" w:rsidP="001120DD">
      <w:pPr>
        <w:pStyle w:val="ConsPlusNormal"/>
        <w:ind w:firstLine="709"/>
        <w:jc w:val="center"/>
        <w:rPr>
          <w:b/>
          <w:sz w:val="28"/>
          <w:szCs w:val="28"/>
        </w:rPr>
      </w:pPr>
    </w:p>
    <w:p w:rsidR="0069757A" w:rsidRPr="00DA2093" w:rsidRDefault="00BA1EA1" w:rsidP="00596CDD">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1.1. </w:t>
      </w:r>
      <w:r w:rsidR="0069757A" w:rsidRPr="00DA2093">
        <w:rPr>
          <w:rFonts w:ascii="Times New Roman" w:hAnsi="Times New Roman"/>
          <w:sz w:val="28"/>
          <w:szCs w:val="28"/>
        </w:rPr>
        <w:t xml:space="preserve">Настоящее Положение устанавливает порядок организации и осуществления муниципального </w:t>
      </w:r>
      <w:r w:rsidR="00596CDD">
        <w:rPr>
          <w:rFonts w:ascii="Times New Roman" w:hAnsi="Times New Roman"/>
          <w:sz w:val="28"/>
          <w:szCs w:val="28"/>
        </w:rPr>
        <w:t xml:space="preserve">земельного </w:t>
      </w:r>
      <w:r w:rsidR="0069757A" w:rsidRPr="00DA2093">
        <w:rPr>
          <w:rFonts w:ascii="Times New Roman" w:hAnsi="Times New Roman"/>
          <w:sz w:val="28"/>
          <w:szCs w:val="28"/>
        </w:rPr>
        <w:t>контроля на территории муниципального</w:t>
      </w:r>
      <w:r w:rsidR="00596CDD">
        <w:rPr>
          <w:rFonts w:ascii="Times New Roman" w:hAnsi="Times New Roman"/>
          <w:sz w:val="28"/>
          <w:szCs w:val="28"/>
        </w:rPr>
        <w:t xml:space="preserve"> </w:t>
      </w:r>
      <w:r w:rsidR="0069757A" w:rsidRPr="00DA2093">
        <w:rPr>
          <w:rFonts w:ascii="Times New Roman" w:hAnsi="Times New Roman"/>
          <w:sz w:val="28"/>
          <w:szCs w:val="28"/>
        </w:rPr>
        <w:t xml:space="preserve">образования </w:t>
      </w:r>
      <w:r w:rsidR="00596CDD">
        <w:rPr>
          <w:rFonts w:ascii="Times New Roman" w:hAnsi="Times New Roman"/>
          <w:sz w:val="28"/>
          <w:szCs w:val="28"/>
        </w:rPr>
        <w:t>«Усть – Пристанский район Алтайского края»</w:t>
      </w:r>
      <w:r w:rsidR="0069757A" w:rsidRPr="00DA2093">
        <w:rPr>
          <w:rFonts w:ascii="Times New Roman" w:hAnsi="Times New Roman"/>
          <w:sz w:val="28"/>
          <w:szCs w:val="28"/>
        </w:rPr>
        <w:t xml:space="preserve"> (далее – муниципальный контроль).</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BA1EA1" w:rsidRDefault="00BA1EA1" w:rsidP="00BA1EA1">
      <w:pPr>
        <w:pStyle w:val="ConsPlusNormal"/>
        <w:ind w:firstLine="709"/>
        <w:jc w:val="both"/>
        <w:rPr>
          <w:sz w:val="28"/>
          <w:szCs w:val="28"/>
        </w:rPr>
      </w:pPr>
      <w:r w:rsidRPr="003D0CAA">
        <w:rPr>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sz w:val="28"/>
          <w:szCs w:val="28"/>
        </w:rPr>
        <w:t xml:space="preserve"> (далее – обязательные требования)</w:t>
      </w:r>
      <w:r w:rsidRPr="005B30E6">
        <w:rPr>
          <w:sz w:val="28"/>
          <w:szCs w:val="28"/>
        </w:rPr>
        <w:t>;</w:t>
      </w:r>
    </w:p>
    <w:p w:rsidR="00BA1EA1" w:rsidRPr="003D0CAA" w:rsidRDefault="00BA1EA1" w:rsidP="00BA1EA1">
      <w:pPr>
        <w:pStyle w:val="ConsPlusNormal"/>
        <w:ind w:firstLine="709"/>
        <w:jc w:val="both"/>
        <w:rPr>
          <w:sz w:val="28"/>
          <w:szCs w:val="28"/>
        </w:rPr>
      </w:pPr>
      <w:r>
        <w:rPr>
          <w:sz w:val="28"/>
          <w:szCs w:val="28"/>
        </w:rPr>
        <w:t>исполнение решений, принимаемых по результатам контрольных мероприятий.</w:t>
      </w:r>
    </w:p>
    <w:p w:rsidR="00BA1EA1" w:rsidRPr="009F074C"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 (далее – объект контроля) являются:</w:t>
      </w:r>
    </w:p>
    <w:p w:rsidR="00BA1EA1" w:rsidRPr="009F074C" w:rsidRDefault="00BA1EA1" w:rsidP="00BA1EA1">
      <w:pPr>
        <w:widowControl/>
        <w:ind w:firstLine="709"/>
        <w:jc w:val="both"/>
        <w:rPr>
          <w:rFonts w:ascii="Times New Roman" w:hAnsi="Times New Roman"/>
          <w:color w:val="auto"/>
          <w:sz w:val="28"/>
        </w:rPr>
      </w:pPr>
      <w:r w:rsidRPr="009F074C">
        <w:rPr>
          <w:rFonts w:ascii="Times New Roman" w:hAnsi="Times New Roman"/>
          <w:color w:val="auto"/>
          <w:sz w:val="28"/>
        </w:rPr>
        <w:t>деятельность, действия (бездействие) контролируемых лиц в с</w:t>
      </w:r>
      <w:r>
        <w:rPr>
          <w:rFonts w:ascii="Times New Roman" w:hAnsi="Times New Roman"/>
          <w:color w:val="auto"/>
          <w:sz w:val="28"/>
        </w:rPr>
        <w:t>фере землепользования</w:t>
      </w:r>
      <w:r w:rsidRPr="009F074C">
        <w:rPr>
          <w:rFonts w:ascii="Times New Roman" w:hAnsi="Times New Roman"/>
          <w:color w:val="auto"/>
          <w:sz w:val="28"/>
        </w:rPr>
        <w:t>,</w:t>
      </w:r>
      <w:r w:rsidRPr="009F074C">
        <w:rPr>
          <w:rFonts w:ascii="Times New Roman" w:hAnsi="Times New Roman"/>
          <w:i/>
          <w:color w:val="auto"/>
          <w:sz w:val="24"/>
        </w:rPr>
        <w:t xml:space="preserve"> </w:t>
      </w:r>
      <w:r w:rsidRPr="009F074C">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BA1EA1" w:rsidRPr="00D353B6" w:rsidRDefault="00BA1EA1" w:rsidP="00BA1EA1">
      <w:pPr>
        <w:widowControl/>
        <w:ind w:firstLine="709"/>
        <w:jc w:val="both"/>
        <w:rPr>
          <w:rFonts w:ascii="Times New Roman" w:hAnsi="Times New Roman"/>
          <w:color w:val="auto"/>
          <w:sz w:val="28"/>
        </w:rPr>
      </w:pPr>
      <w:r w:rsidRPr="009F074C">
        <w:rPr>
          <w:rFonts w:ascii="Times New Roman" w:hAnsi="Times New Roman"/>
          <w:color w:val="auto"/>
          <w:sz w:val="28"/>
        </w:rPr>
        <w:t>результаты деятельности</w:t>
      </w:r>
      <w:r w:rsidRPr="00D353B6">
        <w:rPr>
          <w:rFonts w:ascii="Times New Roman" w:hAnsi="Times New Roman"/>
          <w:color w:val="auto"/>
          <w:sz w:val="28"/>
        </w:rPr>
        <w:t xml:space="preserve"> контролируемых лиц, в том числе работы и услуги, к которым предъявляются обязательные требования;</w:t>
      </w:r>
    </w:p>
    <w:p w:rsidR="00BA1EA1" w:rsidRPr="002A4054" w:rsidRDefault="00BA1EA1" w:rsidP="00BA1EA1">
      <w:pPr>
        <w:widowControl/>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rPr>
        <w:t xml:space="preserve">объекты земельных отношений, </w:t>
      </w:r>
      <w:r w:rsidRPr="002A4054">
        <w:rPr>
          <w:rFonts w:ascii="Times New Roman" w:hAnsi="Times New Roman"/>
          <w:color w:val="auto"/>
          <w:sz w:val="28"/>
          <w:szCs w:val="28"/>
        </w:rPr>
        <w:t xml:space="preserve">расположенные в границах </w:t>
      </w:r>
      <w:r>
        <w:rPr>
          <w:rFonts w:ascii="Times New Roman" w:hAnsi="Times New Roman"/>
          <w:sz w:val="28"/>
        </w:rPr>
        <w:t>муниципального образования Усть - Пристанский район Алтайского края.</w:t>
      </w:r>
    </w:p>
    <w:p w:rsidR="00BA1EA1" w:rsidRPr="00D353B6"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BA1EA1" w:rsidRPr="00D353B6" w:rsidRDefault="00BA1EA1" w:rsidP="00BA1EA1">
      <w:pPr>
        <w:widowControl/>
        <w:ind w:firstLine="709"/>
        <w:jc w:val="both"/>
        <w:rPr>
          <w:rFonts w:ascii="Times New Roman" w:hAnsi="Times New Roman"/>
          <w:color w:val="auto"/>
          <w:sz w:val="28"/>
        </w:rPr>
      </w:pPr>
      <w:r w:rsidRPr="00D353B6">
        <w:rPr>
          <w:rFonts w:ascii="Times New Roman" w:hAnsi="Times New Roman"/>
          <w:color w:val="auto"/>
          <w:sz w:val="28"/>
        </w:rPr>
        <w:t xml:space="preserve">единого реестра контрольных мероприятий; </w:t>
      </w:r>
    </w:p>
    <w:p w:rsidR="00BA1EA1" w:rsidRPr="00D353B6" w:rsidRDefault="00BA1EA1" w:rsidP="00BA1EA1">
      <w:pPr>
        <w:widowControl/>
        <w:ind w:firstLine="709"/>
        <w:jc w:val="both"/>
        <w:rPr>
          <w:rFonts w:ascii="Times New Roman" w:hAnsi="Times New Roman"/>
          <w:color w:val="auto"/>
          <w:sz w:val="28"/>
        </w:rPr>
      </w:pPr>
      <w:r w:rsidRPr="00D353B6">
        <w:rPr>
          <w:rFonts w:ascii="Times New Roman" w:hAnsi="Times New Roman"/>
          <w:color w:val="auto"/>
          <w:sz w:val="28"/>
        </w:rPr>
        <w:t xml:space="preserve">информационной системы </w:t>
      </w:r>
      <w:r w:rsidRPr="003D0CAA">
        <w:rPr>
          <w:rFonts w:ascii="Times New Roman" w:hAnsi="Times New Roman"/>
          <w:sz w:val="28"/>
          <w:szCs w:val="28"/>
        </w:rPr>
        <w:t>(подсистемы государственной информационной системы)</w:t>
      </w:r>
      <w:r>
        <w:rPr>
          <w:rFonts w:ascii="Times New Roman" w:hAnsi="Times New Roman"/>
          <w:sz w:val="28"/>
          <w:szCs w:val="28"/>
        </w:rPr>
        <w:t xml:space="preserve"> </w:t>
      </w:r>
      <w:r w:rsidRPr="00D353B6">
        <w:rPr>
          <w:rFonts w:ascii="Times New Roman" w:hAnsi="Times New Roman"/>
          <w:color w:val="auto"/>
          <w:sz w:val="28"/>
        </w:rPr>
        <w:t>досудебного обжалования;</w:t>
      </w:r>
    </w:p>
    <w:p w:rsidR="00BA1EA1" w:rsidRPr="00D353B6" w:rsidRDefault="00BA1EA1" w:rsidP="00BA1EA1">
      <w:pPr>
        <w:pStyle w:val="ConsPlusNormal"/>
        <w:ind w:firstLine="709"/>
        <w:jc w:val="both"/>
        <w:rPr>
          <w:sz w:val="28"/>
        </w:rPr>
      </w:pPr>
      <w:r w:rsidRPr="00D353B6">
        <w:rPr>
          <w:sz w:val="28"/>
        </w:rPr>
        <w:t>иных государственных и муниципальных информационных систем путем межведомственного информационного взаимодействия.</w:t>
      </w:r>
    </w:p>
    <w:p w:rsidR="00BA1EA1" w:rsidRPr="009F074C" w:rsidRDefault="00BA1EA1" w:rsidP="00BA1EA1">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w:t>
      </w:r>
      <w:smartTag w:uri="urn:schemas-microsoft-com:office:smarttags" w:element="metricconverter">
        <w:smartTagPr>
          <w:attr w:name="ProductID" w:val="2020 г"/>
        </w:smartTagPr>
        <w:r w:rsidRPr="00263780">
          <w:rPr>
            <w:sz w:val="28"/>
          </w:rPr>
          <w:t>2020 г</w:t>
        </w:r>
      </w:smartTag>
      <w:r w:rsidRPr="00263780">
        <w:rPr>
          <w:sz w:val="28"/>
        </w:rPr>
        <w:t xml:space="preserve">. № 248-ФЗ </w:t>
      </w:r>
      <w:r>
        <w:rPr>
          <w:sz w:val="28"/>
        </w:rPr>
        <w:t>«</w:t>
      </w:r>
      <w:r w:rsidRPr="00263780">
        <w:rPr>
          <w:sz w:val="28"/>
        </w:rPr>
        <w:t>О государственном контроле (</w:t>
      </w:r>
      <w:r w:rsidRPr="009F074C">
        <w:rPr>
          <w:sz w:val="28"/>
        </w:rPr>
        <w:t xml:space="preserve">надзоре) и муниципальном контроле в Российской Федерации» (далее – Федеральный закон № 248-ФЗ) ведется учет объектов контроля с использованием </w:t>
      </w:r>
      <w:r w:rsidRPr="009F074C">
        <w:rPr>
          <w:sz w:val="28"/>
        </w:rPr>
        <w:lastRenderedPageBreak/>
        <w:t>информационной системы.</w:t>
      </w:r>
    </w:p>
    <w:p w:rsidR="00BA1EA1" w:rsidRPr="009F074C" w:rsidRDefault="00BA1EA1" w:rsidP="00BA1EA1">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Pr>
          <w:rFonts w:ascii="Times New Roman" w:hAnsi="Times New Roman"/>
          <w:sz w:val="28"/>
          <w:szCs w:val="28"/>
        </w:rPr>
        <w:t>А</w:t>
      </w:r>
      <w:r w:rsidRPr="009F074C">
        <w:rPr>
          <w:rFonts w:ascii="Times New Roman" w:hAnsi="Times New Roman"/>
          <w:sz w:val="28"/>
          <w:szCs w:val="28"/>
        </w:rPr>
        <w:t xml:space="preserve">дминистрацией </w:t>
      </w:r>
      <w:r>
        <w:rPr>
          <w:rFonts w:ascii="Times New Roman" w:hAnsi="Times New Roman"/>
          <w:sz w:val="28"/>
          <w:szCs w:val="28"/>
        </w:rPr>
        <w:t>Усть - Пристанского</w:t>
      </w:r>
      <w:r w:rsidRPr="0072595B">
        <w:rPr>
          <w:rFonts w:ascii="Times New Roman" w:hAnsi="Times New Roman"/>
          <w:sz w:val="28"/>
          <w:szCs w:val="28"/>
        </w:rPr>
        <w:t xml:space="preserve"> района Алтайского края</w:t>
      </w:r>
      <w:r w:rsidRPr="009F074C">
        <w:rPr>
          <w:rFonts w:ascii="Times New Roman" w:hAnsi="Times New Roman"/>
          <w:sz w:val="28"/>
          <w:szCs w:val="28"/>
        </w:rPr>
        <w:t xml:space="preserve"> (далее – Контрольный орган).</w:t>
      </w:r>
    </w:p>
    <w:p w:rsidR="00BA1EA1" w:rsidRPr="0072595B" w:rsidRDefault="00BA1EA1" w:rsidP="00BA1EA1">
      <w:pPr>
        <w:pStyle w:val="a8"/>
        <w:widowControl/>
        <w:ind w:left="0" w:firstLine="709"/>
        <w:jc w:val="both"/>
        <w:rPr>
          <w:rFonts w:ascii="Times New Roman" w:hAnsi="Times New Roman"/>
          <w:color w:val="FF0000"/>
          <w:sz w:val="28"/>
          <w:szCs w:val="28"/>
          <w:vertAlign w:val="superscript"/>
        </w:rPr>
      </w:pPr>
      <w:r w:rsidRPr="009F074C">
        <w:rPr>
          <w:rFonts w:ascii="Times New Roman" w:hAnsi="Times New Roman"/>
          <w:sz w:val="28"/>
          <w:szCs w:val="28"/>
        </w:rPr>
        <w:t xml:space="preserve">Непосредственное осуществление муниципального контроля возлагается на </w:t>
      </w:r>
      <w:r w:rsidR="008E3924" w:rsidRPr="008E3924">
        <w:rPr>
          <w:rFonts w:ascii="Times New Roman" w:hAnsi="Times New Roman"/>
          <w:sz w:val="28"/>
          <w:szCs w:val="28"/>
        </w:rPr>
        <w:t xml:space="preserve">комитет по </w:t>
      </w:r>
      <w:r w:rsidR="008E3924">
        <w:rPr>
          <w:rFonts w:ascii="Times New Roman" w:hAnsi="Times New Roman"/>
          <w:sz w:val="28"/>
          <w:szCs w:val="28"/>
        </w:rPr>
        <w:t>агропромышленному комплексу</w:t>
      </w:r>
      <w:r w:rsidR="008E3924" w:rsidRPr="008E3924">
        <w:rPr>
          <w:rFonts w:ascii="Times New Roman" w:hAnsi="Times New Roman"/>
          <w:sz w:val="28"/>
          <w:szCs w:val="28"/>
        </w:rPr>
        <w:t>, комитет по</w:t>
      </w:r>
      <w:r w:rsidRPr="008E3924">
        <w:rPr>
          <w:rFonts w:ascii="Times New Roman" w:hAnsi="Times New Roman"/>
          <w:sz w:val="28"/>
          <w:szCs w:val="28"/>
        </w:rPr>
        <w:t xml:space="preserve"> управлению муниципальным имуществом</w:t>
      </w:r>
      <w:r w:rsidR="008E3924">
        <w:rPr>
          <w:rFonts w:ascii="Times New Roman" w:hAnsi="Times New Roman"/>
          <w:sz w:val="28"/>
          <w:szCs w:val="28"/>
        </w:rPr>
        <w:t xml:space="preserve"> и отдел по архитектуре строительству и ЖКХ</w:t>
      </w:r>
      <w:r w:rsidRPr="0072595B">
        <w:rPr>
          <w:rFonts w:ascii="Times New Roman" w:hAnsi="Times New Roman"/>
          <w:sz w:val="28"/>
          <w:szCs w:val="28"/>
        </w:rPr>
        <w:t xml:space="preserve"> Администрации </w:t>
      </w:r>
      <w:proofErr w:type="spellStart"/>
      <w:r>
        <w:rPr>
          <w:rFonts w:ascii="Times New Roman" w:hAnsi="Times New Roman"/>
          <w:sz w:val="28"/>
          <w:szCs w:val="28"/>
        </w:rPr>
        <w:t>Усть</w:t>
      </w:r>
      <w:proofErr w:type="spellEnd"/>
      <w:r>
        <w:rPr>
          <w:rFonts w:ascii="Times New Roman" w:hAnsi="Times New Roman"/>
          <w:sz w:val="28"/>
          <w:szCs w:val="28"/>
        </w:rPr>
        <w:t xml:space="preserve"> - Пристанского</w:t>
      </w:r>
      <w:r w:rsidRPr="0072595B">
        <w:rPr>
          <w:rFonts w:ascii="Times New Roman" w:hAnsi="Times New Roman"/>
          <w:sz w:val="28"/>
          <w:szCs w:val="28"/>
        </w:rPr>
        <w:t xml:space="preserve"> района Алтайского кр</w:t>
      </w:r>
      <w:r w:rsidR="008E3924">
        <w:rPr>
          <w:rFonts w:ascii="Times New Roman" w:hAnsi="Times New Roman"/>
          <w:sz w:val="28"/>
          <w:szCs w:val="28"/>
        </w:rPr>
        <w:t>ая (далее – комитет по АПК,</w:t>
      </w:r>
      <w:r w:rsidR="0010551F" w:rsidRPr="0010551F">
        <w:rPr>
          <w:rFonts w:ascii="Times New Roman" w:hAnsi="Times New Roman"/>
          <w:sz w:val="28"/>
          <w:szCs w:val="28"/>
        </w:rPr>
        <w:t xml:space="preserve"> </w:t>
      </w:r>
      <w:r w:rsidR="0010551F" w:rsidRPr="008E3924">
        <w:rPr>
          <w:rFonts w:ascii="Times New Roman" w:hAnsi="Times New Roman"/>
          <w:sz w:val="28"/>
          <w:szCs w:val="28"/>
        </w:rPr>
        <w:t>комитет по управлению муниципальным имуществом</w:t>
      </w:r>
      <w:r w:rsidR="0010551F">
        <w:rPr>
          <w:rFonts w:ascii="Times New Roman" w:hAnsi="Times New Roman"/>
          <w:sz w:val="28"/>
          <w:szCs w:val="28"/>
        </w:rPr>
        <w:t xml:space="preserve"> и отдел по архитектуре строительству и ЖКХ</w:t>
      </w:r>
      <w:r w:rsidRPr="0072595B">
        <w:rPr>
          <w:rFonts w:ascii="Times New Roman" w:hAnsi="Times New Roman"/>
          <w:sz w:val="28"/>
          <w:szCs w:val="28"/>
        </w:rPr>
        <w:t>).</w:t>
      </w:r>
    </w:p>
    <w:p w:rsidR="00BA1EA1" w:rsidRPr="009F074C" w:rsidRDefault="00BA1EA1" w:rsidP="00BA1EA1">
      <w:pPr>
        <w:pStyle w:val="a8"/>
        <w:widowControl/>
        <w:ind w:left="0" w:firstLine="709"/>
        <w:jc w:val="both"/>
        <w:rPr>
          <w:rFonts w:ascii="Times New Roman" w:hAnsi="Times New Roman"/>
          <w:sz w:val="28"/>
        </w:rPr>
      </w:pPr>
      <w:r w:rsidRPr="009F074C">
        <w:rPr>
          <w:rFonts w:ascii="Times New Roman" w:hAnsi="Times New Roman"/>
          <w:sz w:val="28"/>
        </w:rPr>
        <w:t>1.6. Руководство деятельностью по осуществлению муниципального контроля осуществляет глава</w:t>
      </w:r>
      <w:r>
        <w:rPr>
          <w:rFonts w:ascii="Times New Roman" w:hAnsi="Times New Roman"/>
          <w:sz w:val="28"/>
        </w:rPr>
        <w:t xml:space="preserve"> Усть - Пристанского района</w:t>
      </w:r>
      <w:proofErr w:type="gramStart"/>
      <w:r>
        <w:rPr>
          <w:rFonts w:ascii="Times New Roman" w:hAnsi="Times New Roman"/>
          <w:sz w:val="28"/>
        </w:rPr>
        <w:t>.</w:t>
      </w:r>
      <w:r w:rsidRPr="009F074C">
        <w:rPr>
          <w:rFonts w:ascii="Times New Roman" w:hAnsi="Times New Roman"/>
          <w:i/>
          <w:sz w:val="24"/>
          <w:szCs w:val="24"/>
        </w:rPr>
        <w:t>.</w:t>
      </w:r>
      <w:proofErr w:type="gramEnd"/>
    </w:p>
    <w:p w:rsidR="00BA1EA1" w:rsidRPr="009F074C" w:rsidRDefault="00BA1EA1" w:rsidP="00BA1EA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rPr>
        <w:t xml:space="preserve">1.7. </w:t>
      </w:r>
      <w:r w:rsidRPr="009F074C">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BA1EA1" w:rsidRPr="009F074C" w:rsidRDefault="00BA1EA1" w:rsidP="00BA1EA1">
      <w:pPr>
        <w:ind w:firstLine="709"/>
        <w:jc w:val="both"/>
        <w:rPr>
          <w:rFonts w:ascii="Times New Roman" w:hAnsi="Times New Roman"/>
          <w:sz w:val="28"/>
          <w:szCs w:val="28"/>
        </w:rPr>
      </w:pPr>
      <w:r w:rsidRPr="009F074C">
        <w:rPr>
          <w:rFonts w:ascii="Times New Roman" w:hAnsi="Times New Roman"/>
          <w:sz w:val="28"/>
          <w:szCs w:val="28"/>
        </w:rPr>
        <w:t>1) руководитель (заместитель руководителя) Контрольного органа;</w:t>
      </w:r>
    </w:p>
    <w:p w:rsidR="00BA1EA1" w:rsidRPr="009F074C" w:rsidRDefault="00BA1EA1" w:rsidP="00BA1EA1">
      <w:pPr>
        <w:ind w:firstLine="709"/>
        <w:jc w:val="both"/>
        <w:rPr>
          <w:rFonts w:ascii="Times New Roman" w:hAnsi="Times New Roman"/>
          <w:sz w:val="28"/>
          <w:szCs w:val="28"/>
        </w:rPr>
      </w:pPr>
      <w:r w:rsidRPr="009F074C">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BA1EA1" w:rsidRPr="00DB28A8" w:rsidRDefault="00BA1EA1" w:rsidP="00BA1EA1">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Pr="009F074C">
        <w:rPr>
          <w:rFonts w:ascii="Times New Roman" w:hAnsi="Times New Roman"/>
          <w:i/>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r w:rsidRPr="00DB28A8">
        <w:rPr>
          <w:rFonts w:ascii="Times New Roman" w:hAnsi="Times New Roman"/>
          <w:sz w:val="28"/>
          <w:szCs w:val="28"/>
        </w:rPr>
        <w:t xml:space="preserve"> </w:t>
      </w:r>
    </w:p>
    <w:p w:rsidR="00BA1EA1" w:rsidRPr="009F074C" w:rsidRDefault="00BA1EA1" w:rsidP="00BA1EA1">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BA1EA1" w:rsidRPr="009F074C" w:rsidRDefault="00BA1EA1" w:rsidP="00BA1EA1">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 соблюдать законодательство Российской Федерации, права и законные интересы контролируемых</w:t>
      </w:r>
      <w:r w:rsidRPr="00875C99">
        <w:rPr>
          <w:rFonts w:ascii="Times New Roman" w:hAnsi="Times New Roman"/>
          <w:sz w:val="28"/>
        </w:rPr>
        <w:t xml:space="preserve"> лиц;</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3D0CAA">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875C99">
        <w:rPr>
          <w:rFonts w:ascii="Times New Roman" w:hAnsi="Times New Roman"/>
          <w:sz w:val="28"/>
        </w:rPr>
        <w:t>;</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A1EA1" w:rsidRPr="009F074C"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не препятствовать присутствию контролируемых лиц, их представителей</w:t>
      </w:r>
      <w:r w:rsidR="00343E24">
        <w:rPr>
          <w:rFonts w:ascii="Times New Roman" w:hAnsi="Times New Roman"/>
          <w:sz w:val="28"/>
        </w:rPr>
        <w:t xml:space="preserve"> </w:t>
      </w:r>
      <w:r w:rsidRPr="00875C99">
        <w:rPr>
          <w:rFonts w:ascii="Times New Roman" w:hAnsi="Times New Roman"/>
          <w:sz w:val="28"/>
        </w:rPr>
        <w:t xml:space="preserve">при проведении контрольных мероприятий (за исключением контрольных мероприятий, </w:t>
      </w:r>
      <w:r w:rsidRPr="009F074C">
        <w:rPr>
          <w:rFonts w:ascii="Times New Roman" w:hAnsi="Times New Roman"/>
          <w:sz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BA1EA1" w:rsidRPr="009F074C" w:rsidRDefault="00BA1EA1" w:rsidP="00BA1EA1">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1.8.2.</w:t>
      </w:r>
      <w:r>
        <w:rPr>
          <w:rFonts w:ascii="Times New Roman" w:hAnsi="Times New Roman"/>
          <w:sz w:val="28"/>
        </w:rPr>
        <w:t xml:space="preserve"> </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lastRenderedPageBreak/>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BA1EA1" w:rsidRPr="00875C99" w:rsidRDefault="00BA1EA1" w:rsidP="00BA1EA1">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A1EA1" w:rsidRPr="0072595B" w:rsidRDefault="00BA1EA1" w:rsidP="00BA1EA1">
      <w:pPr>
        <w:pStyle w:val="a8"/>
        <w:widowControl/>
        <w:tabs>
          <w:tab w:val="left" w:pos="1134"/>
        </w:tabs>
        <w:ind w:left="0" w:firstLine="709"/>
        <w:jc w:val="both"/>
        <w:rPr>
          <w:rFonts w:ascii="Times New Roman" w:hAnsi="Times New Roman"/>
          <w:sz w:val="28"/>
        </w:rPr>
      </w:pPr>
      <w:r w:rsidRPr="00875C99">
        <w:rPr>
          <w:rFonts w:ascii="Times New Roman" w:hAnsi="Times New Roman"/>
          <w:sz w:val="28"/>
        </w:rPr>
        <w:t xml:space="preserve">7) обращаться в соответствии с Федеральным законом от </w:t>
      </w:r>
      <w:r>
        <w:rPr>
          <w:rFonts w:ascii="Times New Roman" w:hAnsi="Times New Roman"/>
          <w:sz w:val="28"/>
        </w:rPr>
        <w:t>0</w:t>
      </w:r>
      <w:r w:rsidRPr="00875C99">
        <w:rPr>
          <w:rFonts w:ascii="Times New Roman" w:hAnsi="Times New Roman"/>
          <w:sz w:val="28"/>
        </w:rPr>
        <w:t>7</w:t>
      </w:r>
      <w:r>
        <w:rPr>
          <w:rFonts w:ascii="Times New Roman" w:hAnsi="Times New Roman"/>
          <w:sz w:val="28"/>
        </w:rPr>
        <w:t>.02.</w:t>
      </w:r>
      <w:r w:rsidRPr="00875C99">
        <w:rPr>
          <w:rFonts w:ascii="Times New Roman" w:hAnsi="Times New Roman"/>
          <w:sz w:val="28"/>
        </w:rPr>
        <w:t xml:space="preserve">2011 года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w:t>
      </w:r>
      <w:r>
        <w:rPr>
          <w:rFonts w:ascii="Times New Roman" w:hAnsi="Times New Roman"/>
          <w:sz w:val="28"/>
        </w:rPr>
        <w:t>действие или угрожает опасность.</w:t>
      </w:r>
    </w:p>
    <w:p w:rsidR="00BA1EA1" w:rsidRPr="009F074C" w:rsidRDefault="00BA1EA1" w:rsidP="00BA1EA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Pr="009F074C">
        <w:rPr>
          <w:rFonts w:ascii="Times New Roman" w:hAnsi="Times New Roman"/>
          <w:sz w:val="28"/>
        </w:rPr>
        <w:t xml:space="preserve"> </w:t>
      </w:r>
      <w:r>
        <w:rPr>
          <w:rFonts w:ascii="Times New Roman" w:hAnsi="Times New Roman"/>
          <w:sz w:val="28"/>
        </w:rPr>
        <w:t xml:space="preserve">контроля </w:t>
      </w:r>
      <w:r w:rsidRPr="009F074C">
        <w:rPr>
          <w:rFonts w:ascii="Times New Roman" w:hAnsi="Times New Roman"/>
          <w:sz w:val="28"/>
        </w:rPr>
        <w:t xml:space="preserve"> применяются положения Федерального закона </w:t>
      </w:r>
      <w:r>
        <w:rPr>
          <w:rFonts w:ascii="Times New Roman" w:hAnsi="Times New Roman"/>
          <w:sz w:val="28"/>
        </w:rPr>
        <w:t xml:space="preserve">       </w:t>
      </w:r>
      <w:r w:rsidRPr="009F074C">
        <w:rPr>
          <w:rFonts w:ascii="Times New Roman" w:hAnsi="Times New Roman"/>
          <w:sz w:val="28"/>
        </w:rPr>
        <w:t>№ 248-ФЗ.</w:t>
      </w:r>
    </w:p>
    <w:p w:rsidR="00BA1EA1" w:rsidRPr="009F074C" w:rsidRDefault="00BA1EA1" w:rsidP="00BA1EA1">
      <w:pPr>
        <w:pStyle w:val="HTML"/>
        <w:ind w:firstLine="709"/>
        <w:jc w:val="both"/>
        <w:rPr>
          <w:rFonts w:ascii="Verdana" w:hAnsi="Verdana"/>
          <w:sz w:val="28"/>
          <w:szCs w:val="28"/>
        </w:rPr>
      </w:pPr>
      <w:r w:rsidRPr="009F074C">
        <w:rPr>
          <w:rFonts w:ascii="Times New Roman" w:hAnsi="Times New Roman"/>
          <w:sz w:val="28"/>
          <w:szCs w:val="28"/>
        </w:rPr>
        <w:t>1.10.</w:t>
      </w:r>
      <w:r>
        <w:rPr>
          <w:rFonts w:ascii="Times New Roman" w:hAnsi="Times New Roman"/>
          <w:sz w:val="28"/>
          <w:szCs w:val="28"/>
        </w:rPr>
        <w:t xml:space="preserve"> </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Pr="003D0CAA">
        <w:rPr>
          <w:rFonts w:ascii="Times New Roman" w:hAnsi="Times New Roman"/>
          <w:sz w:val="24"/>
          <w:szCs w:val="24"/>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BA1EA1" w:rsidRDefault="00BA1EA1" w:rsidP="00BA1EA1">
      <w:pPr>
        <w:pStyle w:val="ConsPlusNormal"/>
        <w:ind w:firstLine="709"/>
        <w:jc w:val="both"/>
        <w:rPr>
          <w:sz w:val="28"/>
        </w:rPr>
      </w:pPr>
    </w:p>
    <w:p w:rsidR="00BA1EA1" w:rsidRPr="00DE7C14" w:rsidRDefault="00BA1EA1" w:rsidP="00BA1EA1">
      <w:pPr>
        <w:pStyle w:val="ConsPlusTitle"/>
        <w:ind w:left="1543"/>
        <w:outlineLvl w:val="1"/>
      </w:pPr>
      <w:r w:rsidRPr="003658EB">
        <w:rPr>
          <w:sz w:val="28"/>
        </w:rPr>
        <w:t>2. Категории риска причинения вреда (</w:t>
      </w:r>
      <w:r w:rsidRPr="00DE7C14">
        <w:rPr>
          <w:sz w:val="28"/>
        </w:rPr>
        <w:t>ущерба)</w:t>
      </w:r>
    </w:p>
    <w:p w:rsidR="00BA1EA1" w:rsidRDefault="00BA1EA1" w:rsidP="00BA1EA1">
      <w:pPr>
        <w:pStyle w:val="ConsPlusNormal"/>
        <w:ind w:firstLine="709"/>
        <w:jc w:val="both"/>
        <w:rPr>
          <w:sz w:val="28"/>
        </w:rPr>
      </w:pP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rPr>
        <w:t>Контрольным органом</w:t>
      </w:r>
      <w:r>
        <w:rPr>
          <w:rFonts w:ascii="Times New Roman" w:hAnsi="Times New Roman"/>
          <w:sz w:val="28"/>
        </w:rPr>
        <w:t xml:space="preserve"> на постоянной основе проводится мониторинг (сбор, </w:t>
      </w:r>
      <w:r>
        <w:rPr>
          <w:rFonts w:ascii="Times New Roman" w:hAnsi="Times New Roman"/>
          <w:sz w:val="28"/>
        </w:rPr>
        <w:lastRenderedPageBreak/>
        <w:t>обработка, анализ и учет) сведений, используемых для оценки и управления рисками причинения вреда (ущерба).</w:t>
      </w:r>
    </w:p>
    <w:p w:rsidR="00BA1EA1" w:rsidRPr="0072595B"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9F074C">
        <w:rPr>
          <w:rFonts w:ascii="Times New Roman" w:hAnsi="Times New Roman"/>
          <w:sz w:val="28"/>
        </w:rPr>
        <w:t>):</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средний риск;</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умеренный риск;</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низкий риск.</w:t>
      </w:r>
    </w:p>
    <w:p w:rsidR="00BA1EA1" w:rsidRDefault="00BA1EA1" w:rsidP="00BA1EA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2.3. Критерии отнесения объектов контроля к категориям риска                 в рамках осуществления муниципального контроля</w:t>
      </w:r>
      <w:r>
        <w:rPr>
          <w:rFonts w:ascii="Times New Roman" w:hAnsi="Times New Roman"/>
          <w:sz w:val="28"/>
        </w:rPr>
        <w:t xml:space="preserve"> </w:t>
      </w:r>
      <w:r w:rsidRPr="009F074C">
        <w:rPr>
          <w:rFonts w:ascii="Times New Roman" w:hAnsi="Times New Roman"/>
          <w:sz w:val="28"/>
        </w:rPr>
        <w:t>установлены приложением 2</w:t>
      </w:r>
      <w:r>
        <w:rPr>
          <w:rFonts w:ascii="Times New Roman" w:hAnsi="Times New Roman"/>
          <w:sz w:val="28"/>
        </w:rPr>
        <w:t xml:space="preserve"> к настоящему Положению.</w:t>
      </w:r>
    </w:p>
    <w:p w:rsidR="00BA1EA1" w:rsidRPr="00875C99"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2.4. Отнесение объекта контроля к одной из категорий риска осуществляется Контрольным органом </w:t>
      </w:r>
      <w:r w:rsidRPr="0010081B">
        <w:rPr>
          <w:rFonts w:ascii="Times New Roman" w:hAnsi="Times New Roman"/>
          <w:sz w:val="28"/>
        </w:rPr>
        <w:t>ежегодно</w:t>
      </w:r>
      <w:r>
        <w:rPr>
          <w:rFonts w:ascii="Times New Roman" w:hAnsi="Times New Roman"/>
          <w:sz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w:t>
      </w:r>
      <w:r w:rsidRPr="00875C99">
        <w:rPr>
          <w:rFonts w:ascii="Times New Roman" w:hAnsi="Times New Roman"/>
          <w:sz w:val="28"/>
        </w:rPr>
        <w:t>ценностям.</w:t>
      </w:r>
    </w:p>
    <w:p w:rsidR="00BA1EA1" w:rsidRPr="00875C99"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2.5. </w:t>
      </w:r>
      <w:r w:rsidRPr="00875C99">
        <w:rPr>
          <w:rFonts w:ascii="Times New Roman" w:hAnsi="Times New Roman"/>
          <w:sz w:val="28"/>
        </w:rPr>
        <w:t xml:space="preserve">Перечень индикаторов риска нарушения обязательных требований, проверяемых в рамках осуществления муниципального </w:t>
      </w:r>
      <w:r w:rsidRPr="009F074C">
        <w:rPr>
          <w:rFonts w:ascii="Times New Roman" w:hAnsi="Times New Roman"/>
          <w:sz w:val="28"/>
        </w:rPr>
        <w:t>контроля установлен приложением 3 к настоящему</w:t>
      </w:r>
      <w:r w:rsidRPr="00875C99">
        <w:rPr>
          <w:rFonts w:ascii="Times New Roman" w:hAnsi="Times New Roman"/>
          <w:sz w:val="28"/>
        </w:rPr>
        <w:t xml:space="preserve"> Положению. </w:t>
      </w:r>
    </w:p>
    <w:p w:rsidR="00BA1EA1" w:rsidRPr="00875C99"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2.6. </w:t>
      </w:r>
      <w:r w:rsidRPr="00875C99">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2.7. </w:t>
      </w:r>
      <w:r w:rsidRPr="00875C99">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BA1EA1" w:rsidRPr="005B30E6" w:rsidRDefault="00BA1EA1" w:rsidP="00BA1EA1">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2.8. Контрольный орган ведет перечни земельных участков, отнесенных к одной из категорий риска (далее – перечни земельных участков).</w:t>
      </w:r>
    </w:p>
    <w:p w:rsidR="00BA1EA1" w:rsidRPr="005B30E6" w:rsidRDefault="00BA1EA1" w:rsidP="00BA1EA1">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Перечни земельных участков содержат следующую информацию:</w:t>
      </w:r>
    </w:p>
    <w:p w:rsidR="00BA1EA1" w:rsidRPr="005B30E6" w:rsidRDefault="00BA1EA1" w:rsidP="00BA1EA1">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а) кадастровый номер земельного участка или при его отсутствии адрес местоположения земельного участка;</w:t>
      </w:r>
    </w:p>
    <w:p w:rsidR="00BA1EA1" w:rsidRPr="005B30E6" w:rsidRDefault="00BA1EA1" w:rsidP="00BA1EA1">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б) категория риска, к которой отнесен земельный участок;</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в) реквизиты решения об отнесении земельного участка к категории риска.</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2.9. Перечни земельных участков с указанием категорий риска размещаются на официальном сайте Контрольного органа.</w:t>
      </w:r>
    </w:p>
    <w:p w:rsidR="00BA1EA1" w:rsidRDefault="00BA1EA1" w:rsidP="00BA1EA1">
      <w:pPr>
        <w:pStyle w:val="a8"/>
        <w:widowControl/>
        <w:tabs>
          <w:tab w:val="left" w:pos="1134"/>
        </w:tabs>
        <w:ind w:left="0" w:firstLine="709"/>
        <w:jc w:val="both"/>
        <w:rPr>
          <w:rFonts w:ascii="Times New Roman" w:hAnsi="Times New Roman"/>
          <w:sz w:val="28"/>
        </w:rPr>
      </w:pPr>
    </w:p>
    <w:p w:rsidR="00BA1EA1" w:rsidRDefault="00BA1EA1" w:rsidP="00BA1EA1">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BA1EA1" w:rsidRPr="006229DC" w:rsidRDefault="00BA1EA1" w:rsidP="00BA1EA1">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BA1EA1" w:rsidRPr="008940AB" w:rsidRDefault="00BA1EA1" w:rsidP="00BA1EA1">
      <w:pPr>
        <w:widowControl/>
        <w:tabs>
          <w:tab w:val="left" w:pos="1134"/>
        </w:tabs>
        <w:jc w:val="both"/>
        <w:rPr>
          <w:rFonts w:ascii="Times New Roman" w:hAnsi="Times New Roman"/>
          <w:sz w:val="28"/>
        </w:rPr>
      </w:pP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BA1EA1" w:rsidRDefault="00BA1EA1" w:rsidP="00BA1EA1">
      <w:pPr>
        <w:pStyle w:val="ConsPlusNormal"/>
        <w:ind w:firstLine="709"/>
        <w:jc w:val="both"/>
        <w:rPr>
          <w:sz w:val="28"/>
        </w:rPr>
      </w:pPr>
      <w:r>
        <w:rPr>
          <w:sz w:val="28"/>
        </w:rPr>
        <w:t>1) информирование;</w:t>
      </w:r>
    </w:p>
    <w:p w:rsidR="00BA1EA1" w:rsidRDefault="00BA1EA1" w:rsidP="00BA1EA1">
      <w:pPr>
        <w:pStyle w:val="ConsPlusNormal"/>
        <w:ind w:firstLine="709"/>
        <w:jc w:val="both"/>
        <w:rPr>
          <w:sz w:val="28"/>
        </w:rPr>
      </w:pPr>
      <w:r>
        <w:rPr>
          <w:sz w:val="28"/>
        </w:rPr>
        <w:t>2) объявление предостережения;</w:t>
      </w:r>
    </w:p>
    <w:p w:rsidR="00BA1EA1" w:rsidRDefault="00BA1EA1" w:rsidP="00BA1EA1">
      <w:pPr>
        <w:pStyle w:val="ConsPlusNormal"/>
        <w:ind w:firstLine="709"/>
        <w:jc w:val="both"/>
        <w:rPr>
          <w:sz w:val="28"/>
        </w:rPr>
      </w:pPr>
      <w:r>
        <w:rPr>
          <w:sz w:val="28"/>
        </w:rPr>
        <w:lastRenderedPageBreak/>
        <w:t>3) консультирование.</w:t>
      </w:r>
    </w:p>
    <w:p w:rsidR="00BA1EA1" w:rsidRDefault="00BA1EA1" w:rsidP="00BA1EA1">
      <w:pPr>
        <w:pStyle w:val="ConsPlusNormal"/>
        <w:ind w:firstLine="709"/>
        <w:jc w:val="both"/>
        <w:rPr>
          <w:sz w:val="28"/>
        </w:rPr>
      </w:pPr>
    </w:p>
    <w:p w:rsidR="00BA1EA1" w:rsidRPr="006229DC" w:rsidRDefault="00BA1EA1" w:rsidP="00BA1EA1">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BA1EA1" w:rsidRPr="003F7E44" w:rsidRDefault="00BA1EA1" w:rsidP="00BA1EA1">
      <w:pPr>
        <w:pStyle w:val="ConsPlusNormal"/>
        <w:ind w:firstLine="709"/>
        <w:jc w:val="center"/>
        <w:rPr>
          <w:b/>
          <w:sz w:val="28"/>
        </w:rPr>
      </w:pP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BA1EA1" w:rsidRPr="00426ADF"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r w:rsidRPr="00426ADF">
        <w:rPr>
          <w:rFonts w:ascii="Times New Roman" w:hAnsi="Times New Roman"/>
          <w:sz w:val="28"/>
        </w:rPr>
        <w:t xml:space="preserve">  </w:t>
      </w:r>
    </w:p>
    <w:p w:rsidR="00BA1EA1" w:rsidRDefault="00BA1EA1" w:rsidP="00BA1EA1">
      <w:pPr>
        <w:widowControl/>
        <w:jc w:val="center"/>
        <w:rPr>
          <w:rFonts w:ascii="Times New Roman" w:hAnsi="Times New Roman"/>
          <w:sz w:val="28"/>
        </w:rPr>
      </w:pPr>
    </w:p>
    <w:p w:rsidR="00BA1EA1" w:rsidRDefault="00BA1EA1" w:rsidP="00BA1EA1">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BA1EA1" w:rsidRDefault="00BA1EA1" w:rsidP="00BA1EA1">
      <w:pPr>
        <w:widowControl/>
        <w:jc w:val="center"/>
        <w:rPr>
          <w:rFonts w:ascii="Times New Roman" w:hAnsi="Times New Roman"/>
          <w:sz w:val="28"/>
        </w:rPr>
      </w:pPr>
      <w:r>
        <w:rPr>
          <w:rFonts w:ascii="Times New Roman" w:hAnsi="Times New Roman"/>
          <w:sz w:val="28"/>
        </w:rPr>
        <w:t>обязательных требований</w:t>
      </w:r>
    </w:p>
    <w:p w:rsidR="00BA1EA1" w:rsidRDefault="00BA1EA1" w:rsidP="00BA1EA1">
      <w:pPr>
        <w:widowControl/>
        <w:ind w:firstLine="709"/>
        <w:jc w:val="center"/>
        <w:rPr>
          <w:rFonts w:ascii="Times New Roman" w:hAnsi="Times New Roman"/>
          <w:b/>
          <w:sz w:val="28"/>
        </w:rPr>
      </w:pPr>
    </w:p>
    <w:p w:rsidR="00BA1EA1" w:rsidRPr="00DE7C14"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BA1EA1" w:rsidRPr="00DE7C14" w:rsidRDefault="00BA1EA1" w:rsidP="00BA1EA1">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BA1EA1" w:rsidRPr="009F074C" w:rsidRDefault="00BA1EA1" w:rsidP="00BA1EA1">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BA1EA1" w:rsidRDefault="00BA1EA1" w:rsidP="00BA1EA1">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BA1EA1" w:rsidRDefault="00BA1EA1" w:rsidP="00BA1EA1">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BA1EA1" w:rsidRDefault="00BA1EA1" w:rsidP="00BA1EA1">
      <w:pPr>
        <w:widowControl/>
        <w:ind w:firstLine="709"/>
        <w:jc w:val="both"/>
        <w:rPr>
          <w:rFonts w:ascii="Times New Roman" w:hAnsi="Times New Roman"/>
          <w:sz w:val="28"/>
        </w:rPr>
      </w:pPr>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A1EA1" w:rsidRDefault="00BA1EA1" w:rsidP="00BA1EA1">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BA1EA1" w:rsidRDefault="00BA1EA1" w:rsidP="00BA1EA1">
      <w:pPr>
        <w:widowControl/>
        <w:ind w:firstLine="709"/>
        <w:jc w:val="both"/>
        <w:rPr>
          <w:rFonts w:ascii="Times New Roman" w:hAnsi="Times New Roman"/>
          <w:sz w:val="28"/>
        </w:rPr>
      </w:pPr>
      <w:r>
        <w:rPr>
          <w:rFonts w:ascii="Times New Roman" w:hAnsi="Times New Roman"/>
          <w:sz w:val="28"/>
        </w:rPr>
        <w:t>4) доводы, на основании которых контролируемое лицо не согласно с объявленным предостережением;</w:t>
      </w:r>
    </w:p>
    <w:p w:rsidR="00BA1EA1" w:rsidRDefault="00BA1EA1" w:rsidP="00BA1EA1">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BA1EA1" w:rsidRDefault="00BA1EA1" w:rsidP="00BA1EA1">
      <w:pPr>
        <w:widowControl/>
        <w:ind w:firstLine="709"/>
        <w:jc w:val="both"/>
        <w:rPr>
          <w:rFonts w:ascii="Times New Roman" w:hAnsi="Times New Roman"/>
          <w:sz w:val="28"/>
        </w:rPr>
      </w:pPr>
      <w:r>
        <w:rPr>
          <w:rFonts w:ascii="Times New Roman" w:hAnsi="Times New Roman"/>
          <w:sz w:val="28"/>
        </w:rPr>
        <w:t>6) личную подпись и дату.</w:t>
      </w:r>
    </w:p>
    <w:p w:rsidR="00BA1EA1" w:rsidRDefault="00BA1EA1" w:rsidP="00BA1EA1">
      <w:pPr>
        <w:widowControl/>
        <w:ind w:firstLine="709"/>
        <w:jc w:val="both"/>
        <w:rPr>
          <w:rFonts w:ascii="Times New Roman" w:hAnsi="Times New Roman"/>
          <w:sz w:val="28"/>
        </w:rPr>
      </w:pPr>
      <w:r>
        <w:rPr>
          <w:rFonts w:ascii="Times New Roman" w:hAnsi="Times New Roman"/>
          <w:sz w:val="28"/>
        </w:rPr>
        <w:lastRenderedPageBreak/>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A1EA1" w:rsidRPr="003D0CAA" w:rsidRDefault="00BA1EA1" w:rsidP="00BA1EA1">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BA1EA1" w:rsidRPr="003D0CAA" w:rsidRDefault="00BA1EA1" w:rsidP="00BA1EA1">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BA1EA1" w:rsidRPr="003D0CAA" w:rsidRDefault="00BA1EA1" w:rsidP="00BA1EA1">
      <w:pPr>
        <w:widowControl/>
        <w:ind w:firstLine="709"/>
        <w:jc w:val="both"/>
        <w:rPr>
          <w:rFonts w:ascii="Times New Roman" w:hAnsi="Times New Roman"/>
          <w:sz w:val="28"/>
        </w:rPr>
      </w:pPr>
      <w:r w:rsidRPr="003D0CAA">
        <w:rPr>
          <w:rFonts w:ascii="Times New Roman" w:hAnsi="Times New Roman"/>
          <w:sz w:val="28"/>
        </w:rPr>
        <w:t>1) удовлетворяет возражение в форме отмены предостережения;</w:t>
      </w:r>
    </w:p>
    <w:p w:rsidR="00BA1EA1" w:rsidRPr="003D0CAA" w:rsidRDefault="00BA1EA1" w:rsidP="00BA1EA1">
      <w:pPr>
        <w:widowControl/>
        <w:ind w:firstLine="709"/>
        <w:jc w:val="both"/>
        <w:rPr>
          <w:rFonts w:ascii="Times New Roman" w:hAnsi="Times New Roman"/>
          <w:sz w:val="28"/>
        </w:rPr>
      </w:pPr>
      <w:r w:rsidRPr="003D0CAA">
        <w:rPr>
          <w:rFonts w:ascii="Times New Roman" w:hAnsi="Times New Roman"/>
          <w:sz w:val="28"/>
        </w:rPr>
        <w:t>2) отказывает в удовлетворении возражения с указанием причины отказа.</w:t>
      </w:r>
    </w:p>
    <w:p w:rsidR="00BA1EA1" w:rsidRPr="003D0CAA" w:rsidRDefault="00BA1EA1" w:rsidP="00BA1EA1">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BA1EA1" w:rsidRDefault="00BA1EA1" w:rsidP="00BA1EA1">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BA1EA1" w:rsidRPr="0024234A" w:rsidRDefault="00BA1EA1" w:rsidP="00BA1EA1">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BA1EA1" w:rsidRDefault="00BA1EA1" w:rsidP="00BA1EA1">
      <w:pPr>
        <w:widowControl/>
        <w:ind w:firstLine="709"/>
        <w:jc w:val="center"/>
        <w:rPr>
          <w:rFonts w:ascii="Times New Roman" w:hAnsi="Times New Roman"/>
          <w:sz w:val="28"/>
        </w:rPr>
      </w:pPr>
    </w:p>
    <w:p w:rsidR="00BA1EA1" w:rsidRDefault="00BA1EA1" w:rsidP="00BA1EA1">
      <w:pPr>
        <w:widowControl/>
        <w:jc w:val="center"/>
        <w:rPr>
          <w:rFonts w:ascii="Times New Roman" w:hAnsi="Times New Roman"/>
          <w:sz w:val="28"/>
        </w:rPr>
      </w:pPr>
      <w:r>
        <w:rPr>
          <w:rFonts w:ascii="Times New Roman" w:hAnsi="Times New Roman"/>
          <w:sz w:val="28"/>
        </w:rPr>
        <w:t>3.3. Консультирование</w:t>
      </w:r>
    </w:p>
    <w:p w:rsidR="00BA1EA1" w:rsidRDefault="00BA1EA1" w:rsidP="00BA1EA1">
      <w:pPr>
        <w:widowControl/>
        <w:ind w:firstLine="709"/>
        <w:jc w:val="center"/>
        <w:rPr>
          <w:rFonts w:ascii="Times New Roman" w:hAnsi="Times New Roman"/>
          <w:b/>
          <w:sz w:val="28"/>
        </w:rPr>
      </w:pPr>
    </w:p>
    <w:p w:rsidR="00BA1EA1" w:rsidRPr="009F074C" w:rsidRDefault="00BA1EA1" w:rsidP="00BA1EA1">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BA1EA1" w:rsidRPr="009F074C" w:rsidRDefault="00BA1EA1" w:rsidP="00BA1EA1">
      <w:pPr>
        <w:pStyle w:val="ConsPlusNormal"/>
        <w:tabs>
          <w:tab w:val="left" w:pos="1134"/>
        </w:tabs>
        <w:ind w:left="709" w:firstLine="0"/>
        <w:jc w:val="both"/>
        <w:rPr>
          <w:sz w:val="28"/>
        </w:rPr>
      </w:pPr>
      <w:r w:rsidRPr="009F074C">
        <w:rPr>
          <w:sz w:val="28"/>
        </w:rPr>
        <w:t>1) порядка проведения контрольных мероприятий;</w:t>
      </w:r>
    </w:p>
    <w:p w:rsidR="00BA1EA1" w:rsidRPr="009F074C" w:rsidRDefault="00BA1EA1" w:rsidP="00BA1EA1">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BA1EA1" w:rsidRPr="009F074C" w:rsidRDefault="00BA1EA1" w:rsidP="00BA1EA1">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BA1EA1" w:rsidRPr="009F074C" w:rsidRDefault="00BA1EA1" w:rsidP="00BA1EA1">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BA1EA1" w:rsidRPr="009F074C" w:rsidRDefault="00BA1EA1" w:rsidP="00BA1EA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BA1EA1" w:rsidRPr="009F074C" w:rsidRDefault="00BA1EA1" w:rsidP="00BA1EA1">
      <w:pPr>
        <w:pStyle w:val="ConsPlusNormal"/>
        <w:ind w:firstLine="709"/>
        <w:jc w:val="both"/>
        <w:rPr>
          <w:sz w:val="28"/>
        </w:rPr>
      </w:pPr>
      <w:r w:rsidRPr="009F074C">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BA1EA1" w:rsidRPr="009F074C" w:rsidRDefault="00BA1EA1" w:rsidP="00BA1EA1">
      <w:pPr>
        <w:pStyle w:val="ConsPlusNormal"/>
        <w:ind w:firstLine="709"/>
        <w:jc w:val="both"/>
        <w:rPr>
          <w:sz w:val="28"/>
        </w:rPr>
      </w:pPr>
      <w:r w:rsidRPr="009F074C">
        <w:rPr>
          <w:sz w:val="28"/>
        </w:rPr>
        <w:t xml:space="preserve">2) посредством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BA1EA1" w:rsidRPr="009F074C" w:rsidRDefault="00BA1EA1" w:rsidP="00BA1EA1">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BA1EA1" w:rsidRPr="003F7E44" w:rsidRDefault="00BA1EA1" w:rsidP="00BA1EA1">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BA1EA1" w:rsidRPr="009F074C" w:rsidRDefault="00BA1EA1" w:rsidP="00BA1EA1">
      <w:pPr>
        <w:pStyle w:val="ConsPlusNormal"/>
        <w:ind w:firstLine="709"/>
        <w:jc w:val="both"/>
        <w:rPr>
          <w:sz w:val="28"/>
        </w:rPr>
      </w:pPr>
      <w:r w:rsidRPr="003F7E44">
        <w:rPr>
          <w:sz w:val="28"/>
        </w:rPr>
        <w:lastRenderedPageBreak/>
        <w:t xml:space="preserve">1) </w:t>
      </w:r>
      <w:r w:rsidRPr="009F074C">
        <w:rPr>
          <w:sz w:val="28"/>
        </w:rPr>
        <w:t>порядок обжалова</w:t>
      </w:r>
      <w:r>
        <w:rPr>
          <w:sz w:val="28"/>
        </w:rPr>
        <w:t>ния решений Контрольного органа.</w:t>
      </w:r>
    </w:p>
    <w:p w:rsidR="00BA1EA1" w:rsidRPr="009F074C" w:rsidRDefault="00BA1EA1" w:rsidP="00BA1EA1">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BA1EA1" w:rsidRDefault="00BA1EA1" w:rsidP="00BA1EA1">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BA1EA1" w:rsidRPr="00621238" w:rsidRDefault="00BA1EA1" w:rsidP="00BA1EA1">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r>
        <w:rPr>
          <w:rFonts w:ascii="Times New Roman" w:hAnsi="Times New Roman"/>
          <w:b/>
          <w:sz w:val="28"/>
        </w:rPr>
        <w:t xml:space="preserve"> </w:t>
      </w:r>
    </w:p>
    <w:p w:rsidR="00BA1EA1" w:rsidRDefault="00BA1EA1" w:rsidP="00BA1EA1">
      <w:pPr>
        <w:pStyle w:val="a8"/>
        <w:widowControl/>
        <w:tabs>
          <w:tab w:val="left" w:pos="1134"/>
        </w:tabs>
        <w:ind w:left="709"/>
        <w:jc w:val="both"/>
        <w:rPr>
          <w:rFonts w:ascii="Times New Roman" w:hAnsi="Times New Roman"/>
          <w:sz w:val="28"/>
        </w:rPr>
      </w:pPr>
    </w:p>
    <w:p w:rsidR="00BA1EA1" w:rsidRPr="009F074C" w:rsidRDefault="00BA1EA1" w:rsidP="00BA1EA1">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BA1EA1" w:rsidRPr="009F074C" w:rsidRDefault="00BA1EA1" w:rsidP="00BA1EA1">
      <w:pPr>
        <w:widowControl/>
        <w:tabs>
          <w:tab w:val="left" w:pos="1134"/>
        </w:tabs>
        <w:ind w:firstLine="709"/>
        <w:jc w:val="both"/>
        <w:rPr>
          <w:rFonts w:ascii="Times New Roman" w:hAnsi="Times New Roman"/>
          <w:color w:val="auto"/>
          <w:sz w:val="28"/>
        </w:rPr>
      </w:pPr>
    </w:p>
    <w:p w:rsidR="00BA1EA1" w:rsidRPr="00DB020A" w:rsidRDefault="00BA1EA1" w:rsidP="00BA1EA1">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DB020A">
        <w:rPr>
          <w:rFonts w:ascii="Times New Roman" w:hAnsi="Times New Roman"/>
          <w:b/>
          <w:sz w:val="28"/>
        </w:rPr>
        <w:t xml:space="preserve"> </w:t>
      </w:r>
      <w:r w:rsidRPr="00DB020A">
        <w:rPr>
          <w:rFonts w:ascii="Times New Roman" w:hAnsi="Times New Roman"/>
          <w:sz w:val="28"/>
        </w:rPr>
        <w:t>мероприятий:</w:t>
      </w:r>
    </w:p>
    <w:p w:rsidR="00BA1EA1" w:rsidRPr="00DB020A" w:rsidRDefault="00BA1EA1" w:rsidP="00BA1EA1">
      <w:pPr>
        <w:pStyle w:val="ConsPlusNormal"/>
        <w:ind w:firstLine="709"/>
        <w:jc w:val="both"/>
        <w:rPr>
          <w:sz w:val="28"/>
        </w:rPr>
      </w:pPr>
      <w:r w:rsidRPr="00DB020A">
        <w:rPr>
          <w:sz w:val="28"/>
        </w:rPr>
        <w:t>документарная проверка, выездная проверка – при  взаимодействии с контролируемыми лицами;</w:t>
      </w:r>
    </w:p>
    <w:p w:rsidR="00BA1EA1" w:rsidRPr="00DB020A" w:rsidRDefault="00BA1EA1" w:rsidP="00BA1EA1">
      <w:pPr>
        <w:pStyle w:val="ConsPlusNormal"/>
        <w:ind w:firstLine="709"/>
        <w:jc w:val="both"/>
        <w:rPr>
          <w:sz w:val="28"/>
        </w:rPr>
      </w:pPr>
      <w:r w:rsidRPr="00DB020A">
        <w:rPr>
          <w:sz w:val="28"/>
        </w:rPr>
        <w:t>выездное обследование – без взаимодействия с контролируемыми лицами.</w:t>
      </w:r>
    </w:p>
    <w:p w:rsidR="00BA1EA1" w:rsidRPr="00DB020A" w:rsidRDefault="00BA1EA1" w:rsidP="00BA1EA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Pr="00DB020A">
        <w:rPr>
          <w:rFonts w:ascii="Times New Roman" w:hAnsi="Times New Roman"/>
          <w:color w:val="FF0000"/>
          <w:sz w:val="28"/>
        </w:rPr>
        <w:t xml:space="preserve"> </w:t>
      </w:r>
      <w:r w:rsidRPr="00DB020A">
        <w:rPr>
          <w:rFonts w:ascii="Times New Roman" w:hAnsi="Times New Roman"/>
          <w:sz w:val="28"/>
        </w:rPr>
        <w:t xml:space="preserve">взаимодействием с контролируемыми лицами являются: </w:t>
      </w:r>
    </w:p>
    <w:p w:rsidR="00BA1EA1" w:rsidRPr="00DB020A" w:rsidRDefault="00BA1EA1" w:rsidP="00BA1EA1">
      <w:pPr>
        <w:pStyle w:val="a8"/>
        <w:widowControl/>
        <w:tabs>
          <w:tab w:val="left" w:pos="1134"/>
        </w:tabs>
        <w:ind w:left="0" w:firstLine="709"/>
        <w:jc w:val="both"/>
        <w:rPr>
          <w:rFonts w:ascii="Times New Roman" w:hAnsi="Times New Roman"/>
          <w:b/>
          <w:color w:val="FF0000"/>
          <w:sz w:val="28"/>
        </w:rPr>
      </w:pPr>
      <w:r w:rsidRPr="00DB020A">
        <w:rPr>
          <w:rFonts w:ascii="Times New Roman" w:hAnsi="Times New Roman"/>
          <w:sz w:val="28"/>
        </w:rPr>
        <w:t xml:space="preserve">встречи,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 </w:t>
      </w:r>
    </w:p>
    <w:p w:rsidR="00BA1EA1" w:rsidRPr="00DB020A" w:rsidRDefault="00BA1EA1" w:rsidP="00BA1EA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запрос документов, иных материалов; </w:t>
      </w:r>
    </w:p>
    <w:p w:rsidR="00BA1EA1" w:rsidRPr="00DB020A" w:rsidRDefault="00BA1EA1" w:rsidP="00BA1EA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BA1EA1" w:rsidRPr="000E7BBF" w:rsidRDefault="00BA1EA1" w:rsidP="00BA1EA1">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BA1EA1" w:rsidRPr="000E7BBF" w:rsidRDefault="00BA1EA1" w:rsidP="00BA1EA1">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A1EA1" w:rsidRPr="000E7BBF" w:rsidRDefault="00BA1EA1" w:rsidP="00BA1EA1">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BA1EA1" w:rsidRPr="000E7BBF" w:rsidRDefault="00BA1EA1" w:rsidP="00BA1EA1">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A1EA1" w:rsidRPr="000E7BBF" w:rsidRDefault="00BA1EA1" w:rsidP="00BA1EA1">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A1EA1" w:rsidRPr="000E7BBF" w:rsidRDefault="00BA1EA1" w:rsidP="00BA1EA1">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BA1EA1" w:rsidRPr="000E7BBF" w:rsidRDefault="00BA1EA1" w:rsidP="00BA1EA1">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BA1EA1" w:rsidRPr="009F074C" w:rsidRDefault="00BA1EA1" w:rsidP="00BA1EA1">
      <w:pPr>
        <w:widowControl/>
        <w:ind w:firstLine="709"/>
        <w:jc w:val="both"/>
        <w:rPr>
          <w:rFonts w:ascii="Times New Roman" w:hAnsi="Times New Roman"/>
          <w:color w:val="auto"/>
          <w:sz w:val="28"/>
        </w:rPr>
      </w:pPr>
      <w:r w:rsidRPr="009F074C">
        <w:rPr>
          <w:rFonts w:ascii="Times New Roman" w:hAnsi="Times New Roman"/>
          <w:color w:val="auto"/>
          <w:sz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BA1EA1" w:rsidRPr="009F074C" w:rsidRDefault="00BA1EA1" w:rsidP="00BA1EA1">
      <w:pPr>
        <w:widowControl/>
        <w:ind w:firstLine="709"/>
        <w:jc w:val="both"/>
        <w:rPr>
          <w:rFonts w:ascii="Times New Roman" w:hAnsi="Times New Roman"/>
          <w:color w:val="auto"/>
          <w:sz w:val="28"/>
        </w:rPr>
      </w:pPr>
      <w:r>
        <w:rPr>
          <w:rFonts w:ascii="Times New Roman" w:hAnsi="Times New Roman"/>
          <w:color w:val="auto"/>
          <w:sz w:val="28"/>
        </w:rPr>
        <w:t>осмотр;</w:t>
      </w:r>
    </w:p>
    <w:p w:rsidR="00BA1EA1" w:rsidRPr="009F074C" w:rsidRDefault="00BA1EA1" w:rsidP="00BA1EA1">
      <w:pPr>
        <w:widowControl/>
        <w:ind w:firstLine="709"/>
        <w:jc w:val="both"/>
        <w:rPr>
          <w:rFonts w:ascii="Times New Roman" w:hAnsi="Times New Roman"/>
          <w:color w:val="auto"/>
          <w:sz w:val="28"/>
        </w:rPr>
      </w:pPr>
      <w:r w:rsidRPr="009F074C">
        <w:rPr>
          <w:rFonts w:ascii="Times New Roman" w:hAnsi="Times New Roman"/>
          <w:color w:val="auto"/>
          <w:sz w:val="28"/>
        </w:rPr>
        <w:t>получение письменных объяснений;</w:t>
      </w:r>
    </w:p>
    <w:p w:rsidR="00BA1EA1" w:rsidRPr="009F074C" w:rsidRDefault="00BA1EA1" w:rsidP="00BA1EA1">
      <w:pPr>
        <w:widowControl/>
        <w:ind w:firstLine="709"/>
        <w:jc w:val="both"/>
        <w:rPr>
          <w:rFonts w:ascii="Times New Roman" w:hAnsi="Times New Roman"/>
          <w:color w:val="auto"/>
          <w:sz w:val="28"/>
        </w:rPr>
      </w:pPr>
      <w:r>
        <w:rPr>
          <w:rFonts w:ascii="Times New Roman" w:hAnsi="Times New Roman"/>
          <w:color w:val="auto"/>
          <w:sz w:val="28"/>
        </w:rPr>
        <w:t>истребование документов</w:t>
      </w:r>
      <w:r w:rsidRPr="009F074C">
        <w:rPr>
          <w:rFonts w:ascii="Times New Roman" w:hAnsi="Times New Roman"/>
          <w:color w:val="auto"/>
          <w:sz w:val="28"/>
        </w:rPr>
        <w:t>.</w:t>
      </w:r>
    </w:p>
    <w:p w:rsidR="00BA1EA1" w:rsidRPr="003D0CAA" w:rsidRDefault="00BA1EA1" w:rsidP="00BA1EA1">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BA1EA1" w:rsidRPr="00F9325B"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BA1EA1" w:rsidRPr="009F074C" w:rsidRDefault="00BA1EA1" w:rsidP="00BA1EA1">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 xml:space="preserve">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w:t>
      </w:r>
      <w:r w:rsidRPr="003D0CAA">
        <w:rPr>
          <w:rFonts w:ascii="Times New Roman" w:hAnsi="Times New Roman"/>
          <w:sz w:val="28"/>
        </w:rPr>
        <w:t>экспертных организаций, привлекаемых к проведению контрольных мероприятий.</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4.1.7. 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Pr="00DB020A">
        <w:rPr>
          <w:rFonts w:ascii="Times New Roman" w:hAnsi="Times New Roman"/>
          <w:sz w:val="24"/>
          <w:szCs w:val="24"/>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r w:rsidRPr="003D0CAA">
        <w:rPr>
          <w:rFonts w:ascii="Times New Roman" w:hAnsi="Times New Roman"/>
          <w:sz w:val="28"/>
        </w:rPr>
        <w:t xml:space="preserve">  </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BA1EA1" w:rsidRPr="003D0CAA" w:rsidRDefault="00BA1EA1" w:rsidP="00BA1EA1">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BA1EA1" w:rsidRPr="003D0CAA" w:rsidRDefault="00BA1EA1" w:rsidP="00BA1EA1">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BA1EA1" w:rsidRPr="003D0CAA" w:rsidRDefault="00BA1EA1" w:rsidP="00BA1EA1">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A1EA1" w:rsidRPr="003D0CAA" w:rsidRDefault="00BA1EA1" w:rsidP="00BA1EA1">
      <w:pPr>
        <w:pStyle w:val="ConsPlusNormal"/>
        <w:ind w:firstLine="709"/>
        <w:jc w:val="both"/>
        <w:rPr>
          <w:sz w:val="28"/>
        </w:rPr>
      </w:pPr>
      <w:r w:rsidRPr="003D0CAA">
        <w:rPr>
          <w:sz w:val="28"/>
        </w:rPr>
        <w:t xml:space="preserve">4.1.10. Результаты контрольного мероприятия, содержащие информацию, </w:t>
      </w:r>
      <w:r w:rsidRPr="003D0CAA">
        <w:rPr>
          <w:sz w:val="28"/>
        </w:rPr>
        <w:lastRenderedPageBreak/>
        <w:t>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A1EA1" w:rsidRPr="00C30867" w:rsidRDefault="00BA1EA1" w:rsidP="00BA1EA1">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BA1EA1" w:rsidRPr="009F074C" w:rsidRDefault="00BA1EA1" w:rsidP="00BA1EA1">
      <w:pPr>
        <w:pStyle w:val="a8"/>
        <w:widowControl/>
        <w:tabs>
          <w:tab w:val="left" w:pos="1134"/>
        </w:tabs>
        <w:ind w:left="0" w:firstLine="709"/>
        <w:jc w:val="both"/>
        <w:rPr>
          <w:rFonts w:ascii="Times New Roman" w:hAnsi="Times New Roman"/>
          <w:sz w:val="28"/>
        </w:rPr>
      </w:pPr>
    </w:p>
    <w:p w:rsidR="00BA1EA1" w:rsidRPr="009F074C" w:rsidRDefault="00BA1EA1" w:rsidP="00BA1EA1">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BA1EA1" w:rsidRPr="00DB020A" w:rsidRDefault="00BA1EA1" w:rsidP="00BA1EA1">
      <w:pPr>
        <w:pStyle w:val="ConsPlusNormal"/>
        <w:ind w:firstLine="709"/>
        <w:jc w:val="center"/>
        <w:rPr>
          <w:b/>
          <w:color w:val="000000"/>
          <w:sz w:val="28"/>
        </w:rPr>
      </w:pPr>
    </w:p>
    <w:p w:rsidR="00BA1EA1" w:rsidRPr="009F074C" w:rsidRDefault="00BA1EA1" w:rsidP="00BA1EA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BA1EA1" w:rsidRPr="009F074C" w:rsidRDefault="00BA1EA1" w:rsidP="00BA1EA1">
      <w:pPr>
        <w:pStyle w:val="ConsPlusNormal"/>
        <w:ind w:firstLine="709"/>
        <w:jc w:val="both"/>
        <w:rPr>
          <w:color w:val="000000"/>
          <w:sz w:val="28"/>
        </w:rPr>
      </w:pPr>
      <w:r w:rsidRPr="009F074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BA1EA1" w:rsidRPr="009F074C" w:rsidRDefault="00BA1EA1" w:rsidP="00BA1EA1">
      <w:pPr>
        <w:widowControl/>
        <w:ind w:firstLine="709"/>
        <w:jc w:val="both"/>
        <w:rPr>
          <w:rFonts w:ascii="Times New Roman" w:hAnsi="Times New Roman"/>
          <w:sz w:val="28"/>
        </w:rPr>
      </w:pPr>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 xml:space="preserve">в случае, если при 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A1EA1" w:rsidRPr="007A7C02" w:rsidRDefault="00BA1EA1" w:rsidP="00BA1EA1">
      <w:pPr>
        <w:pStyle w:val="ConsPlusNormal"/>
        <w:ind w:firstLine="709"/>
        <w:jc w:val="both"/>
        <w:rPr>
          <w:sz w:val="28"/>
        </w:rPr>
      </w:pPr>
      <w:r w:rsidRPr="009F074C">
        <w:rPr>
          <w:sz w:val="28"/>
        </w:rPr>
        <w:t xml:space="preserve">3) </w:t>
      </w:r>
      <w:r w:rsidRPr="007A7C02">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A1EA1" w:rsidRPr="003D0CAA" w:rsidRDefault="00BA1EA1" w:rsidP="00BA1EA1">
      <w:pPr>
        <w:pStyle w:val="ConsPlusNormal"/>
        <w:ind w:firstLine="709"/>
        <w:jc w:val="both"/>
        <w:rPr>
          <w:sz w:val="28"/>
        </w:rPr>
      </w:pPr>
      <w:r w:rsidRPr="007A7C02">
        <w:rPr>
          <w:sz w:val="28"/>
        </w:rPr>
        <w:t>4) принять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xml:space="preserve">, при неисполнении предписания в установленные сроки принять меры по обеспечению его исполнения вплоть до обращения в суд с </w:t>
      </w:r>
      <w:r w:rsidRPr="003D0CAA">
        <w:rPr>
          <w:sz w:val="28"/>
          <w:szCs w:val="28"/>
        </w:rPr>
        <w:lastRenderedPageBreak/>
        <w:t>требованием о принудительном исполнении предписания, если такая мера предусмотрена законодательством</w:t>
      </w:r>
      <w:r w:rsidRPr="003D0CAA">
        <w:rPr>
          <w:sz w:val="28"/>
        </w:rPr>
        <w:t>;</w:t>
      </w:r>
    </w:p>
    <w:p w:rsidR="00BA1EA1" w:rsidRPr="003D0CAA" w:rsidRDefault="00BA1EA1" w:rsidP="00BA1EA1">
      <w:pPr>
        <w:pStyle w:val="ConsPlusNormal"/>
        <w:ind w:firstLine="709"/>
        <w:jc w:val="both"/>
        <w:rPr>
          <w:sz w:val="28"/>
        </w:rPr>
      </w:pPr>
      <w:r w:rsidRPr="003D0CAA">
        <w:rPr>
          <w:sz w:val="28"/>
        </w:rPr>
        <w:t>5) рассмотреть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BA1EA1" w:rsidRPr="003D0CAA" w:rsidRDefault="00BA1EA1" w:rsidP="00BA1EA1">
      <w:pPr>
        <w:pStyle w:val="ConsPlusNormal"/>
        <w:ind w:firstLine="709"/>
        <w:jc w:val="both"/>
        <w:rPr>
          <w:sz w:val="28"/>
        </w:rPr>
      </w:pPr>
      <w:r w:rsidRPr="003D0CAA">
        <w:rPr>
          <w:sz w:val="28"/>
        </w:rPr>
        <w:t>4.2.2. Предписание оформляется по форме согласно приложению 4 к настоящему Положению.</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BA1EA1" w:rsidRPr="009F074C" w:rsidRDefault="00BA1EA1" w:rsidP="00BA1EA1">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BA1EA1" w:rsidRPr="009F074C" w:rsidRDefault="00BA1EA1" w:rsidP="00BA1EA1">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BA1EA1" w:rsidRPr="003D0CAA" w:rsidRDefault="00BA1EA1" w:rsidP="00BA1EA1">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BA1EA1" w:rsidRPr="00F15C6B" w:rsidRDefault="00BA1EA1" w:rsidP="00BA1EA1">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A1EA1" w:rsidRDefault="00BA1EA1" w:rsidP="00BA1EA1">
      <w:pPr>
        <w:pStyle w:val="HTML"/>
        <w:ind w:firstLine="709"/>
        <w:jc w:val="both"/>
        <w:rPr>
          <w:rFonts w:ascii="Times New Roman" w:hAnsi="Times New Roman" w:cs="Times New Roman"/>
          <w:sz w:val="28"/>
          <w:szCs w:val="28"/>
        </w:rPr>
      </w:pPr>
    </w:p>
    <w:p w:rsidR="00BA1EA1" w:rsidRPr="00B17B76" w:rsidRDefault="00BA1EA1" w:rsidP="00BA1EA1">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BA1EA1" w:rsidRPr="009F074C" w:rsidRDefault="00BA1EA1" w:rsidP="00BA1EA1">
      <w:pPr>
        <w:pStyle w:val="a8"/>
        <w:widowControl/>
        <w:tabs>
          <w:tab w:val="left" w:pos="1134"/>
        </w:tabs>
        <w:ind w:left="709"/>
        <w:jc w:val="center"/>
        <w:rPr>
          <w:rFonts w:ascii="Times New Roman" w:hAnsi="Times New Roman"/>
          <w:b/>
          <w:sz w:val="28"/>
        </w:rPr>
      </w:pPr>
    </w:p>
    <w:p w:rsidR="00BA1EA1" w:rsidRPr="009F074C" w:rsidRDefault="00BA1EA1" w:rsidP="00BA1EA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BA1EA1" w:rsidRPr="009F074C"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BA1EA1" w:rsidRPr="00FE3E61" w:rsidRDefault="00BA1EA1" w:rsidP="00BA1EA1">
      <w:pPr>
        <w:pStyle w:val="a8"/>
        <w:widowControl/>
        <w:tabs>
          <w:tab w:val="left" w:pos="1134"/>
        </w:tabs>
        <w:ind w:left="0" w:firstLine="709"/>
        <w:jc w:val="both"/>
        <w:rPr>
          <w:rFonts w:ascii="Times New Roman" w:hAnsi="Times New Roman"/>
          <w:sz w:val="28"/>
          <w:vertAlign w:val="superscript"/>
        </w:rPr>
      </w:pPr>
      <w:r>
        <w:rPr>
          <w:rFonts w:ascii="Times New Roman" w:hAnsi="Times New Roman"/>
          <w:sz w:val="28"/>
        </w:rPr>
        <w:t>4.3</w:t>
      </w:r>
      <w:r w:rsidRPr="009F074C">
        <w:rPr>
          <w:rFonts w:ascii="Times New Roman" w:hAnsi="Times New Roman"/>
          <w:sz w:val="28"/>
        </w:rPr>
        <w:t xml:space="preserve">.3. Контрольный орган может проводить следующие виды плановых контрольных </w:t>
      </w:r>
      <w:r w:rsidRPr="003D0CAA">
        <w:rPr>
          <w:rFonts w:ascii="Times New Roman" w:hAnsi="Times New Roman"/>
          <w:sz w:val="28"/>
        </w:rPr>
        <w:t>мероприятий</w:t>
      </w:r>
      <w:r w:rsidRPr="007B4D68">
        <w:rPr>
          <w:rFonts w:ascii="Times New Roman" w:hAnsi="Times New Roman"/>
          <w:sz w:val="28"/>
        </w:rPr>
        <w:t>:</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документарная проверка;</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выездная проверка.</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отношении объектов, относящихся к категории среднего риска, проводятся: </w:t>
      </w:r>
      <w:r>
        <w:rPr>
          <w:rFonts w:ascii="Times New Roman" w:hAnsi="Times New Roman"/>
          <w:sz w:val="28"/>
        </w:rPr>
        <w:t>документальная проверка</w:t>
      </w:r>
      <w:r w:rsidRPr="003D0CAA">
        <w:rPr>
          <w:rFonts w:ascii="Times New Roman" w:hAnsi="Times New Roman"/>
          <w:sz w:val="28"/>
        </w:rPr>
        <w:t>.</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отношении объектов, относящихся к категории умеренного риска, проводятся: </w:t>
      </w:r>
      <w:r>
        <w:rPr>
          <w:rFonts w:ascii="Times New Roman" w:hAnsi="Times New Roman"/>
          <w:sz w:val="28"/>
        </w:rPr>
        <w:t>выездная проверка</w:t>
      </w:r>
      <w:r w:rsidRPr="007B4D68">
        <w:rPr>
          <w:rFonts w:ascii="Times New Roman" w:hAnsi="Times New Roman"/>
          <w:sz w:val="28"/>
        </w:rPr>
        <w:t>.</w:t>
      </w:r>
    </w:p>
    <w:p w:rsidR="00BA1EA1"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4.3.4. Периодичность проведения плановых</w:t>
      </w:r>
      <w:r w:rsidRPr="009F074C">
        <w:rPr>
          <w:rFonts w:ascii="Times New Roman" w:hAnsi="Times New Roman"/>
          <w:sz w:val="28"/>
        </w:rPr>
        <w:t xml:space="preserve"> контрольных мероприятий в отношении</w:t>
      </w:r>
      <w:r>
        <w:rPr>
          <w:rFonts w:ascii="Times New Roman" w:hAnsi="Times New Roman"/>
          <w:sz w:val="28"/>
        </w:rPr>
        <w:t xml:space="preserve"> объектов контроля, отнесенных к категории среднего риска – один раз в 3 года. </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BA1EA1" w:rsidRDefault="00BA1EA1" w:rsidP="00BA1EA1">
      <w:pPr>
        <w:pStyle w:val="a8"/>
        <w:widowControl/>
        <w:tabs>
          <w:tab w:val="left" w:pos="1134"/>
        </w:tabs>
        <w:ind w:left="0" w:firstLine="709"/>
        <w:jc w:val="both"/>
        <w:rPr>
          <w:rFonts w:ascii="Times New Roman" w:hAnsi="Times New Roman"/>
          <w:sz w:val="28"/>
          <w:highlight w:val="yellow"/>
        </w:rPr>
      </w:pPr>
      <w:r>
        <w:rPr>
          <w:rFonts w:ascii="Times New Roman" w:hAnsi="Times New Roman"/>
          <w:sz w:val="28"/>
        </w:rPr>
        <w:t>Плановые контрольные мероприятия в отношении объекта контроля, отнесенного к категории низкого риска, не проводятся</w:t>
      </w:r>
      <w:r w:rsidRPr="007A3D55">
        <w:rPr>
          <w:rFonts w:ascii="Times New Roman" w:hAnsi="Times New Roman"/>
          <w:sz w:val="28"/>
        </w:rPr>
        <w:t>.</w:t>
      </w:r>
    </w:p>
    <w:p w:rsidR="00BA1EA1" w:rsidRDefault="00BA1EA1" w:rsidP="00BA1EA1">
      <w:pPr>
        <w:pStyle w:val="a8"/>
        <w:widowControl/>
        <w:tabs>
          <w:tab w:val="left" w:pos="1134"/>
        </w:tabs>
        <w:ind w:left="0" w:firstLine="709"/>
        <w:jc w:val="both"/>
        <w:rPr>
          <w:rFonts w:ascii="Times New Roman" w:hAnsi="Times New Roman"/>
          <w:sz w:val="28"/>
        </w:rPr>
      </w:pPr>
    </w:p>
    <w:p w:rsidR="00BA1EA1" w:rsidRPr="00016933" w:rsidRDefault="00BA1EA1" w:rsidP="00BA1EA1">
      <w:pPr>
        <w:pStyle w:val="a8"/>
        <w:widowControl/>
        <w:tabs>
          <w:tab w:val="left" w:pos="1134"/>
        </w:tabs>
        <w:ind w:left="0"/>
        <w:jc w:val="center"/>
        <w:rPr>
          <w:rFonts w:ascii="Times New Roman" w:hAnsi="Times New Roman"/>
          <w:sz w:val="28"/>
        </w:rPr>
      </w:pPr>
      <w:r w:rsidRPr="00016933">
        <w:rPr>
          <w:rFonts w:ascii="Times New Roman" w:hAnsi="Times New Roman"/>
          <w:sz w:val="28"/>
        </w:rPr>
        <w:t>4.4. Внеплановые контрольные мероприятия</w:t>
      </w:r>
    </w:p>
    <w:p w:rsidR="00BA1EA1" w:rsidRPr="00016933" w:rsidRDefault="00BA1EA1" w:rsidP="00BA1EA1">
      <w:pPr>
        <w:pStyle w:val="a8"/>
        <w:widowControl/>
        <w:tabs>
          <w:tab w:val="left" w:pos="1134"/>
        </w:tabs>
        <w:ind w:left="709"/>
        <w:jc w:val="center"/>
        <w:rPr>
          <w:rFonts w:ascii="Times New Roman" w:hAnsi="Times New Roman"/>
          <w:b/>
          <w:sz w:val="28"/>
        </w:rPr>
      </w:pPr>
    </w:p>
    <w:p w:rsidR="00BA1EA1" w:rsidRPr="003D0CAA"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 xml:space="preserve">проводятся в виде документарных и выездных проверок, выездного обследования. </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BA1EA1" w:rsidRPr="00016933" w:rsidRDefault="00BA1EA1" w:rsidP="00BA1EA1">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BA1EA1" w:rsidRDefault="00BA1EA1" w:rsidP="00BA1EA1">
      <w:pPr>
        <w:pStyle w:val="ConsPlusNormal"/>
        <w:ind w:firstLine="709"/>
        <w:jc w:val="both"/>
        <w:rPr>
          <w:sz w:val="28"/>
          <w:szCs w:val="28"/>
        </w:rPr>
      </w:pPr>
      <w:r w:rsidRPr="00016933">
        <w:rPr>
          <w:sz w:val="28"/>
        </w:rPr>
        <w:t>4.4.4</w:t>
      </w:r>
      <w:r w:rsidRPr="00DB020A">
        <w:rPr>
          <w:sz w:val="28"/>
        </w:rPr>
        <w:t xml:space="preserve">. </w:t>
      </w:r>
      <w:r w:rsidRPr="00DB020A">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BA1EA1" w:rsidRDefault="00BA1EA1" w:rsidP="00BA1EA1">
      <w:pPr>
        <w:widowControl/>
        <w:tabs>
          <w:tab w:val="left" w:pos="1134"/>
        </w:tabs>
        <w:jc w:val="center"/>
        <w:rPr>
          <w:rFonts w:ascii="Times New Roman" w:hAnsi="Times New Roman"/>
          <w:color w:val="auto"/>
          <w:sz w:val="28"/>
        </w:rPr>
      </w:pPr>
    </w:p>
    <w:p w:rsidR="00BA1EA1" w:rsidRPr="00875C99" w:rsidRDefault="00BA1EA1" w:rsidP="00BA1EA1">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BA1EA1" w:rsidRDefault="00BA1EA1" w:rsidP="00BA1EA1">
      <w:pPr>
        <w:pStyle w:val="a8"/>
        <w:widowControl/>
        <w:tabs>
          <w:tab w:val="left" w:pos="1134"/>
        </w:tabs>
        <w:ind w:left="709"/>
        <w:jc w:val="center"/>
        <w:rPr>
          <w:rFonts w:ascii="Times New Roman" w:hAnsi="Times New Roman"/>
          <w:b/>
          <w:sz w:val="28"/>
        </w:rPr>
      </w:pPr>
    </w:p>
    <w:p w:rsidR="00BA1EA1" w:rsidRPr="00016933" w:rsidRDefault="00BA1EA1" w:rsidP="00BA1EA1">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BA1EA1" w:rsidRPr="00016933" w:rsidRDefault="00BA1EA1" w:rsidP="00BA1EA1">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w:t>
      </w:r>
      <w:r w:rsidRPr="00016933">
        <w:rPr>
          <w:rFonts w:ascii="Times New Roman" w:hAnsi="Times New Roman"/>
          <w:sz w:val="28"/>
          <w:szCs w:val="28"/>
        </w:rPr>
        <w:lastRenderedPageBreak/>
        <w:t xml:space="preserve">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BA1EA1" w:rsidRDefault="00BA1EA1" w:rsidP="00BA1EA1">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BA1EA1"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BA1EA1" w:rsidRPr="00C77ED9"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BA1EA1" w:rsidRDefault="00BA1EA1" w:rsidP="00BA1EA1">
      <w:pPr>
        <w:pStyle w:val="ConsPlusNormal"/>
        <w:ind w:firstLine="709"/>
        <w:jc w:val="both"/>
        <w:rPr>
          <w:sz w:val="28"/>
        </w:rPr>
      </w:pPr>
      <w:bookmarkStart w:id="2" w:name="_Hlk73716001"/>
      <w:r>
        <w:rPr>
          <w:sz w:val="28"/>
        </w:rPr>
        <w:t>1) истребование документов;</w:t>
      </w:r>
    </w:p>
    <w:p w:rsidR="00BA1EA1" w:rsidRDefault="00BA1EA1" w:rsidP="00BA1EA1">
      <w:pPr>
        <w:pStyle w:val="ConsPlusNormal"/>
        <w:ind w:firstLine="709"/>
        <w:jc w:val="both"/>
        <w:rPr>
          <w:sz w:val="28"/>
        </w:rPr>
      </w:pPr>
      <w:r>
        <w:rPr>
          <w:sz w:val="28"/>
        </w:rPr>
        <w:t>2) получение письменных объяснений.</w:t>
      </w:r>
      <w:bookmarkEnd w:id="2"/>
    </w:p>
    <w:p w:rsidR="00BA1EA1" w:rsidRPr="003D0CAA" w:rsidRDefault="00BA1EA1" w:rsidP="00BA1EA1">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BA1EA1" w:rsidRPr="00016933" w:rsidRDefault="00BA1EA1" w:rsidP="00BA1EA1">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Pr="007A7C02">
        <w:rPr>
          <w:rFonts w:ascii="Times New Roman" w:hAnsi="Times New Roman"/>
          <w:sz w:val="28"/>
        </w:rPr>
        <w:t xml:space="preserve">в срок, указанный в требовании о представлении документов,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BA1EA1" w:rsidRPr="00DC406B" w:rsidRDefault="00BA1EA1" w:rsidP="00BA1EA1">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D734F8">
        <w:rPr>
          <w:rFonts w:ascii="Times New Roman" w:hAnsi="Times New Roman" w:cs="Times New Roman"/>
          <w:color w:val="FF0000"/>
          <w:sz w:val="28"/>
          <w:szCs w:val="28"/>
        </w:rPr>
        <w:t xml:space="preserve"> </w:t>
      </w:r>
    </w:p>
    <w:p w:rsidR="00BA1EA1" w:rsidRPr="00016933" w:rsidRDefault="00BA1EA1" w:rsidP="00BA1EA1">
      <w:pPr>
        <w:pStyle w:val="ConsPlusNormal"/>
        <w:ind w:firstLine="709"/>
        <w:jc w:val="both"/>
        <w:rPr>
          <w:sz w:val="28"/>
          <w:szCs w:val="28"/>
        </w:rPr>
      </w:pPr>
      <w:r>
        <w:rPr>
          <w:sz w:val="28"/>
        </w:rPr>
        <w:t xml:space="preserve">4.5.6. </w:t>
      </w:r>
      <w:r w:rsidRPr="00016933">
        <w:rPr>
          <w:sz w:val="28"/>
          <w:szCs w:val="28"/>
        </w:rPr>
        <w:t xml:space="preserve">Письменные объяснения могут быть запрошены инспектором от </w:t>
      </w:r>
      <w:r w:rsidRPr="00016933">
        <w:rPr>
          <w:sz w:val="28"/>
          <w:szCs w:val="28"/>
        </w:rPr>
        <w:lastRenderedPageBreak/>
        <w:t>контролируемого лица или его представителя, свидетелей.</w:t>
      </w:r>
    </w:p>
    <w:p w:rsidR="00BA1EA1" w:rsidRPr="007B4D68" w:rsidRDefault="00BA1EA1" w:rsidP="00BA1EA1">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 рабочих дней до даты завершения проверки.</w:t>
      </w:r>
    </w:p>
    <w:p w:rsidR="00BA1EA1" w:rsidRPr="007B4D68" w:rsidRDefault="00BA1EA1" w:rsidP="00BA1EA1">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BA1EA1" w:rsidRPr="007B4D68" w:rsidRDefault="00BA1EA1" w:rsidP="00BA1EA1">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BA1EA1" w:rsidRPr="007B4D68" w:rsidRDefault="00BA1EA1" w:rsidP="00BA1EA1">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r w:rsidRPr="007B4D68">
        <w:rPr>
          <w:b/>
          <w:sz w:val="28"/>
        </w:rPr>
        <w:t xml:space="preserve"> </w:t>
      </w:r>
    </w:p>
    <w:p w:rsidR="00BA1EA1" w:rsidRPr="003D0CAA" w:rsidRDefault="00BA1EA1" w:rsidP="00BA1EA1">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4.5.9. Внеплановая документарная проверка проводится без согласования с органами прокуратуры.</w:t>
      </w:r>
    </w:p>
    <w:p w:rsidR="00BA1EA1" w:rsidRPr="00DB020A" w:rsidRDefault="00BA1EA1" w:rsidP="00BA1EA1">
      <w:pPr>
        <w:pStyle w:val="a8"/>
        <w:widowControl/>
        <w:tabs>
          <w:tab w:val="left" w:pos="1134"/>
        </w:tabs>
        <w:ind w:left="709"/>
        <w:jc w:val="both"/>
        <w:rPr>
          <w:rFonts w:ascii="Times New Roman" w:hAnsi="Times New Roman"/>
          <w:sz w:val="28"/>
        </w:rPr>
      </w:pPr>
    </w:p>
    <w:p w:rsidR="00BA1EA1" w:rsidRPr="00C77ED9" w:rsidRDefault="00BA1EA1" w:rsidP="00BA1EA1">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BA1EA1" w:rsidRPr="00016933" w:rsidRDefault="00BA1EA1" w:rsidP="00BA1EA1">
      <w:pPr>
        <w:pStyle w:val="a8"/>
        <w:widowControl/>
        <w:tabs>
          <w:tab w:val="left" w:pos="1134"/>
        </w:tabs>
        <w:ind w:left="0" w:firstLine="709"/>
        <w:jc w:val="both"/>
        <w:rPr>
          <w:rFonts w:ascii="Times New Roman" w:hAnsi="Times New Roman"/>
          <w:sz w:val="28"/>
        </w:rPr>
      </w:pPr>
    </w:p>
    <w:p w:rsidR="00BA1EA1" w:rsidRPr="00016933"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BA1EA1" w:rsidRPr="00016933" w:rsidRDefault="00BA1EA1" w:rsidP="00BA1EA1">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BA1EA1" w:rsidRPr="00016933" w:rsidRDefault="00BA1EA1" w:rsidP="00BA1EA1">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BA1EA1" w:rsidRPr="00016933" w:rsidRDefault="00BA1EA1" w:rsidP="00BA1EA1">
      <w:pPr>
        <w:pStyle w:val="HTML"/>
        <w:ind w:firstLine="709"/>
        <w:jc w:val="both"/>
        <w:rPr>
          <w:rFonts w:ascii="Verdana" w:hAnsi="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BA1EA1" w:rsidRPr="00016933" w:rsidRDefault="00BA1EA1" w:rsidP="00BA1EA1">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BA1EA1" w:rsidRPr="006B2AC8" w:rsidRDefault="00BA1EA1" w:rsidP="00BA1EA1">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BA1EA1" w:rsidRDefault="00BA1EA1" w:rsidP="00BA1EA1">
      <w:pPr>
        <w:widowControl/>
        <w:tabs>
          <w:tab w:val="left" w:pos="1134"/>
        </w:tabs>
        <w:ind w:firstLine="709"/>
        <w:jc w:val="both"/>
        <w:rPr>
          <w:rFonts w:ascii="Times New Roman" w:hAnsi="Times New Roman"/>
          <w:sz w:val="28"/>
        </w:rPr>
      </w:pPr>
      <w:r>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BA1EA1" w:rsidRPr="00016933" w:rsidRDefault="00BA1EA1" w:rsidP="00BA1EA1">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BA1EA1" w:rsidRPr="00016933" w:rsidRDefault="00BA1EA1" w:rsidP="00BA1EA1">
      <w:pPr>
        <w:pStyle w:val="ConsPlusNormal"/>
        <w:ind w:firstLine="709"/>
        <w:jc w:val="both"/>
        <w:rPr>
          <w:sz w:val="28"/>
        </w:rPr>
      </w:pPr>
      <w:bookmarkStart w:id="3" w:name="_Hlk73715973"/>
      <w:r w:rsidRPr="00016933">
        <w:rPr>
          <w:sz w:val="28"/>
        </w:rPr>
        <w:t>1) осмотр;</w:t>
      </w:r>
    </w:p>
    <w:p w:rsidR="00BA1EA1" w:rsidRPr="00016933" w:rsidRDefault="00BA1EA1" w:rsidP="00BA1EA1">
      <w:pPr>
        <w:pStyle w:val="ConsPlusNormal"/>
        <w:ind w:firstLine="709"/>
        <w:jc w:val="both"/>
        <w:rPr>
          <w:sz w:val="28"/>
        </w:rPr>
      </w:pPr>
      <w:r>
        <w:rPr>
          <w:sz w:val="28"/>
        </w:rPr>
        <w:t>2</w:t>
      </w:r>
      <w:r w:rsidRPr="00016933">
        <w:rPr>
          <w:sz w:val="28"/>
        </w:rPr>
        <w:t>) истребование документов;</w:t>
      </w:r>
    </w:p>
    <w:p w:rsidR="00BA1EA1" w:rsidRPr="00016933" w:rsidRDefault="00BA1EA1" w:rsidP="00BA1EA1">
      <w:pPr>
        <w:pStyle w:val="ConsPlusNormal"/>
        <w:ind w:firstLine="709"/>
        <w:jc w:val="both"/>
        <w:rPr>
          <w:sz w:val="28"/>
        </w:rPr>
      </w:pPr>
      <w:r>
        <w:rPr>
          <w:sz w:val="28"/>
        </w:rPr>
        <w:t>3</w:t>
      </w:r>
      <w:r w:rsidRPr="00016933">
        <w:rPr>
          <w:sz w:val="28"/>
        </w:rPr>
        <w:t>) получение письменных объяснений;</w:t>
      </w:r>
    </w:p>
    <w:p w:rsidR="00BA1EA1" w:rsidRPr="00016933" w:rsidRDefault="00BA1EA1" w:rsidP="00BA1EA1">
      <w:pPr>
        <w:pStyle w:val="ConsPlusNormal"/>
        <w:ind w:firstLine="709"/>
        <w:jc w:val="both"/>
        <w:rPr>
          <w:sz w:val="28"/>
        </w:rPr>
      </w:pPr>
      <w:r>
        <w:rPr>
          <w:sz w:val="28"/>
        </w:rPr>
        <w:t>4) инструментальное обследование</w:t>
      </w:r>
      <w:r w:rsidRPr="00016933">
        <w:rPr>
          <w:sz w:val="28"/>
        </w:rPr>
        <w:t>.</w:t>
      </w:r>
      <w:bookmarkEnd w:id="3"/>
    </w:p>
    <w:p w:rsidR="00BA1EA1" w:rsidRPr="00016933" w:rsidRDefault="00BA1EA1" w:rsidP="00BA1EA1">
      <w:pPr>
        <w:pStyle w:val="ConsPlusNormal"/>
        <w:ind w:firstLine="709"/>
        <w:jc w:val="both"/>
        <w:rPr>
          <w:sz w:val="28"/>
        </w:rPr>
      </w:pPr>
      <w:r w:rsidRPr="00016933">
        <w:rPr>
          <w:sz w:val="28"/>
        </w:rPr>
        <w:t xml:space="preserve">4.6.8. Осмотр осуществляется инспектором в присутствии контролируемого </w:t>
      </w:r>
      <w:r>
        <w:rPr>
          <w:sz w:val="28"/>
        </w:rPr>
        <w:t xml:space="preserve">лица и (или) его представителя и (или) </w:t>
      </w:r>
      <w:r w:rsidRPr="00016933">
        <w:rPr>
          <w:sz w:val="28"/>
        </w:rPr>
        <w:t xml:space="preserve"> применением видеозаписи.</w:t>
      </w:r>
    </w:p>
    <w:p w:rsidR="00BA1EA1" w:rsidRPr="00016933" w:rsidRDefault="00BA1EA1" w:rsidP="00BA1EA1">
      <w:pPr>
        <w:pStyle w:val="ConsPlusNormal"/>
        <w:ind w:firstLine="709"/>
        <w:jc w:val="both"/>
        <w:rPr>
          <w:sz w:val="28"/>
        </w:rPr>
      </w:pPr>
      <w:r w:rsidRPr="00016933">
        <w:rPr>
          <w:sz w:val="28"/>
        </w:rPr>
        <w:t>По результатам осмотра составляется протокол осмотра.</w:t>
      </w:r>
    </w:p>
    <w:p w:rsidR="00BA1EA1" w:rsidRPr="003D0CAA" w:rsidRDefault="00BA1EA1" w:rsidP="00BA1EA1">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дата и место его составления;</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должность, фамилия и инициалы инспектора или специалиста, составивших протокол;</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сведения о контролируемом лице;</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BA1EA1" w:rsidRPr="003D0CAA" w:rsidRDefault="00BA1EA1" w:rsidP="00BA1EA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выводы о соответствии этих показателей установленным нормам;</w:t>
      </w:r>
    </w:p>
    <w:p w:rsidR="00BA1EA1" w:rsidRPr="00111436"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BA1EA1" w:rsidRPr="00016933" w:rsidRDefault="00BA1EA1" w:rsidP="00BA1EA1">
      <w:pPr>
        <w:pStyle w:val="ConsPlusNormal"/>
        <w:ind w:firstLine="709"/>
        <w:jc w:val="both"/>
        <w:rPr>
          <w:sz w:val="28"/>
        </w:rPr>
      </w:pPr>
      <w:r w:rsidRPr="00016933">
        <w:rPr>
          <w:sz w:val="28"/>
        </w:rPr>
        <w:t>4.6.10. При осуществлении осмотра</w:t>
      </w:r>
      <w:r>
        <w:rPr>
          <w:sz w:val="28"/>
        </w:rPr>
        <w:t xml:space="preserve"> </w:t>
      </w:r>
      <w:r w:rsidRPr="00016933">
        <w:rPr>
          <w:sz w:val="28"/>
        </w:rPr>
        <w:t xml:space="preserve">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BA1EA1" w:rsidRPr="00016933" w:rsidRDefault="00BA1EA1" w:rsidP="00BA1EA1">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BA1EA1" w:rsidRPr="00016933" w:rsidRDefault="00BA1EA1" w:rsidP="00BA1EA1">
      <w:pPr>
        <w:pStyle w:val="ConsPlusNormal"/>
        <w:ind w:firstLine="709"/>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BA1EA1" w:rsidRPr="00016933" w:rsidRDefault="00BA1EA1" w:rsidP="00BA1EA1">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w:t>
      </w:r>
      <w:r w:rsidRPr="00016933">
        <w:rPr>
          <w:sz w:val="28"/>
        </w:rPr>
        <w:lastRenderedPageBreak/>
        <w:t>настоящего Положения.</w:t>
      </w:r>
    </w:p>
    <w:p w:rsidR="00BA1EA1" w:rsidRPr="00016933" w:rsidRDefault="00BA1EA1" w:rsidP="00BA1EA1">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BA1EA1" w:rsidRPr="00016933" w:rsidRDefault="00BA1EA1" w:rsidP="00BA1EA1">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BA1EA1" w:rsidRDefault="00BA1EA1" w:rsidP="00BA1EA1">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BA1EA1" w:rsidRPr="00016933"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1"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 Федеральным законом № 248-ФЗ. </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BA1EA1" w:rsidRPr="00016933" w:rsidRDefault="00BA1EA1" w:rsidP="00BA1EA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BA1EA1" w:rsidRDefault="00BA1EA1" w:rsidP="00BA1EA1">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BA1EA1" w:rsidRDefault="00BA1EA1" w:rsidP="00BA1EA1">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BA1EA1" w:rsidRDefault="00BA1EA1" w:rsidP="00BA1EA1">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BA1EA1" w:rsidRPr="00F94E5A" w:rsidRDefault="00BA1EA1" w:rsidP="00BA1EA1">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BA1EA1" w:rsidRDefault="00BA1EA1" w:rsidP="00BA1EA1">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BA1EA1" w:rsidRDefault="00BA1EA1" w:rsidP="00BA1EA1">
      <w:pPr>
        <w:pStyle w:val="ConsPlusNormal"/>
        <w:ind w:firstLine="709"/>
        <w:jc w:val="both"/>
        <w:rPr>
          <w:szCs w:val="24"/>
        </w:rPr>
      </w:pPr>
    </w:p>
    <w:p w:rsidR="00BA1EA1" w:rsidRDefault="00BA1EA1" w:rsidP="00BA1EA1">
      <w:pPr>
        <w:pStyle w:val="ConsPlusNormal"/>
        <w:ind w:firstLine="0"/>
        <w:jc w:val="center"/>
        <w:rPr>
          <w:sz w:val="28"/>
        </w:rPr>
      </w:pPr>
      <w:r>
        <w:rPr>
          <w:sz w:val="28"/>
        </w:rPr>
        <w:t>4.7. Выездное обследование</w:t>
      </w:r>
    </w:p>
    <w:p w:rsidR="00BA1EA1" w:rsidRDefault="00BA1EA1" w:rsidP="00BA1EA1">
      <w:pPr>
        <w:pStyle w:val="ConsPlusNormal"/>
        <w:ind w:firstLine="709"/>
        <w:jc w:val="center"/>
        <w:rPr>
          <w:sz w:val="28"/>
        </w:rPr>
      </w:pPr>
    </w:p>
    <w:p w:rsidR="00BA1EA1" w:rsidRPr="003D0CAA"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w:t>
      </w:r>
      <w:r w:rsidRPr="003D0CAA">
        <w:rPr>
          <w:rFonts w:ascii="Times New Roman" w:hAnsi="Times New Roman"/>
          <w:sz w:val="28"/>
        </w:rPr>
        <w:lastRenderedPageBreak/>
        <w:t>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BA1EA1" w:rsidRPr="00F53ED0"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BA1EA1" w:rsidRPr="00016933"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BA1EA1" w:rsidRPr="00016933" w:rsidRDefault="00BA1EA1" w:rsidP="00BA1EA1">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BA1EA1" w:rsidRDefault="00BA1EA1" w:rsidP="00BA1EA1">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BA1EA1" w:rsidRDefault="00BA1EA1" w:rsidP="00BA1EA1">
      <w:pPr>
        <w:pStyle w:val="ConsPlusNormal"/>
        <w:ind w:firstLine="0"/>
        <w:jc w:val="center"/>
        <w:rPr>
          <w:b/>
          <w:sz w:val="28"/>
        </w:rPr>
      </w:pPr>
    </w:p>
    <w:p w:rsidR="00BA1EA1" w:rsidRPr="00DB020A" w:rsidRDefault="00BA1EA1" w:rsidP="00BA1EA1">
      <w:pPr>
        <w:pStyle w:val="ConsPlusNormal"/>
        <w:ind w:firstLine="0"/>
        <w:jc w:val="center"/>
        <w:rPr>
          <w:b/>
          <w:sz w:val="28"/>
        </w:rPr>
      </w:pPr>
      <w:r w:rsidRPr="00621238">
        <w:rPr>
          <w:b/>
          <w:sz w:val="28"/>
        </w:rPr>
        <w:t>5. Досудебное обжалование</w:t>
      </w:r>
    </w:p>
    <w:p w:rsidR="00BA1EA1" w:rsidRDefault="00BA1EA1" w:rsidP="00BA1EA1">
      <w:pPr>
        <w:pStyle w:val="ConsPlusNormal"/>
        <w:ind w:firstLine="709"/>
        <w:jc w:val="center"/>
        <w:rPr>
          <w:b/>
          <w:sz w:val="28"/>
        </w:rPr>
      </w:pPr>
    </w:p>
    <w:p w:rsidR="00BA1EA1" w:rsidRPr="00016933" w:rsidRDefault="00BA1EA1" w:rsidP="00BA1EA1">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1) решений о проведении контрольных мероприятий;</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2) актов контрольных  мероприятий, предписаний об устранении выявленных нарушений;</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3) действий (бездействия) должностных лиц в рамках контрольных мероприятий.</w:t>
      </w:r>
    </w:p>
    <w:p w:rsidR="00BA1EA1" w:rsidRPr="003D0CAA" w:rsidRDefault="00BA1EA1" w:rsidP="00BA1EA1">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r w:rsidRPr="003D0CAA">
        <w:t xml:space="preserve"> </w:t>
      </w:r>
    </w:p>
    <w:p w:rsidR="00BA1EA1" w:rsidRDefault="00BA1EA1" w:rsidP="00BA1EA1">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4" w:name="Par374"/>
      <w:bookmarkEnd w:id="4"/>
    </w:p>
    <w:p w:rsidR="00BA1EA1" w:rsidRDefault="00BA1EA1" w:rsidP="00BA1EA1">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r>
        <w:rPr>
          <w:sz w:val="28"/>
        </w:rPr>
        <w:t xml:space="preserve"> </w:t>
      </w:r>
    </w:p>
    <w:p w:rsidR="00BA1EA1" w:rsidRPr="00DB020A" w:rsidRDefault="00BA1EA1" w:rsidP="00BA1EA1">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BA1EA1" w:rsidRDefault="00BA1EA1" w:rsidP="00BA1EA1">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5" w:name="Par375"/>
      <w:bookmarkEnd w:id="5"/>
    </w:p>
    <w:p w:rsidR="00BA1EA1" w:rsidRDefault="00BA1EA1" w:rsidP="00BA1EA1">
      <w:pPr>
        <w:pStyle w:val="ConsPlusNormal"/>
        <w:ind w:firstLine="709"/>
        <w:jc w:val="both"/>
        <w:rPr>
          <w:sz w:val="28"/>
        </w:rPr>
      </w:pPr>
      <w:r>
        <w:rPr>
          <w:sz w:val="28"/>
        </w:rPr>
        <w:t xml:space="preserve">Жалоба на предписание Контрольного органа может быть подана в течение </w:t>
      </w:r>
      <w:r>
        <w:rPr>
          <w:sz w:val="28"/>
        </w:rPr>
        <w:lastRenderedPageBreak/>
        <w:t>десяти рабочих дней с момента получения контролируемым лицом предписания.</w:t>
      </w:r>
    </w:p>
    <w:p w:rsidR="00BA1EA1" w:rsidRDefault="00BA1EA1" w:rsidP="00BA1EA1">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BA1EA1" w:rsidRDefault="00BA1EA1" w:rsidP="00BA1EA1">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BA1EA1" w:rsidRPr="003D0CAA" w:rsidRDefault="00BA1EA1" w:rsidP="00BA1EA1">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7" w:name="Par379"/>
      <w:bookmarkEnd w:id="7"/>
    </w:p>
    <w:p w:rsidR="00BA1EA1" w:rsidRPr="001D1D3E" w:rsidRDefault="00BA1EA1" w:rsidP="00BA1EA1">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BA1EA1" w:rsidRDefault="00BA1EA1" w:rsidP="00BA1EA1">
      <w:pPr>
        <w:pStyle w:val="ConsPlusNormal"/>
        <w:ind w:firstLine="709"/>
        <w:jc w:val="both"/>
        <w:rPr>
          <w:sz w:val="28"/>
        </w:rPr>
      </w:pPr>
      <w:r>
        <w:rPr>
          <w:sz w:val="28"/>
        </w:rPr>
        <w:t>1) о приостановлении исполнения обжалуемого решения Контрольного органа;</w:t>
      </w:r>
    </w:p>
    <w:p w:rsidR="00BA1EA1" w:rsidRDefault="00BA1EA1" w:rsidP="00BA1EA1">
      <w:pPr>
        <w:pStyle w:val="ConsPlusNormal"/>
        <w:ind w:firstLine="709"/>
        <w:jc w:val="both"/>
        <w:rPr>
          <w:sz w:val="28"/>
        </w:rPr>
      </w:pPr>
      <w:r>
        <w:rPr>
          <w:sz w:val="28"/>
        </w:rPr>
        <w:t xml:space="preserve">2) об отказе в приостановлении исполнения обжалуемого решения Контрольного органа. </w:t>
      </w:r>
    </w:p>
    <w:p w:rsidR="00BA1EA1" w:rsidRDefault="00BA1EA1" w:rsidP="00BA1EA1">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BA1EA1" w:rsidRDefault="00BA1EA1" w:rsidP="00BA1EA1">
      <w:pPr>
        <w:pStyle w:val="a8"/>
        <w:widowControl/>
        <w:tabs>
          <w:tab w:val="left" w:pos="1134"/>
        </w:tabs>
        <w:ind w:left="709"/>
        <w:jc w:val="both"/>
        <w:rPr>
          <w:rFonts w:ascii="Times New Roman" w:hAnsi="Times New Roman"/>
          <w:sz w:val="28"/>
        </w:rPr>
      </w:pPr>
      <w:bookmarkStart w:id="8" w:name="Par383"/>
      <w:bookmarkEnd w:id="8"/>
      <w:r>
        <w:rPr>
          <w:rFonts w:ascii="Times New Roman" w:hAnsi="Times New Roman"/>
          <w:sz w:val="28"/>
        </w:rPr>
        <w:t>5.9. Жалоба должна содержать:</w:t>
      </w:r>
    </w:p>
    <w:p w:rsidR="00BA1EA1" w:rsidRDefault="00BA1EA1" w:rsidP="00BA1EA1">
      <w:pPr>
        <w:pStyle w:val="ConsPlusNormal"/>
        <w:ind w:firstLine="709"/>
        <w:jc w:val="both"/>
        <w:rPr>
          <w:sz w:val="28"/>
        </w:rPr>
      </w:pPr>
      <w:r>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BA1EA1" w:rsidRDefault="00BA1EA1" w:rsidP="00BA1EA1">
      <w:pPr>
        <w:pStyle w:val="ConsPlusNormal"/>
        <w:ind w:firstLine="709"/>
        <w:jc w:val="both"/>
        <w:rPr>
          <w:sz w:val="28"/>
        </w:rPr>
      </w:pPr>
      <w:r>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BA1EA1" w:rsidRDefault="00BA1EA1" w:rsidP="00BA1EA1">
      <w:pPr>
        <w:pStyle w:val="ConsPlusNormal"/>
        <w:ind w:firstLine="709"/>
        <w:jc w:val="both"/>
        <w:rPr>
          <w:sz w:val="28"/>
        </w:rPr>
      </w:pPr>
      <w:r>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BA1EA1" w:rsidRDefault="00BA1EA1" w:rsidP="00BA1EA1">
      <w:pPr>
        <w:pStyle w:val="ConsPlusNormal"/>
        <w:ind w:firstLine="709"/>
        <w:jc w:val="both"/>
        <w:rPr>
          <w:sz w:val="28"/>
        </w:rPr>
      </w:pPr>
      <w:r>
        <w:rPr>
          <w:sz w:val="28"/>
        </w:rPr>
        <w:t xml:space="preserve">4) основания и доводы, на основании которых контролируемое лицо не согласно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BA1EA1" w:rsidRPr="003D0CAA" w:rsidRDefault="00BA1EA1" w:rsidP="00BA1EA1">
      <w:pPr>
        <w:pStyle w:val="ConsPlusNormal"/>
        <w:ind w:firstLine="709"/>
        <w:jc w:val="both"/>
        <w:rPr>
          <w:sz w:val="28"/>
        </w:rPr>
      </w:pPr>
      <w:r w:rsidRPr="003D0CAA">
        <w:rPr>
          <w:sz w:val="28"/>
        </w:rPr>
        <w:t xml:space="preserve">5) требования контролируемого лица, подавшего жалобу; </w:t>
      </w:r>
    </w:p>
    <w:p w:rsidR="00BA1EA1" w:rsidRPr="003D0CAA" w:rsidRDefault="00BA1EA1" w:rsidP="00BA1EA1">
      <w:pPr>
        <w:pStyle w:val="ConsPlusNormal"/>
        <w:ind w:firstLine="709"/>
        <w:jc w:val="both"/>
        <w:rPr>
          <w:sz w:val="28"/>
        </w:rPr>
      </w:pPr>
      <w:bookmarkStart w:id="9" w:name="Par390"/>
      <w:bookmarkEnd w:id="9"/>
      <w:r w:rsidRPr="003D0CAA">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sidRPr="003D0CAA">
        <w:rPr>
          <w:sz w:val="28"/>
        </w:rPr>
        <w:t xml:space="preserve"> </w:t>
      </w:r>
    </w:p>
    <w:p w:rsidR="00BA1EA1" w:rsidRDefault="00BA1EA1" w:rsidP="00BA1EA1">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BA1EA1" w:rsidRDefault="00BA1EA1" w:rsidP="00BA1EA1">
      <w:pPr>
        <w:pStyle w:val="ConsPlusNormal"/>
        <w:ind w:firstLine="709"/>
        <w:jc w:val="both"/>
        <w:rPr>
          <w:sz w:val="28"/>
        </w:rPr>
      </w:pPr>
      <w:r>
        <w:rPr>
          <w:sz w:val="28"/>
        </w:rPr>
        <w:t xml:space="preserve">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w:t>
      </w:r>
      <w:r>
        <w:rPr>
          <w:sz w:val="28"/>
        </w:rPr>
        <w:lastRenderedPageBreak/>
        <w:t>информационной системы «Единая система идентификации и аутентификации».</w:t>
      </w:r>
    </w:p>
    <w:p w:rsidR="00BA1EA1" w:rsidRPr="003D0CAA" w:rsidRDefault="00BA1EA1" w:rsidP="00BA1EA1">
      <w:pPr>
        <w:pStyle w:val="ConsPlusNormal"/>
        <w:ind w:firstLine="709"/>
        <w:jc w:val="both"/>
        <w:rPr>
          <w:sz w:val="28"/>
        </w:rPr>
      </w:pPr>
      <w:r>
        <w:rPr>
          <w:sz w:val="28"/>
        </w:rPr>
        <w:t xml:space="preserve">5.12. Контрольный орган принимает </w:t>
      </w:r>
      <w:r w:rsidRPr="003D0CAA">
        <w:rPr>
          <w:sz w:val="28"/>
        </w:rPr>
        <w:t>решение об отказе в рассмотрении жалобы в течение пяти рабочих дней со дня получения жалобы, если:</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4) имеется решение суда по вопросам, поставленным в жалобе;</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8) жалоба подана в ненадлежащий орган;</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BA1EA1" w:rsidRPr="003D0CAA" w:rsidRDefault="00BA1EA1" w:rsidP="00BA1EA1">
      <w:pPr>
        <w:pStyle w:val="ConsPlusNormal"/>
        <w:ind w:firstLine="709"/>
        <w:jc w:val="both"/>
        <w:rPr>
          <w:sz w:val="28"/>
        </w:rPr>
      </w:pPr>
      <w:r w:rsidRPr="003D0CAA">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BA1EA1" w:rsidRPr="008B7996"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sidRPr="003D0CAA">
        <w:rPr>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BA1EA1" w:rsidRPr="003D0CAA" w:rsidRDefault="00BA1EA1" w:rsidP="00BA1EA1">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BA1EA1" w:rsidRPr="003D0CAA" w:rsidRDefault="00BA1EA1" w:rsidP="00BA1EA1">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BA1EA1" w:rsidRPr="003D0CAA" w:rsidRDefault="00BA1EA1" w:rsidP="00BA1EA1">
      <w:pPr>
        <w:pStyle w:val="ConsPlusNormal"/>
        <w:ind w:firstLine="709"/>
        <w:jc w:val="both"/>
        <w:rPr>
          <w:sz w:val="28"/>
        </w:rPr>
      </w:pPr>
      <w:r w:rsidRPr="003D0CAA">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BA1EA1" w:rsidRPr="003D0CAA" w:rsidRDefault="00BA1EA1" w:rsidP="00BA1EA1">
      <w:pPr>
        <w:pStyle w:val="ConsPlusNormal"/>
        <w:ind w:firstLine="709"/>
        <w:jc w:val="both"/>
        <w:rPr>
          <w:sz w:val="28"/>
        </w:rPr>
      </w:pPr>
      <w:r w:rsidRPr="003D0CAA">
        <w:rPr>
          <w:sz w:val="28"/>
        </w:rPr>
        <w:t>2) отсутствие должностного лица, действия (бездействия) которого обжалуются, по уважительной причине (болезнь, отпуск, командировка).</w:t>
      </w:r>
    </w:p>
    <w:p w:rsidR="00BA1EA1"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BA1EA1" w:rsidRDefault="00BA1EA1" w:rsidP="00BA1EA1">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BA1EA1" w:rsidRPr="003D0CAA" w:rsidRDefault="00BA1EA1" w:rsidP="00BA1EA1">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BA1EA1" w:rsidRPr="003D0CAA" w:rsidRDefault="00BA1EA1" w:rsidP="00BA1EA1">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BA1EA1" w:rsidRPr="003D0CAA" w:rsidRDefault="00BA1EA1" w:rsidP="00BA1EA1">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BA1EA1" w:rsidRPr="003D0CAA"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 Контрольного органа принимает одно из следующих решений:</w:t>
      </w:r>
    </w:p>
    <w:p w:rsidR="00BA1EA1" w:rsidRPr="00B92B36" w:rsidRDefault="00BA1EA1" w:rsidP="00BA1EA1">
      <w:pPr>
        <w:pStyle w:val="ConsPlusNormal"/>
        <w:ind w:firstLine="709"/>
        <w:jc w:val="both"/>
        <w:rPr>
          <w:sz w:val="28"/>
        </w:rPr>
      </w:pPr>
      <w:r w:rsidRPr="003D0CAA">
        <w:rPr>
          <w:sz w:val="28"/>
        </w:rPr>
        <w:t>1) оставляет жалобу без удовлетворения</w:t>
      </w:r>
      <w:r w:rsidRPr="00B92B36">
        <w:rPr>
          <w:sz w:val="28"/>
        </w:rPr>
        <w:t>;</w:t>
      </w:r>
    </w:p>
    <w:p w:rsidR="00BA1EA1" w:rsidRDefault="00BA1EA1" w:rsidP="00BA1EA1">
      <w:pPr>
        <w:pStyle w:val="ConsPlusNormal"/>
        <w:ind w:firstLine="709"/>
        <w:jc w:val="both"/>
        <w:rPr>
          <w:sz w:val="28"/>
        </w:rPr>
      </w:pPr>
      <w:r w:rsidRPr="00B92B36">
        <w:rPr>
          <w:sz w:val="28"/>
        </w:rPr>
        <w:t>2) отменяет решение Контрольного органа</w:t>
      </w:r>
      <w:r>
        <w:rPr>
          <w:sz w:val="28"/>
        </w:rPr>
        <w:t xml:space="preserve"> полностью или частично;</w:t>
      </w:r>
    </w:p>
    <w:p w:rsidR="00BA1EA1" w:rsidRDefault="00BA1EA1" w:rsidP="00BA1EA1">
      <w:pPr>
        <w:pStyle w:val="ConsPlusNormal"/>
        <w:ind w:firstLine="709"/>
        <w:jc w:val="both"/>
        <w:rPr>
          <w:sz w:val="28"/>
        </w:rPr>
      </w:pPr>
      <w:r>
        <w:rPr>
          <w:sz w:val="28"/>
        </w:rPr>
        <w:t>3) отменяет решение Контрольного органа полностью и принимает новое решение;</w:t>
      </w:r>
    </w:p>
    <w:p w:rsidR="00BA1EA1" w:rsidRPr="003D0CAA" w:rsidRDefault="00BA1EA1" w:rsidP="00BA1EA1">
      <w:pPr>
        <w:pStyle w:val="ConsPlusNormal"/>
        <w:ind w:firstLine="709"/>
        <w:jc w:val="both"/>
        <w:rPr>
          <w:sz w:val="28"/>
        </w:rPr>
      </w:pP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BA1EA1" w:rsidRPr="003D0CAA" w:rsidRDefault="00BA1EA1" w:rsidP="00BA1EA1">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BA1EA1" w:rsidRDefault="00BA1EA1" w:rsidP="00BA1EA1">
      <w:pPr>
        <w:pStyle w:val="a8"/>
        <w:widowControl/>
        <w:tabs>
          <w:tab w:val="left" w:pos="1134"/>
        </w:tabs>
        <w:ind w:left="0"/>
        <w:jc w:val="center"/>
        <w:rPr>
          <w:rFonts w:ascii="Times New Roman" w:hAnsi="Times New Roman"/>
          <w:b/>
          <w:sz w:val="28"/>
        </w:rPr>
      </w:pPr>
    </w:p>
    <w:p w:rsidR="00BA1EA1" w:rsidRPr="003D0CAA" w:rsidRDefault="00BA1EA1" w:rsidP="00BA1EA1">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BA1EA1" w:rsidRPr="003D0CAA" w:rsidRDefault="00BA1EA1" w:rsidP="00BA1EA1">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BA1EA1" w:rsidRDefault="00BA1EA1" w:rsidP="00BA1EA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0" w:name="_Hlk73956884"/>
      <w:r w:rsidRPr="003D0CAA">
        <w:rPr>
          <w:rFonts w:ascii="Times New Roman" w:hAnsi="Times New Roman"/>
          <w:sz w:val="28"/>
        </w:rPr>
        <w:t>и их целевые значения, индикативные показатели</w:t>
      </w:r>
      <w:bookmarkEnd w:id="10"/>
      <w:r w:rsidRPr="003D0CAA">
        <w:rPr>
          <w:rFonts w:ascii="Times New Roman" w:hAnsi="Times New Roman"/>
          <w:sz w:val="28"/>
        </w:rPr>
        <w:t xml:space="preserve"> установлены приложением 5 к настоящему Положению.</w:t>
      </w:r>
    </w:p>
    <w:p w:rsidR="00BA1EA1" w:rsidRDefault="00BA1EA1" w:rsidP="00BA1EA1">
      <w:pPr>
        <w:pStyle w:val="a8"/>
        <w:widowControl/>
        <w:tabs>
          <w:tab w:val="left" w:pos="1134"/>
        </w:tabs>
        <w:ind w:left="0" w:firstLine="709"/>
        <w:jc w:val="both"/>
        <w:rPr>
          <w:rFonts w:ascii="Times New Roman" w:hAnsi="Times New Roman"/>
          <w:sz w:val="28"/>
        </w:rPr>
      </w:pPr>
    </w:p>
    <w:p w:rsidR="001009FE" w:rsidRDefault="001009FE" w:rsidP="00A206E8">
      <w:pPr>
        <w:widowControl/>
        <w:tabs>
          <w:tab w:val="left" w:pos="1134"/>
        </w:tabs>
        <w:jc w:val="both"/>
        <w:rPr>
          <w:rFonts w:ascii="Times New Roman" w:hAnsi="Times New Roman"/>
          <w:sz w:val="28"/>
        </w:rPr>
      </w:pPr>
    </w:p>
    <w:p w:rsidR="001009FE" w:rsidRDefault="001009FE" w:rsidP="00A206E8">
      <w:pPr>
        <w:widowControl/>
        <w:tabs>
          <w:tab w:val="left" w:pos="1134"/>
        </w:tabs>
        <w:jc w:val="both"/>
        <w:rPr>
          <w:rFonts w:ascii="Times New Roman" w:hAnsi="Times New Roman"/>
          <w:sz w:val="28"/>
        </w:rPr>
      </w:pPr>
    </w:p>
    <w:p w:rsidR="001009FE" w:rsidRDefault="001009FE" w:rsidP="00A206E8">
      <w:pPr>
        <w:widowControl/>
        <w:tabs>
          <w:tab w:val="left" w:pos="1134"/>
        </w:tabs>
        <w:jc w:val="both"/>
        <w:rPr>
          <w:rFonts w:ascii="Times New Roman" w:hAnsi="Times New Roman"/>
          <w:sz w:val="28"/>
        </w:rPr>
      </w:pPr>
    </w:p>
    <w:p w:rsidR="001009FE" w:rsidRDefault="001009FE" w:rsidP="00A206E8">
      <w:pPr>
        <w:widowControl/>
        <w:tabs>
          <w:tab w:val="left" w:pos="1134"/>
        </w:tabs>
        <w:jc w:val="both"/>
        <w:rPr>
          <w:rFonts w:ascii="Times New Roman" w:hAnsi="Times New Roman"/>
          <w:sz w:val="28"/>
        </w:rPr>
      </w:pPr>
    </w:p>
    <w:p w:rsidR="00BA1EA1" w:rsidRPr="00A206E8" w:rsidRDefault="00BA1EA1" w:rsidP="00A206E8">
      <w:pPr>
        <w:widowControl/>
        <w:tabs>
          <w:tab w:val="left" w:pos="1134"/>
        </w:tabs>
        <w:jc w:val="both"/>
        <w:rPr>
          <w:rFonts w:ascii="Times New Roman" w:hAnsi="Times New Roman"/>
          <w:sz w:val="28"/>
        </w:rPr>
      </w:pPr>
      <w:r w:rsidRPr="00A206E8">
        <w:rPr>
          <w:rFonts w:ascii="Times New Roman" w:hAnsi="Times New Roman"/>
          <w:sz w:val="28"/>
        </w:rPr>
        <w:t xml:space="preserve">Глава района                                                                         </w:t>
      </w:r>
      <w:r w:rsidR="00A206E8">
        <w:rPr>
          <w:rFonts w:ascii="Times New Roman" w:hAnsi="Times New Roman"/>
          <w:sz w:val="28"/>
        </w:rPr>
        <w:tab/>
      </w:r>
      <w:r w:rsidR="00A206E8">
        <w:rPr>
          <w:rFonts w:ascii="Times New Roman" w:hAnsi="Times New Roman"/>
          <w:sz w:val="28"/>
        </w:rPr>
        <w:tab/>
        <w:t xml:space="preserve">     С.А. Шипулина</w:t>
      </w:r>
    </w:p>
    <w:p w:rsidR="00BA1EA1" w:rsidRDefault="00BA1EA1" w:rsidP="00BA1EA1">
      <w:pPr>
        <w:pStyle w:val="a8"/>
        <w:widowControl/>
        <w:tabs>
          <w:tab w:val="left" w:pos="1134"/>
        </w:tabs>
        <w:ind w:left="0" w:firstLine="709"/>
        <w:jc w:val="both"/>
        <w:rPr>
          <w:rFonts w:ascii="Times New Roman" w:hAnsi="Times New Roman"/>
          <w:sz w:val="28"/>
        </w:rPr>
      </w:pPr>
    </w:p>
    <w:p w:rsidR="00BA1EA1" w:rsidRPr="00842D16" w:rsidRDefault="00BA1EA1" w:rsidP="00BA1EA1">
      <w:pPr>
        <w:pStyle w:val="a8"/>
        <w:widowControl/>
        <w:tabs>
          <w:tab w:val="left" w:pos="1134"/>
        </w:tabs>
        <w:ind w:left="0" w:firstLine="709"/>
        <w:jc w:val="both"/>
        <w:rPr>
          <w:rFonts w:ascii="Times New Roman" w:hAnsi="Times New Roman"/>
          <w:sz w:val="28"/>
        </w:rPr>
      </w:pPr>
    </w:p>
    <w:p w:rsidR="00BA1EA1" w:rsidRDefault="00BA1EA1" w:rsidP="00BA1EA1">
      <w:pPr>
        <w:pStyle w:val="a8"/>
        <w:widowControl/>
        <w:tabs>
          <w:tab w:val="left" w:pos="1134"/>
        </w:tabs>
        <w:ind w:left="0" w:firstLine="709"/>
        <w:jc w:val="both"/>
        <w:rPr>
          <w:rFonts w:ascii="Times New Roman" w:hAnsi="Times New Roman"/>
          <w:sz w:val="28"/>
        </w:rPr>
      </w:pPr>
    </w:p>
    <w:p w:rsidR="00BA1EA1" w:rsidRDefault="00BA1EA1" w:rsidP="00BA1EA1">
      <w:pPr>
        <w:widowControl/>
        <w:rPr>
          <w:rFonts w:ascii="Times New Roman" w:hAnsi="Times New Roman"/>
          <w:color w:val="auto"/>
          <w:sz w:val="28"/>
        </w:rPr>
      </w:pPr>
    </w:p>
    <w:p w:rsidR="00BA1EA1" w:rsidRDefault="00BA1EA1" w:rsidP="00BA1EA1">
      <w:pPr>
        <w:widowControl/>
        <w:rPr>
          <w:rFonts w:ascii="Times New Roman" w:hAnsi="Times New Roman"/>
          <w:sz w:val="28"/>
          <w:szCs w:val="28"/>
        </w:rPr>
      </w:pPr>
    </w:p>
    <w:p w:rsidR="00A206E8" w:rsidRDefault="00A206E8" w:rsidP="00BA1EA1">
      <w:pPr>
        <w:widowControl/>
        <w:rPr>
          <w:rFonts w:ascii="Times New Roman" w:hAnsi="Times New Roman"/>
          <w:sz w:val="28"/>
          <w:szCs w:val="28"/>
        </w:rPr>
      </w:pPr>
    </w:p>
    <w:p w:rsidR="00A206E8" w:rsidRDefault="00A206E8" w:rsidP="00BA1EA1">
      <w:pPr>
        <w:widowControl/>
        <w:rPr>
          <w:rFonts w:ascii="Times New Roman" w:hAnsi="Times New Roman"/>
          <w:sz w:val="28"/>
          <w:szCs w:val="28"/>
        </w:rPr>
      </w:pPr>
    </w:p>
    <w:p w:rsidR="00BA1EA1" w:rsidRDefault="00BA1EA1" w:rsidP="00BA1EA1">
      <w:pPr>
        <w:widowControl/>
        <w:ind w:left="4820"/>
        <w:rPr>
          <w:rFonts w:ascii="Times New Roman" w:hAnsi="Times New Roman"/>
          <w:sz w:val="28"/>
          <w:szCs w:val="28"/>
        </w:rPr>
      </w:pPr>
      <w:r>
        <w:rPr>
          <w:rFonts w:ascii="Times New Roman" w:hAnsi="Times New Roman"/>
          <w:sz w:val="28"/>
          <w:szCs w:val="28"/>
        </w:rPr>
        <w:t>Приложение 1</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 xml:space="preserve">к Положению о муниципальном </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земельном контроле в границах</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муниципального образования</w:t>
      </w:r>
    </w:p>
    <w:p w:rsidR="00BA1EA1" w:rsidRPr="007B4D68" w:rsidRDefault="00BA1EA1" w:rsidP="00BA1EA1">
      <w:pPr>
        <w:widowControl/>
        <w:ind w:left="4820"/>
        <w:rPr>
          <w:rFonts w:ascii="Times New Roman" w:hAnsi="Times New Roman"/>
          <w:sz w:val="28"/>
          <w:szCs w:val="28"/>
          <w:vertAlign w:val="superscript"/>
        </w:rPr>
      </w:pPr>
      <w:r>
        <w:rPr>
          <w:rFonts w:ascii="Times New Roman" w:hAnsi="Times New Roman"/>
          <w:sz w:val="28"/>
          <w:szCs w:val="28"/>
        </w:rPr>
        <w:t>Усть - Пристанский район Алтайского края</w:t>
      </w:r>
    </w:p>
    <w:p w:rsidR="00BA1EA1" w:rsidRDefault="00BA1EA1" w:rsidP="00BA1EA1">
      <w:pPr>
        <w:pStyle w:val="a8"/>
        <w:widowControl/>
        <w:tabs>
          <w:tab w:val="left" w:pos="1134"/>
        </w:tabs>
        <w:ind w:left="0"/>
        <w:jc w:val="both"/>
        <w:rPr>
          <w:rFonts w:ascii="Times New Roman" w:hAnsi="Times New Roman"/>
          <w:b/>
          <w:sz w:val="28"/>
        </w:rPr>
      </w:pPr>
    </w:p>
    <w:p w:rsidR="00BA1EA1" w:rsidRPr="00A33261" w:rsidRDefault="00BA1EA1" w:rsidP="00BA1EA1">
      <w:pPr>
        <w:pStyle w:val="ConsPlusNormal"/>
        <w:spacing w:line="192" w:lineRule="auto"/>
        <w:ind w:left="4535" w:firstLine="0"/>
        <w:outlineLvl w:val="1"/>
        <w:rPr>
          <w:sz w:val="28"/>
        </w:rPr>
      </w:pPr>
      <w:r>
        <w:rPr>
          <w:sz w:val="28"/>
        </w:rPr>
        <w:t>_</w:t>
      </w:r>
    </w:p>
    <w:p w:rsidR="00BA1EA1" w:rsidRPr="00DB020A" w:rsidRDefault="00BA1EA1" w:rsidP="00BA1EA1">
      <w:pPr>
        <w:pStyle w:val="ConsPlusNormal"/>
        <w:ind w:firstLine="0"/>
        <w:jc w:val="center"/>
        <w:rPr>
          <w:sz w:val="28"/>
        </w:rPr>
      </w:pPr>
      <w:r w:rsidRPr="004D1998">
        <w:rPr>
          <w:b/>
          <w:sz w:val="28"/>
        </w:rPr>
        <w:t xml:space="preserve">Перечень должностных лиц </w:t>
      </w:r>
      <w:r w:rsidRPr="00767FE1">
        <w:rPr>
          <w:b/>
          <w:spacing w:val="-2"/>
          <w:sz w:val="28"/>
          <w:szCs w:val="28"/>
        </w:rPr>
        <w:t xml:space="preserve">муниципального образования </w:t>
      </w:r>
      <w:r>
        <w:rPr>
          <w:b/>
          <w:spacing w:val="-2"/>
          <w:sz w:val="28"/>
          <w:szCs w:val="28"/>
        </w:rPr>
        <w:t>Усть - Пристанский</w:t>
      </w:r>
      <w:r w:rsidRPr="00767FE1">
        <w:rPr>
          <w:b/>
          <w:spacing w:val="-2"/>
          <w:sz w:val="28"/>
          <w:szCs w:val="28"/>
        </w:rPr>
        <w:t xml:space="preserve"> район Алтайского края</w:t>
      </w:r>
      <w:r w:rsidRPr="00767FE1">
        <w:rPr>
          <w:b/>
          <w:sz w:val="28"/>
          <w:szCs w:val="28"/>
        </w:rPr>
        <w:t>, уп</w:t>
      </w:r>
      <w:r w:rsidRPr="004D1998">
        <w:rPr>
          <w:b/>
          <w:sz w:val="28"/>
        </w:rPr>
        <w:t xml:space="preserve">олномоченных на </w:t>
      </w:r>
      <w:r w:rsidRPr="00DB020A">
        <w:rPr>
          <w:b/>
          <w:sz w:val="28"/>
        </w:rPr>
        <w:t>осуществление муниципального земельного контроля</w:t>
      </w:r>
      <w:r w:rsidRPr="00DB020A">
        <w:rPr>
          <w:sz w:val="28"/>
        </w:rPr>
        <w:t xml:space="preserve"> </w:t>
      </w:r>
    </w:p>
    <w:p w:rsidR="00BA1EA1" w:rsidRDefault="00BA1EA1" w:rsidP="00BA1EA1">
      <w:pPr>
        <w:pStyle w:val="ConsPlusNormal"/>
        <w:ind w:firstLine="0"/>
        <w:rPr>
          <w:sz w:val="28"/>
        </w:rPr>
      </w:pPr>
    </w:p>
    <w:p w:rsidR="00BA1EA1" w:rsidRDefault="00BA1EA1" w:rsidP="00BA1EA1">
      <w:pPr>
        <w:pStyle w:val="ConsPlusNormal"/>
        <w:jc w:val="both"/>
        <w:rPr>
          <w:sz w:val="28"/>
        </w:rPr>
      </w:pPr>
    </w:p>
    <w:p w:rsidR="004870B0" w:rsidRDefault="004870B0" w:rsidP="00BA1EA1">
      <w:pPr>
        <w:pStyle w:val="ConsPlusNormal"/>
        <w:jc w:val="both"/>
        <w:rPr>
          <w:sz w:val="28"/>
          <w:szCs w:val="28"/>
        </w:rPr>
      </w:pPr>
      <w:r>
        <w:rPr>
          <w:sz w:val="28"/>
          <w:szCs w:val="28"/>
        </w:rPr>
        <w:t xml:space="preserve">1.Председатель </w:t>
      </w:r>
      <w:r w:rsidRPr="008E3924">
        <w:rPr>
          <w:sz w:val="28"/>
          <w:szCs w:val="28"/>
        </w:rPr>
        <w:t>комитет</w:t>
      </w:r>
      <w:r>
        <w:rPr>
          <w:sz w:val="28"/>
          <w:szCs w:val="28"/>
        </w:rPr>
        <w:t>а</w:t>
      </w:r>
      <w:r w:rsidRPr="008E3924">
        <w:rPr>
          <w:sz w:val="28"/>
          <w:szCs w:val="28"/>
        </w:rPr>
        <w:t xml:space="preserve"> по </w:t>
      </w:r>
      <w:r>
        <w:rPr>
          <w:sz w:val="28"/>
          <w:szCs w:val="28"/>
        </w:rPr>
        <w:t>агропромышленному комплексу.</w:t>
      </w:r>
      <w:r w:rsidRPr="008E3924">
        <w:rPr>
          <w:sz w:val="28"/>
          <w:szCs w:val="28"/>
        </w:rPr>
        <w:t xml:space="preserve"> </w:t>
      </w:r>
    </w:p>
    <w:p w:rsidR="004870B0" w:rsidRDefault="004870B0" w:rsidP="00BA1EA1">
      <w:pPr>
        <w:pStyle w:val="ConsPlusNormal"/>
        <w:jc w:val="both"/>
        <w:rPr>
          <w:sz w:val="28"/>
          <w:szCs w:val="28"/>
        </w:rPr>
      </w:pPr>
      <w:r>
        <w:rPr>
          <w:sz w:val="28"/>
          <w:szCs w:val="28"/>
        </w:rPr>
        <w:t xml:space="preserve">2.Председатель </w:t>
      </w:r>
      <w:r w:rsidRPr="008E3924">
        <w:rPr>
          <w:sz w:val="28"/>
          <w:szCs w:val="28"/>
        </w:rPr>
        <w:t>комитет</w:t>
      </w:r>
      <w:r>
        <w:rPr>
          <w:sz w:val="28"/>
          <w:szCs w:val="28"/>
        </w:rPr>
        <w:t>а</w:t>
      </w:r>
      <w:r w:rsidRPr="008E3924">
        <w:rPr>
          <w:sz w:val="28"/>
          <w:szCs w:val="28"/>
        </w:rPr>
        <w:t xml:space="preserve"> по управлению муниципальным имуществом</w:t>
      </w:r>
      <w:r>
        <w:rPr>
          <w:sz w:val="28"/>
          <w:szCs w:val="28"/>
        </w:rPr>
        <w:t>.</w:t>
      </w:r>
    </w:p>
    <w:p w:rsidR="00A206E8" w:rsidRDefault="004870B0" w:rsidP="00BA1EA1">
      <w:pPr>
        <w:pStyle w:val="ConsPlusNormal"/>
        <w:jc w:val="both"/>
        <w:rPr>
          <w:sz w:val="28"/>
        </w:rPr>
      </w:pPr>
      <w:r>
        <w:rPr>
          <w:sz w:val="28"/>
          <w:szCs w:val="28"/>
        </w:rPr>
        <w:t>3.Начальник отдела по архитектуре строительству и ЖКХ.</w:t>
      </w: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A206E8" w:rsidRDefault="00A206E8" w:rsidP="00BA1EA1">
      <w:pPr>
        <w:pStyle w:val="ConsPlusNormal"/>
        <w:jc w:val="both"/>
        <w:rPr>
          <w:sz w:val="28"/>
        </w:rPr>
      </w:pPr>
    </w:p>
    <w:p w:rsidR="00BA1EA1" w:rsidRDefault="00BA1EA1" w:rsidP="00BA1EA1">
      <w:pPr>
        <w:pStyle w:val="ConsPlusNormal"/>
        <w:jc w:val="both"/>
        <w:rPr>
          <w:sz w:val="28"/>
        </w:rPr>
      </w:pPr>
    </w:p>
    <w:p w:rsidR="00BA1EA1" w:rsidRDefault="00BA1EA1" w:rsidP="00BA1EA1">
      <w:pPr>
        <w:pStyle w:val="ConsPlusNormal"/>
        <w:jc w:val="both"/>
        <w:rPr>
          <w:sz w:val="28"/>
        </w:rPr>
      </w:pPr>
    </w:p>
    <w:p w:rsidR="00BA1EA1" w:rsidRDefault="00BA1EA1" w:rsidP="00BA1EA1">
      <w:pPr>
        <w:widowControl/>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BA1EA1" w:rsidRDefault="00BA1EA1" w:rsidP="00BA1EA1">
      <w:pPr>
        <w:widowControl/>
        <w:ind w:left="4820"/>
        <w:rPr>
          <w:i/>
        </w:rPr>
      </w:pPr>
    </w:p>
    <w:p w:rsidR="00DB49C1" w:rsidRDefault="00DB49C1" w:rsidP="00DB49C1">
      <w:pPr>
        <w:widowControl/>
        <w:jc w:val="both"/>
        <w:rPr>
          <w:i/>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2C30A9" w:rsidRDefault="002C30A9" w:rsidP="00DB49C1">
      <w:pPr>
        <w:widowControl/>
        <w:ind w:left="4820"/>
        <w:jc w:val="both"/>
        <w:rPr>
          <w:rFonts w:ascii="Times New Roman" w:hAnsi="Times New Roman"/>
          <w:sz w:val="28"/>
          <w:szCs w:val="28"/>
        </w:rPr>
      </w:pPr>
    </w:p>
    <w:p w:rsidR="00DB49C1" w:rsidRDefault="00BA1EA1" w:rsidP="00DB49C1">
      <w:pPr>
        <w:widowControl/>
        <w:ind w:left="4820"/>
        <w:jc w:val="both"/>
        <w:rPr>
          <w:rFonts w:ascii="Times New Roman" w:hAnsi="Times New Roman"/>
          <w:sz w:val="28"/>
          <w:szCs w:val="28"/>
        </w:rPr>
      </w:pPr>
      <w:r>
        <w:rPr>
          <w:rFonts w:ascii="Times New Roman" w:hAnsi="Times New Roman"/>
          <w:sz w:val="28"/>
          <w:szCs w:val="28"/>
        </w:rPr>
        <w:t>Приложение 2</w:t>
      </w:r>
      <w:r w:rsidR="00DB49C1">
        <w:rPr>
          <w:rFonts w:ascii="Times New Roman" w:hAnsi="Times New Roman"/>
          <w:sz w:val="28"/>
          <w:szCs w:val="28"/>
        </w:rPr>
        <w:t xml:space="preserve"> </w:t>
      </w:r>
    </w:p>
    <w:p w:rsidR="00BA1EA1" w:rsidRDefault="00BA1EA1" w:rsidP="00DB49C1">
      <w:pPr>
        <w:widowControl/>
        <w:ind w:left="4820"/>
        <w:jc w:val="both"/>
        <w:rPr>
          <w:rFonts w:ascii="Times New Roman" w:hAnsi="Times New Roman"/>
          <w:sz w:val="28"/>
          <w:szCs w:val="28"/>
        </w:rPr>
      </w:pPr>
      <w:r>
        <w:rPr>
          <w:rFonts w:ascii="Times New Roman" w:hAnsi="Times New Roman"/>
          <w:sz w:val="28"/>
          <w:szCs w:val="28"/>
        </w:rPr>
        <w:t>к Положению о муниципальном земельном контроле в границах</w:t>
      </w:r>
      <w:r w:rsidR="00A206E8">
        <w:rPr>
          <w:rFonts w:ascii="Times New Roman" w:hAnsi="Times New Roman"/>
          <w:sz w:val="28"/>
          <w:szCs w:val="28"/>
        </w:rPr>
        <w:t xml:space="preserve"> </w:t>
      </w:r>
      <w:r>
        <w:rPr>
          <w:rFonts w:ascii="Times New Roman" w:hAnsi="Times New Roman"/>
          <w:sz w:val="28"/>
          <w:szCs w:val="28"/>
        </w:rPr>
        <w:t xml:space="preserve">муниципального образования </w:t>
      </w:r>
      <w:r w:rsidR="00A206E8">
        <w:rPr>
          <w:rFonts w:ascii="Times New Roman" w:hAnsi="Times New Roman"/>
          <w:sz w:val="28"/>
          <w:szCs w:val="28"/>
        </w:rPr>
        <w:t>«Ус</w:t>
      </w:r>
      <w:r>
        <w:rPr>
          <w:rFonts w:ascii="Times New Roman" w:hAnsi="Times New Roman"/>
          <w:sz w:val="28"/>
          <w:szCs w:val="28"/>
        </w:rPr>
        <w:t>ть - Пристанский район Алтайского края</w:t>
      </w:r>
      <w:r w:rsidR="00A206E8">
        <w:rPr>
          <w:rFonts w:ascii="Times New Roman" w:hAnsi="Times New Roman"/>
          <w:sz w:val="28"/>
          <w:szCs w:val="28"/>
        </w:rPr>
        <w:t>»</w:t>
      </w:r>
      <w:r w:rsidR="00DB49C1">
        <w:rPr>
          <w:rFonts w:ascii="Times New Roman" w:hAnsi="Times New Roman"/>
          <w:sz w:val="28"/>
          <w:szCs w:val="28"/>
        </w:rPr>
        <w:t xml:space="preserve"> </w:t>
      </w:r>
    </w:p>
    <w:p w:rsidR="00DB49C1" w:rsidRDefault="00DB49C1" w:rsidP="00DB49C1">
      <w:pPr>
        <w:widowControl/>
        <w:jc w:val="both"/>
        <w:rPr>
          <w:shd w:val="clear" w:color="auto" w:fill="F1C100"/>
        </w:rPr>
      </w:pPr>
    </w:p>
    <w:p w:rsidR="00DB49C1" w:rsidRPr="00F71AD8" w:rsidRDefault="00DB49C1" w:rsidP="00DB49C1">
      <w:pPr>
        <w:widowControl/>
        <w:jc w:val="both"/>
        <w:rPr>
          <w:shd w:val="clear" w:color="auto" w:fill="F1C100"/>
        </w:rPr>
      </w:pPr>
    </w:p>
    <w:p w:rsidR="00BA1EA1" w:rsidRPr="00DB020A" w:rsidRDefault="00BA1EA1" w:rsidP="00BA1EA1">
      <w:pPr>
        <w:pStyle w:val="ConsPlusNormal"/>
        <w:ind w:firstLine="0"/>
        <w:jc w:val="center"/>
        <w:rPr>
          <w:b/>
        </w:rPr>
      </w:pPr>
      <w:r w:rsidRPr="004D1998">
        <w:rPr>
          <w:b/>
          <w:sz w:val="28"/>
        </w:rPr>
        <w:t xml:space="preserve">Критерии отнесения объектов контроля </w:t>
      </w:r>
      <w:r w:rsidRPr="004D1998">
        <w:rPr>
          <w:b/>
          <w:color w:val="000000"/>
          <w:sz w:val="28"/>
        </w:rPr>
        <w:t xml:space="preserve">к категориям риска в рамках осуществления муниципального земельного </w:t>
      </w:r>
      <w:r w:rsidRPr="00DB020A">
        <w:rPr>
          <w:b/>
          <w:color w:val="000000"/>
          <w:sz w:val="28"/>
        </w:rPr>
        <w:t>контроля</w:t>
      </w:r>
      <w:r w:rsidRPr="00DB020A">
        <w:rPr>
          <w:color w:val="FF0000"/>
        </w:rPr>
        <w:t xml:space="preserve"> </w:t>
      </w:r>
    </w:p>
    <w:p w:rsidR="00BA1EA1" w:rsidRPr="00161B02" w:rsidRDefault="00BA1EA1" w:rsidP="00BA1EA1">
      <w:pPr>
        <w:pStyle w:val="ConsPlusNormal"/>
        <w:ind w:firstLine="0"/>
        <w:jc w:val="center"/>
        <w:rPr>
          <w:color w:val="000000"/>
          <w:shd w:val="clear" w:color="auto" w:fill="F1C100"/>
        </w:rPr>
      </w:pP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bookmarkStart w:id="11" w:name="_GoBack"/>
      <w:r w:rsidRPr="00651BF5">
        <w:rPr>
          <w:rFonts w:ascii="Times New Roman" w:hAnsi="Times New Roman"/>
          <w:color w:val="auto"/>
          <w:sz w:val="28"/>
          <w:szCs w:val="28"/>
        </w:rPr>
        <w:t>1.</w:t>
      </w:r>
      <w:r w:rsidRPr="00651BF5">
        <w:rPr>
          <w:rFonts w:ascii="Times New Roman" w:hAnsi="Times New Roman"/>
          <w:color w:val="auto"/>
          <w:sz w:val="28"/>
          <w:szCs w:val="28"/>
        </w:rPr>
        <w:tab/>
        <w:t>К категории среднего риска относятся:</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а) земельные участки, предназначенные для захоронения и размещения твердых бытовых отходов, раз</w:t>
      </w:r>
      <w:r>
        <w:rPr>
          <w:rFonts w:ascii="Times New Roman" w:hAnsi="Times New Roman"/>
          <w:color w:val="auto"/>
          <w:sz w:val="28"/>
          <w:szCs w:val="28"/>
        </w:rPr>
        <w:t xml:space="preserve">мещения кладбищ, и примыкающие </w:t>
      </w:r>
      <w:r w:rsidRPr="00651BF5">
        <w:rPr>
          <w:rFonts w:ascii="Times New Roman" w:hAnsi="Times New Roman"/>
          <w:color w:val="auto"/>
          <w:sz w:val="28"/>
          <w:szCs w:val="28"/>
        </w:rPr>
        <w:t>к ним земельные участки;</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б) земельные участки, предназначенные для гаражного </w:t>
      </w:r>
      <w:r w:rsidRPr="00651BF5">
        <w:rPr>
          <w:rFonts w:ascii="Times New Roman" w:hAnsi="Times New Roman"/>
          <w:color w:val="auto"/>
          <w:sz w:val="28"/>
          <w:szCs w:val="28"/>
        </w:rPr>
        <w:br/>
        <w:t>и (или) жилищного строительства, ведения личного подсобного хозяйства (приусадебные земельные участки).</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2.</w:t>
      </w:r>
      <w:r w:rsidRPr="00651BF5">
        <w:rPr>
          <w:rFonts w:ascii="Times New Roman" w:hAnsi="Times New Roman"/>
          <w:color w:val="auto"/>
          <w:sz w:val="28"/>
          <w:szCs w:val="28"/>
        </w:rPr>
        <w:tab/>
        <w:t xml:space="preserve">К категории умеренного риска относятся земельные участки </w:t>
      </w:r>
      <w:r w:rsidRPr="00651BF5">
        <w:rPr>
          <w:rFonts w:ascii="Times New Roman" w:hAnsi="Times New Roman"/>
          <w:color w:val="auto"/>
          <w:sz w:val="28"/>
          <w:szCs w:val="28"/>
        </w:rPr>
        <w:br/>
        <w:t>со следующими видами разрешенного использования:</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а) сельскохозяйственное использование (код 1.0); </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б) объекты торговли (торговые центры, торгово-развлекательные центры (комплексы) (код 4.2);</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в) рынки (код 4.3);</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г) магазины (код 4.4);</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д) общественное питание (код 4.6);</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е) гостиничное обслуживание (код 4.7);</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ж) объекты дорожного сервиса (код 4.9.1);</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з</w:t>
      </w:r>
      <w:r w:rsidRPr="00651BF5">
        <w:rPr>
          <w:rFonts w:ascii="Times New Roman" w:hAnsi="Times New Roman"/>
          <w:color w:val="auto"/>
          <w:sz w:val="28"/>
          <w:szCs w:val="28"/>
        </w:rPr>
        <w:t>) строительная промышленность (код 6.6);</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и</w:t>
      </w:r>
      <w:r w:rsidRPr="00651BF5">
        <w:rPr>
          <w:rFonts w:ascii="Times New Roman" w:hAnsi="Times New Roman"/>
          <w:color w:val="auto"/>
          <w:sz w:val="28"/>
          <w:szCs w:val="28"/>
        </w:rPr>
        <w:t>) энергетика (код 6.7);</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к</w:t>
      </w:r>
      <w:r w:rsidRPr="00651BF5">
        <w:rPr>
          <w:rFonts w:ascii="Times New Roman" w:hAnsi="Times New Roman"/>
          <w:color w:val="auto"/>
          <w:sz w:val="28"/>
          <w:szCs w:val="28"/>
        </w:rPr>
        <w:t>) склады (код 6.9);</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л</w:t>
      </w:r>
      <w:r w:rsidRPr="00651BF5">
        <w:rPr>
          <w:rFonts w:ascii="Times New Roman" w:hAnsi="Times New Roman"/>
          <w:color w:val="auto"/>
          <w:sz w:val="28"/>
          <w:szCs w:val="28"/>
        </w:rPr>
        <w:t>) автомобильный транспорт (код 7.2);</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м</w:t>
      </w:r>
      <w:r w:rsidRPr="00651BF5">
        <w:rPr>
          <w:rFonts w:ascii="Times New Roman" w:hAnsi="Times New Roman"/>
          <w:color w:val="auto"/>
          <w:sz w:val="28"/>
          <w:szCs w:val="28"/>
        </w:rPr>
        <w:t xml:space="preserve">) граничащие с земельными участками с видами разрешенного использования: </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сельскохозяйственное использование (код 1.0);</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деятельность по особой охране и изучению природы (код 9.0); </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охрана природных территорий (код 9.1);</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резервные леса (код 10.4);</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общее пользование водными объектами (код 11.1);</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гидротехнические сооружения (код 11.3);</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ве</w:t>
      </w:r>
      <w:r>
        <w:rPr>
          <w:rFonts w:ascii="Times New Roman" w:hAnsi="Times New Roman"/>
          <w:color w:val="auto"/>
          <w:sz w:val="28"/>
          <w:szCs w:val="28"/>
        </w:rPr>
        <w:t>дение огородничества (код 13.1).</w:t>
      </w:r>
      <w:r w:rsidRPr="00651BF5">
        <w:rPr>
          <w:rFonts w:ascii="Times New Roman" w:hAnsi="Times New Roman"/>
          <w:color w:val="auto"/>
          <w:sz w:val="28"/>
          <w:szCs w:val="28"/>
        </w:rPr>
        <w:t xml:space="preserve"> </w:t>
      </w:r>
    </w:p>
    <w:p w:rsidR="00BA1EA1" w:rsidRPr="00C77ED9"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3.</w:t>
      </w:r>
      <w:r w:rsidRPr="00651BF5">
        <w:rPr>
          <w:rFonts w:ascii="Times New Roman" w:hAnsi="Times New Roman"/>
          <w:color w:val="auto"/>
          <w:sz w:val="28"/>
          <w:szCs w:val="28"/>
        </w:rPr>
        <w:tab/>
        <w:t>К категории низкого риска относят</w:t>
      </w:r>
      <w:r>
        <w:rPr>
          <w:rFonts w:ascii="Times New Roman" w:hAnsi="Times New Roman"/>
          <w:color w:val="auto"/>
          <w:sz w:val="28"/>
          <w:szCs w:val="28"/>
        </w:rPr>
        <w:t xml:space="preserve">ся все иные земельные участки, </w:t>
      </w:r>
      <w:r w:rsidRPr="00651BF5">
        <w:rPr>
          <w:rFonts w:ascii="Times New Roman" w:hAnsi="Times New Roman"/>
          <w:color w:val="auto"/>
          <w:sz w:val="28"/>
          <w:szCs w:val="28"/>
        </w:rPr>
        <w:t>не отнесенные к категориям</w:t>
      </w:r>
      <w:r>
        <w:rPr>
          <w:rFonts w:ascii="Times New Roman" w:hAnsi="Times New Roman"/>
          <w:color w:val="auto"/>
          <w:sz w:val="28"/>
          <w:szCs w:val="28"/>
        </w:rPr>
        <w:t xml:space="preserve"> среднего или умеренного риска</w:t>
      </w:r>
    </w:p>
    <w:bookmarkEnd w:id="11"/>
    <w:p w:rsidR="00BA1EA1" w:rsidRDefault="00BA1EA1" w:rsidP="00BA1EA1">
      <w:pPr>
        <w:pStyle w:val="ConsPlusNormal"/>
        <w:ind w:firstLine="0"/>
        <w:jc w:val="center"/>
        <w:rPr>
          <w:strike/>
          <w:shd w:val="clear" w:color="auto" w:fill="F1C100"/>
        </w:rPr>
      </w:pPr>
    </w:p>
    <w:p w:rsidR="00BA1EA1" w:rsidRDefault="00BA1EA1" w:rsidP="00BA1EA1">
      <w:pPr>
        <w:pStyle w:val="ConsPlusNormal"/>
        <w:ind w:firstLine="0"/>
        <w:jc w:val="center"/>
        <w:rPr>
          <w:strike/>
          <w:shd w:val="clear" w:color="auto" w:fill="F1C100"/>
        </w:rPr>
      </w:pPr>
    </w:p>
    <w:p w:rsidR="00BA1EA1" w:rsidRDefault="00BA1EA1" w:rsidP="00BA1EA1">
      <w:pPr>
        <w:pStyle w:val="ConsPlusNormal"/>
        <w:ind w:firstLine="0"/>
        <w:jc w:val="center"/>
        <w:rPr>
          <w:strike/>
          <w:shd w:val="clear" w:color="auto" w:fill="F1C100"/>
        </w:rPr>
      </w:pPr>
    </w:p>
    <w:p w:rsidR="00DB49C1" w:rsidRPr="003428A4" w:rsidRDefault="00DB49C1" w:rsidP="00BA1EA1">
      <w:pPr>
        <w:pStyle w:val="ConsPlusNormal"/>
        <w:ind w:firstLine="0"/>
        <w:jc w:val="center"/>
        <w:rPr>
          <w:strike/>
          <w:shd w:val="clear" w:color="auto" w:fill="F1C100"/>
        </w:rPr>
      </w:pPr>
    </w:p>
    <w:p w:rsidR="00BA1EA1" w:rsidRDefault="00BA1EA1" w:rsidP="00DB49C1">
      <w:pPr>
        <w:widowControl/>
        <w:ind w:left="4820"/>
        <w:jc w:val="both"/>
        <w:rPr>
          <w:rFonts w:ascii="Times New Roman" w:hAnsi="Times New Roman"/>
          <w:sz w:val="28"/>
          <w:szCs w:val="28"/>
        </w:rPr>
      </w:pPr>
      <w:r>
        <w:rPr>
          <w:rFonts w:ascii="Times New Roman" w:hAnsi="Times New Roman"/>
          <w:sz w:val="28"/>
          <w:szCs w:val="28"/>
        </w:rPr>
        <w:t>Приложение 3</w:t>
      </w:r>
    </w:p>
    <w:p w:rsidR="00BA1EA1" w:rsidRPr="007B4D68" w:rsidRDefault="00BA1EA1" w:rsidP="00DB49C1">
      <w:pPr>
        <w:widowControl/>
        <w:ind w:left="4820"/>
        <w:jc w:val="both"/>
        <w:rPr>
          <w:rFonts w:ascii="Times New Roman" w:hAnsi="Times New Roman"/>
          <w:sz w:val="28"/>
          <w:szCs w:val="28"/>
          <w:vertAlign w:val="superscript"/>
        </w:rPr>
      </w:pPr>
      <w:r>
        <w:rPr>
          <w:rFonts w:ascii="Times New Roman" w:hAnsi="Times New Roman"/>
          <w:sz w:val="28"/>
          <w:szCs w:val="28"/>
        </w:rPr>
        <w:t>к Положению о муниципальном земельном контроле в границах</w:t>
      </w:r>
      <w:r w:rsidR="00DB49C1">
        <w:rPr>
          <w:rFonts w:ascii="Times New Roman" w:hAnsi="Times New Roman"/>
          <w:sz w:val="28"/>
          <w:szCs w:val="28"/>
        </w:rPr>
        <w:t xml:space="preserve"> </w:t>
      </w:r>
      <w:r>
        <w:rPr>
          <w:rFonts w:ascii="Times New Roman" w:hAnsi="Times New Roman"/>
          <w:sz w:val="28"/>
          <w:szCs w:val="28"/>
        </w:rPr>
        <w:t>муниципального образования</w:t>
      </w:r>
      <w:r w:rsidR="00DB49C1">
        <w:rPr>
          <w:rFonts w:ascii="Times New Roman" w:hAnsi="Times New Roman"/>
          <w:sz w:val="28"/>
          <w:szCs w:val="28"/>
        </w:rPr>
        <w:t xml:space="preserve"> «</w:t>
      </w:r>
      <w:r>
        <w:rPr>
          <w:rFonts w:ascii="Times New Roman" w:hAnsi="Times New Roman"/>
          <w:sz w:val="28"/>
          <w:szCs w:val="28"/>
        </w:rPr>
        <w:t>Усть - Пристанский район Алтайского края</w:t>
      </w:r>
      <w:r w:rsidR="00DB49C1">
        <w:rPr>
          <w:rFonts w:ascii="Times New Roman" w:hAnsi="Times New Roman"/>
          <w:sz w:val="28"/>
          <w:szCs w:val="28"/>
        </w:rPr>
        <w:t>»</w:t>
      </w:r>
    </w:p>
    <w:p w:rsidR="00BA1EA1" w:rsidRPr="00F71AD8" w:rsidRDefault="00BA1EA1" w:rsidP="00BA1EA1">
      <w:pPr>
        <w:pStyle w:val="ConsPlusNormal"/>
        <w:spacing w:line="240" w:lineRule="exact"/>
        <w:jc w:val="center"/>
        <w:rPr>
          <w:shd w:val="clear" w:color="auto" w:fill="F1C100"/>
        </w:rPr>
      </w:pPr>
    </w:p>
    <w:p w:rsidR="00BA1EA1" w:rsidRPr="00F71AD8" w:rsidRDefault="00BA1EA1" w:rsidP="00BA1EA1">
      <w:pPr>
        <w:pStyle w:val="ConsPlusNormal"/>
        <w:jc w:val="center"/>
        <w:rPr>
          <w:shd w:val="clear" w:color="auto" w:fill="F1C100"/>
        </w:rPr>
      </w:pPr>
    </w:p>
    <w:p w:rsidR="00BA1EA1" w:rsidRDefault="00BA1EA1" w:rsidP="00BA1EA1">
      <w:pPr>
        <w:pStyle w:val="ConsPlusNormal"/>
        <w:ind w:firstLine="0"/>
        <w:jc w:val="center"/>
        <w:rPr>
          <w:sz w:val="28"/>
        </w:rPr>
      </w:pPr>
    </w:p>
    <w:p w:rsidR="00BA1EA1" w:rsidRPr="004D1998" w:rsidRDefault="00BA1EA1" w:rsidP="00BA1EA1">
      <w:pPr>
        <w:pStyle w:val="ConsPlusNormal"/>
        <w:ind w:firstLine="0"/>
        <w:jc w:val="center"/>
        <w:rPr>
          <w:b/>
          <w:shd w:val="clear" w:color="auto" w:fill="F1C100"/>
        </w:rPr>
      </w:pPr>
      <w:r w:rsidRPr="004D1998">
        <w:rPr>
          <w:b/>
          <w:sz w:val="28"/>
        </w:rPr>
        <w:t xml:space="preserve">Перечень индикаторов риска </w:t>
      </w:r>
    </w:p>
    <w:p w:rsidR="00BA1EA1" w:rsidRPr="00DB020A" w:rsidRDefault="00BA1EA1" w:rsidP="00BA1EA1">
      <w:pPr>
        <w:pStyle w:val="ConsPlusNormal"/>
        <w:jc w:val="center"/>
        <w:rPr>
          <w:b/>
        </w:rPr>
      </w:pPr>
      <w:r w:rsidRPr="004D1998">
        <w:rPr>
          <w:b/>
          <w:sz w:val="28"/>
        </w:rPr>
        <w:t xml:space="preserve">нарушения обязательных требований, </w:t>
      </w:r>
      <w:r w:rsidRPr="00DB020A">
        <w:rPr>
          <w:b/>
          <w:sz w:val="28"/>
        </w:rPr>
        <w:t>проверяемых в рамках осуществления муниципального земельного  контроля</w:t>
      </w:r>
      <w:r w:rsidRPr="00DB020A">
        <w:rPr>
          <w:color w:val="FF0000"/>
        </w:rPr>
        <w:t xml:space="preserve"> </w:t>
      </w:r>
    </w:p>
    <w:p w:rsidR="00BA1EA1" w:rsidRDefault="00BA1EA1" w:rsidP="00BA1EA1">
      <w:pPr>
        <w:pStyle w:val="ConsPlusNormal"/>
        <w:jc w:val="center"/>
        <w:rPr>
          <w:sz w:val="28"/>
        </w:rPr>
      </w:pPr>
    </w:p>
    <w:p w:rsidR="00BA1EA1" w:rsidRPr="002A4054" w:rsidRDefault="00BA1EA1" w:rsidP="00BA1EA1">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1.</w:t>
      </w:r>
      <w:r w:rsidRPr="00651BF5">
        <w:rPr>
          <w:rFonts w:ascii="Times New Roman" w:hAnsi="Times New Roman"/>
          <w:color w:val="auto"/>
          <w:sz w:val="28"/>
          <w:szCs w:val="28"/>
        </w:rPr>
        <w:tab/>
        <w:t xml:space="preserve">Несоответствие площади </w:t>
      </w:r>
      <w:r w:rsidRPr="002A4054">
        <w:rPr>
          <w:rFonts w:ascii="Times New Roman" w:hAnsi="Times New Roman"/>
          <w:color w:val="auto"/>
          <w:sz w:val="28"/>
          <w:szCs w:val="28"/>
        </w:rPr>
        <w:t>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BA1EA1" w:rsidRPr="002A4054" w:rsidRDefault="00BA1EA1" w:rsidP="00BA1EA1">
      <w:pPr>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szCs w:val="28"/>
        </w:rPr>
        <w:t>2.</w:t>
      </w:r>
      <w:r w:rsidRPr="002A4054">
        <w:rPr>
          <w:rFonts w:ascii="Times New Roman" w:hAnsi="Times New Roman"/>
          <w:color w:val="auto"/>
          <w:sz w:val="28"/>
          <w:szCs w:val="28"/>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BA1EA1" w:rsidRPr="00651BF5" w:rsidRDefault="00BA1EA1" w:rsidP="00BA1EA1">
      <w:pPr>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szCs w:val="28"/>
        </w:rPr>
        <w:t>3.</w:t>
      </w:r>
      <w:r w:rsidRPr="002A4054">
        <w:rPr>
          <w:rFonts w:ascii="Times New Roman" w:hAnsi="Times New Roman"/>
          <w:color w:val="auto"/>
          <w:sz w:val="28"/>
          <w:szCs w:val="28"/>
        </w:rPr>
        <w:tab/>
        <w:t xml:space="preserve">Длительное </w:t>
      </w:r>
      <w:proofErr w:type="spellStart"/>
      <w:r w:rsidRPr="002A4054">
        <w:rPr>
          <w:rFonts w:ascii="Times New Roman" w:hAnsi="Times New Roman"/>
          <w:color w:val="auto"/>
          <w:sz w:val="28"/>
          <w:szCs w:val="28"/>
        </w:rPr>
        <w:t>неосвоение</w:t>
      </w:r>
      <w:proofErr w:type="spellEnd"/>
      <w:r w:rsidRPr="002A4054">
        <w:rPr>
          <w:rFonts w:ascii="Times New Roman" w:hAnsi="Times New Roman"/>
          <w:color w:val="auto"/>
          <w:sz w:val="28"/>
          <w:szCs w:val="28"/>
        </w:rPr>
        <w:t xml:space="preserve"> земельного участка при условии, </w:t>
      </w:r>
      <w:r w:rsidRPr="002A4054">
        <w:rPr>
          <w:rFonts w:ascii="Times New Roman" w:hAnsi="Times New Roman"/>
          <w:color w:val="auto"/>
          <w:sz w:val="28"/>
          <w:szCs w:val="28"/>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w:t>
      </w:r>
      <w:r w:rsidRPr="00651BF5">
        <w:rPr>
          <w:rFonts w:ascii="Times New Roman" w:hAnsi="Times New Roman"/>
          <w:color w:val="auto"/>
          <w:sz w:val="28"/>
          <w:szCs w:val="28"/>
        </w:rPr>
        <w:t xml:space="preserve"> участке не наблюдаются характерные изменения (отсутствие объекта капитального строительства, ведения строительных работ и иных действий по ис</w:t>
      </w:r>
      <w:r>
        <w:rPr>
          <w:rFonts w:ascii="Times New Roman" w:hAnsi="Times New Roman"/>
          <w:color w:val="auto"/>
          <w:sz w:val="28"/>
          <w:szCs w:val="28"/>
        </w:rPr>
        <w:t xml:space="preserve">пользованию земельного участка </w:t>
      </w:r>
      <w:r w:rsidRPr="00651BF5">
        <w:rPr>
          <w:rFonts w:ascii="Times New Roman" w:hAnsi="Times New Roman"/>
          <w:color w:val="auto"/>
          <w:sz w:val="28"/>
          <w:szCs w:val="28"/>
        </w:rPr>
        <w:t>в соответствии с его разрешенным использованием и условиями предоставления).</w:t>
      </w:r>
    </w:p>
    <w:p w:rsidR="00BA1EA1" w:rsidRPr="00651BF5" w:rsidRDefault="00BA1EA1" w:rsidP="00BA1EA1">
      <w:pPr>
        <w:pStyle w:val="ConsPlusNormal"/>
        <w:ind w:firstLine="709"/>
        <w:jc w:val="both"/>
        <w:rPr>
          <w:sz w:val="28"/>
          <w:szCs w:val="28"/>
        </w:rPr>
      </w:pPr>
      <w:r w:rsidRPr="00651BF5">
        <w:rPr>
          <w:sz w:val="28"/>
          <w:szCs w:val="28"/>
        </w:rPr>
        <w:t>4.</w:t>
      </w:r>
      <w:r w:rsidRPr="00651BF5">
        <w:rPr>
          <w:sz w:val="28"/>
          <w:szCs w:val="28"/>
        </w:rPr>
        <w:tab/>
        <w:t>Невыполнение обязательных требований к оформлению документов, являющихся основанием для использования земельных участков.</w:t>
      </w:r>
    </w:p>
    <w:p w:rsidR="00BA1EA1" w:rsidRPr="00651BF5" w:rsidRDefault="00BA1EA1" w:rsidP="00BA1EA1">
      <w:pPr>
        <w:pStyle w:val="ConsPlusNormal"/>
        <w:jc w:val="both"/>
        <w:rPr>
          <w:shd w:val="clear" w:color="auto" w:fill="F1C100"/>
        </w:rPr>
      </w:pPr>
    </w:p>
    <w:p w:rsidR="00BA1EA1" w:rsidRPr="00651BF5" w:rsidRDefault="00BA1EA1" w:rsidP="00BA1EA1">
      <w:pPr>
        <w:pStyle w:val="ConsPlusNormal"/>
        <w:jc w:val="both"/>
        <w:rPr>
          <w:shd w:val="clear" w:color="auto" w:fill="F1C100"/>
        </w:rPr>
      </w:pPr>
    </w:p>
    <w:p w:rsidR="00BA1EA1" w:rsidRPr="00F71AD8" w:rsidRDefault="00BA1EA1" w:rsidP="00BA1EA1">
      <w:pPr>
        <w:pStyle w:val="ConsPlusNormal"/>
        <w:spacing w:line="240" w:lineRule="exact"/>
        <w:jc w:val="center"/>
        <w:rPr>
          <w:shd w:val="clear" w:color="auto" w:fill="F1C100"/>
        </w:rPr>
      </w:pPr>
    </w:p>
    <w:p w:rsidR="00BA1EA1" w:rsidRPr="00F71AD8" w:rsidRDefault="00BA1EA1" w:rsidP="00BA1EA1">
      <w:pPr>
        <w:pStyle w:val="ConsPlusNormal"/>
        <w:jc w:val="both"/>
        <w:rPr>
          <w:shd w:val="clear" w:color="auto" w:fill="F1C100"/>
        </w:rPr>
      </w:pPr>
    </w:p>
    <w:p w:rsidR="00BA1EA1" w:rsidRPr="001D6D4D" w:rsidRDefault="00BA1EA1" w:rsidP="00BA1EA1">
      <w:pPr>
        <w:pStyle w:val="ConsPlusNormal"/>
        <w:ind w:firstLine="0"/>
        <w:jc w:val="both"/>
        <w:rPr>
          <w:shd w:val="clear" w:color="auto" w:fill="F1C100"/>
        </w:rPr>
      </w:pPr>
      <w:r w:rsidRPr="00F71AD8">
        <w:rPr>
          <w:sz w:val="28"/>
        </w:rPr>
        <w:br w:type="page"/>
      </w:r>
    </w:p>
    <w:p w:rsidR="00BA1EA1" w:rsidRDefault="00BA1EA1" w:rsidP="00BA1EA1">
      <w:pPr>
        <w:widowControl/>
        <w:ind w:left="4820"/>
        <w:rPr>
          <w:rFonts w:ascii="Times New Roman" w:hAnsi="Times New Roman"/>
          <w:sz w:val="28"/>
          <w:szCs w:val="28"/>
        </w:rPr>
      </w:pPr>
      <w:r>
        <w:rPr>
          <w:rFonts w:ascii="Times New Roman" w:hAnsi="Times New Roman"/>
          <w:sz w:val="28"/>
          <w:szCs w:val="28"/>
        </w:rPr>
        <w:lastRenderedPageBreak/>
        <w:t>Приложение 4</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 xml:space="preserve">к Положению о муниципальном </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земельном контроле в границах</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муниципального образования</w:t>
      </w:r>
    </w:p>
    <w:p w:rsidR="00BA1EA1" w:rsidRPr="007B4D68" w:rsidRDefault="00BA1EA1" w:rsidP="00BA1EA1">
      <w:pPr>
        <w:widowControl/>
        <w:ind w:left="4820"/>
        <w:rPr>
          <w:rFonts w:ascii="Times New Roman" w:hAnsi="Times New Roman"/>
          <w:sz w:val="28"/>
          <w:szCs w:val="28"/>
          <w:vertAlign w:val="superscript"/>
        </w:rPr>
      </w:pPr>
      <w:r>
        <w:rPr>
          <w:rFonts w:ascii="Times New Roman" w:hAnsi="Times New Roman"/>
          <w:sz w:val="28"/>
          <w:szCs w:val="28"/>
        </w:rPr>
        <w:t>Усть - Пристанский район Алтайского края</w:t>
      </w:r>
    </w:p>
    <w:p w:rsidR="00BA1EA1" w:rsidRPr="002A74B1" w:rsidRDefault="00BA1EA1" w:rsidP="00BA1EA1">
      <w:pPr>
        <w:pStyle w:val="ConsPlusNormal"/>
        <w:jc w:val="both"/>
        <w:rPr>
          <w:strike/>
        </w:rPr>
      </w:pPr>
    </w:p>
    <w:p w:rsidR="00BA1EA1" w:rsidRPr="00F71AD8" w:rsidRDefault="00BA1EA1" w:rsidP="00BA1EA1">
      <w:pPr>
        <w:pStyle w:val="ConsPlusNormal"/>
        <w:jc w:val="right"/>
      </w:pPr>
    </w:p>
    <w:p w:rsidR="00BA1EA1" w:rsidRPr="004D1998" w:rsidRDefault="00BA1EA1" w:rsidP="00BA1EA1">
      <w:pPr>
        <w:pStyle w:val="ConsPlusNormal"/>
        <w:ind w:firstLine="0"/>
        <w:jc w:val="center"/>
        <w:rPr>
          <w:b/>
          <w:sz w:val="28"/>
          <w:szCs w:val="28"/>
        </w:rPr>
      </w:pPr>
      <w:r w:rsidRPr="004D1998">
        <w:rPr>
          <w:b/>
          <w:sz w:val="28"/>
          <w:szCs w:val="28"/>
        </w:rPr>
        <w:t>Форма предписания Контрольного органа</w:t>
      </w:r>
    </w:p>
    <w:p w:rsidR="00BA1EA1" w:rsidRPr="00F71AD8" w:rsidRDefault="00BA1EA1" w:rsidP="00BA1EA1">
      <w:pPr>
        <w:pStyle w:val="ConsPlusNormal"/>
        <w:ind w:firstLine="540"/>
        <w:jc w:val="both"/>
      </w:pPr>
    </w:p>
    <w:tbl>
      <w:tblPr>
        <w:tblW w:w="0" w:type="auto"/>
        <w:tblCellMar>
          <w:top w:w="102" w:type="dxa"/>
          <w:left w:w="62" w:type="dxa"/>
          <w:bottom w:w="102" w:type="dxa"/>
          <w:right w:w="62" w:type="dxa"/>
        </w:tblCellMar>
        <w:tblLook w:val="00A0"/>
      </w:tblPr>
      <w:tblGrid>
        <w:gridCol w:w="4252"/>
        <w:gridCol w:w="4819"/>
      </w:tblGrid>
      <w:tr w:rsidR="00BA1EA1" w:rsidRPr="00F71AD8" w:rsidTr="00BA1EA1">
        <w:tc>
          <w:tcPr>
            <w:tcW w:w="4252" w:type="dxa"/>
            <w:tcMar>
              <w:top w:w="102" w:type="dxa"/>
              <w:left w:w="62" w:type="dxa"/>
              <w:bottom w:w="102" w:type="dxa"/>
              <w:right w:w="62" w:type="dxa"/>
            </w:tcMar>
          </w:tcPr>
          <w:p w:rsidR="00BA1EA1" w:rsidRPr="00D34471" w:rsidRDefault="00BA1EA1" w:rsidP="00BA1EA1">
            <w:pPr>
              <w:pStyle w:val="ConsPlusNormal"/>
              <w:ind w:firstLine="0"/>
              <w:rPr>
                <w:color w:val="000000"/>
                <w:szCs w:val="20"/>
              </w:rPr>
            </w:pPr>
            <w:r w:rsidRPr="00D34471">
              <w:rPr>
                <w:color w:val="000000"/>
                <w:szCs w:val="20"/>
              </w:rPr>
              <w:t>Бланк Контрольного органа</w:t>
            </w:r>
          </w:p>
        </w:tc>
        <w:tc>
          <w:tcPr>
            <w:tcW w:w="4819" w:type="dxa"/>
            <w:tcMar>
              <w:top w:w="102" w:type="dxa"/>
              <w:left w:w="62" w:type="dxa"/>
              <w:bottom w:w="102" w:type="dxa"/>
              <w:right w:w="62" w:type="dxa"/>
            </w:tcMar>
          </w:tcPr>
          <w:p w:rsidR="00BA1EA1" w:rsidRPr="00D34471" w:rsidRDefault="00BA1EA1" w:rsidP="00BA1EA1">
            <w:pPr>
              <w:pStyle w:val="ConsPlusNormal"/>
              <w:spacing w:line="240" w:lineRule="exact"/>
              <w:ind w:firstLine="5"/>
              <w:jc w:val="center"/>
              <w:rPr>
                <w:color w:val="000000"/>
                <w:szCs w:val="20"/>
              </w:rPr>
            </w:pPr>
            <w:r w:rsidRPr="00D34471">
              <w:rPr>
                <w:color w:val="000000"/>
                <w:szCs w:val="20"/>
              </w:rPr>
              <w:t>_________________________________</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_________________________________</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_________________________________</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_________________________________</w:t>
            </w:r>
          </w:p>
          <w:p w:rsidR="00BA1EA1" w:rsidRPr="00D34471" w:rsidRDefault="00BA1EA1" w:rsidP="00BA1EA1">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BA1EA1" w:rsidRPr="00DD1D88" w:rsidRDefault="00BA1EA1" w:rsidP="00BA1EA1">
      <w:pPr>
        <w:pStyle w:val="ConsPlusNormal"/>
        <w:ind w:firstLine="0"/>
        <w:jc w:val="center"/>
        <w:rPr>
          <w:szCs w:val="24"/>
        </w:rPr>
      </w:pPr>
    </w:p>
    <w:p w:rsidR="00BA1EA1" w:rsidRPr="00DD1D88" w:rsidRDefault="00BA1EA1" w:rsidP="00BA1EA1">
      <w:pPr>
        <w:pStyle w:val="ConsPlusNonformat"/>
        <w:jc w:val="center"/>
        <w:rPr>
          <w:rFonts w:ascii="Times New Roman" w:hAnsi="Times New Roman"/>
          <w:sz w:val="24"/>
          <w:szCs w:val="24"/>
        </w:rPr>
      </w:pPr>
      <w:bookmarkStart w:id="12" w:name="Par320"/>
      <w:bookmarkEnd w:id="12"/>
      <w:r w:rsidRPr="00DD1D88">
        <w:rPr>
          <w:rFonts w:ascii="Times New Roman" w:hAnsi="Times New Roman"/>
          <w:sz w:val="24"/>
          <w:szCs w:val="24"/>
        </w:rPr>
        <w:t>ПРЕДПИСАНИЕ</w:t>
      </w:r>
    </w:p>
    <w:p w:rsidR="00BA1EA1" w:rsidRPr="00DD1D88" w:rsidRDefault="00BA1EA1" w:rsidP="00BA1EA1">
      <w:pPr>
        <w:pStyle w:val="ConsPlusNonformat"/>
        <w:jc w:val="center"/>
        <w:rPr>
          <w:rFonts w:ascii="Times New Roman" w:hAnsi="Times New Roman"/>
          <w:sz w:val="24"/>
          <w:szCs w:val="24"/>
        </w:rPr>
      </w:pPr>
    </w:p>
    <w:p w:rsidR="00BA1EA1" w:rsidRPr="00DD1D88" w:rsidRDefault="00BA1EA1" w:rsidP="00BA1EA1">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BA1EA1" w:rsidRPr="00DD1D88" w:rsidRDefault="00BA1EA1" w:rsidP="00BA1EA1">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BA1EA1" w:rsidRPr="00DD1D88" w:rsidRDefault="00BA1EA1" w:rsidP="00BA1EA1">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BA1EA1" w:rsidRPr="00DD1D88" w:rsidRDefault="00BA1EA1" w:rsidP="00BA1EA1">
      <w:pPr>
        <w:pStyle w:val="ConsPlusNonformat"/>
        <w:jc w:val="center"/>
        <w:rPr>
          <w:rFonts w:ascii="Times New Roman" w:hAnsi="Times New Roman"/>
          <w:sz w:val="24"/>
          <w:szCs w:val="24"/>
        </w:rPr>
      </w:pPr>
    </w:p>
    <w:p w:rsidR="00BA1EA1" w:rsidRPr="00DD1D88" w:rsidRDefault="00BA1EA1" w:rsidP="00BA1EA1">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BA1EA1" w:rsidRDefault="00BA1EA1" w:rsidP="00BA1EA1">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BA1EA1" w:rsidRPr="00DD1D88" w:rsidRDefault="00BA1EA1" w:rsidP="00BA1EA1">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BA1EA1" w:rsidRPr="00DD1D88" w:rsidRDefault="00BA1EA1" w:rsidP="00BA1EA1">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BA1EA1" w:rsidRPr="00871635" w:rsidRDefault="00BA1EA1" w:rsidP="00BA1EA1">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BA1EA1" w:rsidRPr="00DD1D88" w:rsidRDefault="00BA1EA1" w:rsidP="00BA1EA1">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BA1EA1" w:rsidRPr="00871635" w:rsidRDefault="00BA1EA1" w:rsidP="00BA1EA1">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контролируемого лица)</w:t>
      </w:r>
    </w:p>
    <w:p w:rsidR="00BA1EA1" w:rsidRPr="00871635" w:rsidRDefault="00BA1EA1" w:rsidP="00BA1EA1">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BA1EA1" w:rsidRDefault="00BA1EA1" w:rsidP="00BA1EA1">
      <w:pPr>
        <w:pStyle w:val="ConsPlusNonformat"/>
        <w:jc w:val="both"/>
        <w:rPr>
          <w:rFonts w:ascii="Times New Roman" w:hAnsi="Times New Roman"/>
          <w:sz w:val="24"/>
          <w:szCs w:val="24"/>
        </w:rPr>
      </w:pPr>
    </w:p>
    <w:p w:rsidR="00BA1EA1" w:rsidRPr="00871635" w:rsidRDefault="00BA1EA1" w:rsidP="00BA1EA1">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BA1EA1" w:rsidRPr="009E08E2" w:rsidRDefault="00BA1EA1" w:rsidP="00BA1EA1">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Pr="007319BD">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BA1EA1" w:rsidRDefault="00BA1EA1" w:rsidP="00BA1EA1">
      <w:pPr>
        <w:pStyle w:val="ConsPlusNonformat"/>
        <w:jc w:val="both"/>
        <w:rPr>
          <w:rFonts w:ascii="Times New Roman" w:hAnsi="Times New Roman"/>
          <w:sz w:val="24"/>
          <w:szCs w:val="24"/>
        </w:rPr>
      </w:pPr>
    </w:p>
    <w:p w:rsidR="00BA1EA1" w:rsidRPr="009E08E2" w:rsidRDefault="00BA1EA1" w:rsidP="00BA1EA1">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BA1EA1" w:rsidRPr="009E08E2" w:rsidRDefault="00BA1EA1" w:rsidP="00BA1EA1">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BA1EA1" w:rsidRPr="00F71AD8" w:rsidRDefault="00BA1EA1" w:rsidP="00BA1EA1">
      <w:pPr>
        <w:pStyle w:val="ConsPlusNonformat"/>
        <w:jc w:val="both"/>
      </w:pPr>
    </w:p>
    <w:p w:rsidR="00BA1EA1" w:rsidRPr="00871635" w:rsidRDefault="00BA1EA1" w:rsidP="00BA1EA1">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Pr>
          <w:rFonts w:ascii="Times New Roman" w:hAnsi="Times New Roman"/>
          <w:color w:val="auto"/>
          <w:sz w:val="24"/>
          <w:szCs w:val="24"/>
        </w:rPr>
        <w:t xml:space="preserve"> </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w:t>
      </w:r>
      <w:r>
        <w:rPr>
          <w:rFonts w:ascii="Times New Roman" w:hAnsi="Times New Roman"/>
          <w:sz w:val="24"/>
          <w:szCs w:val="24"/>
        </w:rPr>
        <w:t xml:space="preserve"> </w:t>
      </w:r>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BA1EA1" w:rsidRPr="00871635" w:rsidRDefault="00BA1EA1" w:rsidP="00BA1EA1">
      <w:pPr>
        <w:pStyle w:val="ConsPlusNonformat"/>
        <w:jc w:val="both"/>
        <w:rPr>
          <w:rFonts w:ascii="Times New Roman" w:hAnsi="Times New Roman"/>
          <w:i/>
          <w:sz w:val="24"/>
          <w:szCs w:val="24"/>
        </w:rPr>
      </w:pPr>
      <w:r w:rsidRPr="00871635">
        <w:rPr>
          <w:rFonts w:ascii="Times New Roman" w:hAnsi="Times New Roman"/>
          <w:i/>
          <w:sz w:val="24"/>
          <w:szCs w:val="24"/>
        </w:rPr>
        <w:t xml:space="preserve"> </w:t>
      </w:r>
      <w:r>
        <w:rPr>
          <w:rFonts w:ascii="Times New Roman" w:hAnsi="Times New Roman"/>
          <w:i/>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BA1EA1" w:rsidRDefault="00BA1EA1" w:rsidP="00BA1EA1">
      <w:pPr>
        <w:pStyle w:val="ConsPlusNonformat"/>
        <w:jc w:val="both"/>
        <w:rPr>
          <w:rFonts w:ascii="Times New Roman" w:hAnsi="Times New Roman"/>
          <w:sz w:val="24"/>
          <w:szCs w:val="24"/>
        </w:rPr>
      </w:pPr>
    </w:p>
    <w:p w:rsidR="00BA1EA1" w:rsidRPr="00871635" w:rsidRDefault="00BA1EA1" w:rsidP="00BA1EA1">
      <w:pPr>
        <w:pStyle w:val="ConsPlusNonformat"/>
        <w:jc w:val="both"/>
        <w:rPr>
          <w:rFonts w:ascii="Times New Roman" w:hAnsi="Times New Roman"/>
          <w:sz w:val="24"/>
          <w:szCs w:val="24"/>
        </w:rPr>
      </w:pPr>
      <w:r w:rsidRPr="00871635">
        <w:rPr>
          <w:rFonts w:ascii="Times New Roman" w:hAnsi="Times New Roman"/>
          <w:sz w:val="24"/>
          <w:szCs w:val="24"/>
        </w:rPr>
        <w:lastRenderedPageBreak/>
        <w:t>предписывает:</w:t>
      </w:r>
    </w:p>
    <w:p w:rsidR="00BA1EA1" w:rsidRPr="002A4054" w:rsidRDefault="00BA1EA1" w:rsidP="00BA1EA1">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BA1EA1" w:rsidRPr="002A4054" w:rsidRDefault="00BA1EA1" w:rsidP="00BA1EA1">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BA1EA1" w:rsidRPr="002A4054" w:rsidRDefault="00BA1EA1" w:rsidP="00BA1EA1">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BA1EA1" w:rsidRPr="00871635" w:rsidRDefault="00BA1EA1" w:rsidP="00BA1EA1">
      <w:pPr>
        <w:pStyle w:val="ConsPlusNonformat"/>
        <w:jc w:val="both"/>
        <w:rPr>
          <w:rFonts w:ascii="Times New Roman" w:hAnsi="Times New Roman"/>
          <w:i/>
          <w:sz w:val="24"/>
          <w:szCs w:val="24"/>
        </w:rPr>
      </w:pPr>
      <w:r w:rsidRPr="002A4054">
        <w:rPr>
          <w:rFonts w:ascii="Times New Roman" w:hAnsi="Times New Roman"/>
          <w:sz w:val="24"/>
          <w:szCs w:val="24"/>
        </w:rPr>
        <w:t xml:space="preserve">                                   </w:t>
      </w: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BA1EA1" w:rsidRDefault="00BA1EA1" w:rsidP="00BA1EA1">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BA1EA1" w:rsidRPr="009E08E2" w:rsidRDefault="00BA1EA1" w:rsidP="00BA1EA1">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BA1EA1" w:rsidRDefault="00BA1EA1" w:rsidP="00BA1EA1">
      <w:pPr>
        <w:pStyle w:val="ConsPlusNonformat"/>
        <w:jc w:val="both"/>
        <w:rPr>
          <w:rFonts w:ascii="Times New Roman" w:hAnsi="Times New Roman"/>
          <w:sz w:val="24"/>
          <w:szCs w:val="24"/>
        </w:rPr>
      </w:pPr>
    </w:p>
    <w:p w:rsidR="00BA1EA1" w:rsidRPr="009E08E2" w:rsidRDefault="00BA1EA1" w:rsidP="00BA1EA1">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BA1EA1" w:rsidRPr="00F71AD8" w:rsidRDefault="00BA1EA1" w:rsidP="00BA1EA1">
      <w:pPr>
        <w:pStyle w:val="ConsPlusNormal"/>
        <w:ind w:firstLine="540"/>
        <w:jc w:val="both"/>
      </w:pPr>
    </w:p>
    <w:tbl>
      <w:tblPr>
        <w:tblW w:w="0" w:type="auto"/>
        <w:tblCellMar>
          <w:top w:w="102" w:type="dxa"/>
          <w:left w:w="62" w:type="dxa"/>
          <w:bottom w:w="102" w:type="dxa"/>
          <w:right w:w="62" w:type="dxa"/>
        </w:tblCellMar>
        <w:tblLook w:val="00A0"/>
      </w:tblPr>
      <w:tblGrid>
        <w:gridCol w:w="3010"/>
        <w:gridCol w:w="3010"/>
        <w:gridCol w:w="3011"/>
      </w:tblGrid>
      <w:tr w:rsidR="00BA1EA1" w:rsidRPr="00F71AD8" w:rsidTr="00BA1EA1">
        <w:tc>
          <w:tcPr>
            <w:tcW w:w="3010" w:type="dxa"/>
            <w:tcMar>
              <w:top w:w="102" w:type="dxa"/>
              <w:left w:w="62" w:type="dxa"/>
              <w:bottom w:w="102" w:type="dxa"/>
              <w:right w:w="62" w:type="dxa"/>
            </w:tcMar>
          </w:tcPr>
          <w:p w:rsidR="00BA1EA1" w:rsidRPr="00D34471" w:rsidRDefault="00BA1EA1" w:rsidP="00BA1EA1">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BA1EA1" w:rsidRPr="00D34471" w:rsidRDefault="00BA1EA1" w:rsidP="00BA1EA1">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BA1EA1" w:rsidRPr="00D34471" w:rsidRDefault="00BA1EA1" w:rsidP="00BA1EA1">
            <w:pPr>
              <w:pStyle w:val="ConsPlusNormal"/>
              <w:jc w:val="center"/>
              <w:rPr>
                <w:color w:val="000000"/>
                <w:szCs w:val="20"/>
              </w:rPr>
            </w:pPr>
            <w:r w:rsidRPr="00D34471">
              <w:rPr>
                <w:color w:val="000000"/>
                <w:szCs w:val="20"/>
              </w:rPr>
              <w:t>__________________</w:t>
            </w:r>
          </w:p>
        </w:tc>
      </w:tr>
      <w:tr w:rsidR="00BA1EA1" w:rsidRPr="00F71AD8" w:rsidTr="00BA1EA1">
        <w:tc>
          <w:tcPr>
            <w:tcW w:w="3010" w:type="dxa"/>
            <w:tcMar>
              <w:top w:w="102" w:type="dxa"/>
              <w:left w:w="62" w:type="dxa"/>
              <w:bottom w:w="102" w:type="dxa"/>
              <w:right w:w="62" w:type="dxa"/>
            </w:tcMar>
          </w:tcPr>
          <w:p w:rsidR="00BA1EA1" w:rsidRPr="00D34471" w:rsidRDefault="00BA1EA1" w:rsidP="00BA1EA1">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BA1EA1" w:rsidRPr="00D34471" w:rsidRDefault="00BA1EA1" w:rsidP="00BA1EA1">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BA1EA1" w:rsidRPr="00D34471" w:rsidRDefault="00BA1EA1" w:rsidP="00BA1EA1">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BA1EA1" w:rsidRPr="00F71AD8" w:rsidRDefault="00BA1EA1" w:rsidP="00BA1EA1">
      <w:pPr>
        <w:widowControl/>
        <w:spacing w:after="200" w:line="276" w:lineRule="auto"/>
        <w:rPr>
          <w:rFonts w:ascii="Times New Roman" w:hAnsi="Times New Roman"/>
          <w:color w:val="4F81BD"/>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BA1EA1" w:rsidRDefault="00BA1EA1" w:rsidP="00BA1EA1">
      <w:pPr>
        <w:pStyle w:val="a8"/>
        <w:widowControl/>
        <w:tabs>
          <w:tab w:val="left" w:pos="1134"/>
        </w:tabs>
        <w:ind w:left="0"/>
        <w:rPr>
          <w:rFonts w:ascii="Times New Roman" w:hAnsi="Times New Roman"/>
          <w:b/>
          <w:sz w:val="28"/>
        </w:rPr>
      </w:pPr>
    </w:p>
    <w:p w:rsidR="00BA1EA1" w:rsidRDefault="00BA1EA1" w:rsidP="00BA1EA1">
      <w:pPr>
        <w:pStyle w:val="a8"/>
        <w:widowControl/>
        <w:tabs>
          <w:tab w:val="left" w:pos="1134"/>
        </w:tabs>
        <w:ind w:left="0"/>
        <w:jc w:val="center"/>
        <w:rPr>
          <w:rFonts w:ascii="Times New Roman" w:hAnsi="Times New Roman"/>
          <w:b/>
          <w:sz w:val="28"/>
        </w:rPr>
      </w:pPr>
    </w:p>
    <w:p w:rsidR="00DB49C1" w:rsidRDefault="00DB49C1" w:rsidP="00BA1EA1">
      <w:pPr>
        <w:widowControl/>
        <w:ind w:left="4820"/>
        <w:rPr>
          <w:rFonts w:ascii="Times New Roman" w:hAnsi="Times New Roman"/>
          <w:sz w:val="28"/>
          <w:szCs w:val="28"/>
        </w:rPr>
      </w:pPr>
    </w:p>
    <w:p w:rsidR="00BA1EA1" w:rsidRPr="002A4054" w:rsidRDefault="00BA1EA1" w:rsidP="00BA1EA1">
      <w:pPr>
        <w:widowControl/>
        <w:ind w:left="4820"/>
        <w:rPr>
          <w:rFonts w:ascii="Times New Roman" w:hAnsi="Times New Roman"/>
          <w:sz w:val="28"/>
          <w:szCs w:val="28"/>
        </w:rPr>
      </w:pPr>
      <w:r w:rsidRPr="002A4054">
        <w:rPr>
          <w:rFonts w:ascii="Times New Roman" w:hAnsi="Times New Roman"/>
          <w:sz w:val="28"/>
          <w:szCs w:val="28"/>
        </w:rPr>
        <w:lastRenderedPageBreak/>
        <w:t>Приложение 5</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 xml:space="preserve">к Положению о муниципальном </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земельном контроле в границах</w:t>
      </w:r>
    </w:p>
    <w:p w:rsidR="00BA1EA1" w:rsidRDefault="00BA1EA1" w:rsidP="00BA1EA1">
      <w:pPr>
        <w:widowControl/>
        <w:ind w:left="4820"/>
        <w:rPr>
          <w:rFonts w:ascii="Times New Roman" w:hAnsi="Times New Roman"/>
          <w:sz w:val="28"/>
          <w:szCs w:val="28"/>
        </w:rPr>
      </w:pPr>
      <w:r>
        <w:rPr>
          <w:rFonts w:ascii="Times New Roman" w:hAnsi="Times New Roman"/>
          <w:sz w:val="28"/>
          <w:szCs w:val="28"/>
        </w:rPr>
        <w:t>муниципального образования</w:t>
      </w:r>
    </w:p>
    <w:p w:rsidR="00BA1EA1" w:rsidRPr="007B4D68" w:rsidRDefault="00BA1EA1" w:rsidP="00BA1EA1">
      <w:pPr>
        <w:widowControl/>
        <w:ind w:left="4820"/>
        <w:rPr>
          <w:rFonts w:ascii="Times New Roman" w:hAnsi="Times New Roman"/>
          <w:sz w:val="28"/>
          <w:szCs w:val="28"/>
          <w:vertAlign w:val="superscript"/>
        </w:rPr>
      </w:pPr>
      <w:r>
        <w:rPr>
          <w:rFonts w:ascii="Times New Roman" w:hAnsi="Times New Roman"/>
          <w:sz w:val="28"/>
          <w:szCs w:val="28"/>
        </w:rPr>
        <w:t>Усть - Пристанский район Алтайского края</w:t>
      </w:r>
    </w:p>
    <w:p w:rsidR="00BA1EA1" w:rsidRPr="002A4054" w:rsidRDefault="00BA1EA1" w:rsidP="00BA1EA1">
      <w:pPr>
        <w:widowControl/>
        <w:ind w:left="4820"/>
        <w:rPr>
          <w:rFonts w:ascii="Times New Roman" w:hAnsi="Times New Roman"/>
          <w:sz w:val="28"/>
          <w:szCs w:val="28"/>
          <w:vertAlign w:val="superscript"/>
        </w:rPr>
      </w:pPr>
    </w:p>
    <w:p w:rsidR="00BA1EA1" w:rsidRPr="00F405C8" w:rsidRDefault="00BA1EA1" w:rsidP="00BA1EA1">
      <w:pPr>
        <w:pStyle w:val="a8"/>
        <w:widowControl/>
        <w:tabs>
          <w:tab w:val="left" w:pos="1134"/>
        </w:tabs>
        <w:ind w:left="0"/>
        <w:rPr>
          <w:rFonts w:ascii="Times New Roman" w:hAnsi="Times New Roman"/>
          <w:b/>
          <w:sz w:val="28"/>
          <w:highlight w:val="yellow"/>
        </w:rPr>
      </w:pPr>
    </w:p>
    <w:p w:rsidR="00BA1EA1" w:rsidRPr="00C77ED9" w:rsidRDefault="00BA1EA1" w:rsidP="00BA1EA1">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BA1EA1" w:rsidRDefault="00BA1EA1" w:rsidP="00BA1EA1">
      <w:pPr>
        <w:pStyle w:val="a8"/>
        <w:widowControl/>
        <w:tabs>
          <w:tab w:val="left" w:pos="1134"/>
        </w:tabs>
        <w:ind w:left="0"/>
        <w:jc w:val="both"/>
        <w:rPr>
          <w:rFonts w:ascii="Times New Roman" w:hAnsi="Times New Roman"/>
          <w:b/>
          <w:sz w:val="28"/>
        </w:rPr>
      </w:pPr>
    </w:p>
    <w:tbl>
      <w:tblPr>
        <w:tblW w:w="980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86"/>
        <w:gridCol w:w="3121"/>
      </w:tblGrid>
      <w:tr w:rsidR="00BA1EA1" w:rsidTr="00BA1EA1">
        <w:trPr>
          <w:trHeight w:val="315"/>
        </w:trPr>
        <w:tc>
          <w:tcPr>
            <w:tcW w:w="6686" w:type="dxa"/>
          </w:tcPr>
          <w:p w:rsidR="00BA1EA1" w:rsidRPr="004704DD" w:rsidRDefault="00BA1EA1" w:rsidP="00BA1EA1">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Pr>
          <w:p w:rsidR="00BA1EA1" w:rsidRPr="004704DD" w:rsidRDefault="00BA1EA1" w:rsidP="00BA1EA1">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BA1EA1" w:rsidTr="00BA1EA1">
        <w:trPr>
          <w:trHeight w:val="150"/>
        </w:trPr>
        <w:tc>
          <w:tcPr>
            <w:tcW w:w="6686" w:type="dxa"/>
          </w:tcPr>
          <w:p w:rsidR="00BA1EA1" w:rsidRPr="004704DD" w:rsidRDefault="00BA1EA1" w:rsidP="00BA1EA1">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Pr>
          <w:p w:rsidR="00BA1EA1" w:rsidRPr="004704DD" w:rsidRDefault="00BA1EA1" w:rsidP="00BA1EA1">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BA1EA1" w:rsidTr="00BA1EA1">
        <w:trPr>
          <w:trHeight w:val="157"/>
        </w:trPr>
        <w:tc>
          <w:tcPr>
            <w:tcW w:w="6686" w:type="dxa"/>
          </w:tcPr>
          <w:p w:rsidR="00BA1EA1" w:rsidRPr="004704DD" w:rsidRDefault="00BA1EA1" w:rsidP="00BA1EA1">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Pr>
          <w:p w:rsidR="00BA1EA1" w:rsidRPr="004704DD" w:rsidRDefault="00BA1EA1" w:rsidP="00BA1EA1">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BA1EA1" w:rsidTr="00BA1EA1">
        <w:trPr>
          <w:trHeight w:val="127"/>
        </w:trPr>
        <w:tc>
          <w:tcPr>
            <w:tcW w:w="6686" w:type="dxa"/>
          </w:tcPr>
          <w:p w:rsidR="00BA1EA1" w:rsidRPr="004704DD" w:rsidRDefault="00BA1EA1" w:rsidP="00BA1EA1">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Pr>
          <w:p w:rsidR="00BA1EA1" w:rsidRPr="004704DD" w:rsidRDefault="00BA1EA1" w:rsidP="00BA1EA1">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BA1EA1" w:rsidTr="00BA1EA1">
        <w:trPr>
          <w:trHeight w:val="165"/>
        </w:trPr>
        <w:tc>
          <w:tcPr>
            <w:tcW w:w="6686" w:type="dxa"/>
          </w:tcPr>
          <w:p w:rsidR="00BA1EA1" w:rsidRPr="004704DD" w:rsidRDefault="00BA1EA1" w:rsidP="00BA1EA1">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Pr>
          <w:p w:rsidR="00BA1EA1" w:rsidRPr="004704DD" w:rsidRDefault="00BA1EA1" w:rsidP="00BA1EA1">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BA1EA1" w:rsidTr="00BA1EA1">
        <w:trPr>
          <w:trHeight w:val="180"/>
        </w:trPr>
        <w:tc>
          <w:tcPr>
            <w:tcW w:w="6686" w:type="dxa"/>
          </w:tcPr>
          <w:p w:rsidR="00BA1EA1" w:rsidRPr="004704DD" w:rsidRDefault="00BA1EA1" w:rsidP="00BA1EA1">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Pr>
          <w:p w:rsidR="00BA1EA1" w:rsidRPr="004704DD" w:rsidRDefault="00BA1EA1" w:rsidP="00BA1EA1">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BA1EA1" w:rsidRDefault="00BA1EA1" w:rsidP="00BA1EA1">
      <w:pPr>
        <w:jc w:val="center"/>
        <w:rPr>
          <w:sz w:val="28"/>
          <w:szCs w:val="28"/>
        </w:rPr>
      </w:pPr>
    </w:p>
    <w:p w:rsidR="00BA1EA1" w:rsidRPr="004704DD" w:rsidRDefault="00BA1EA1" w:rsidP="00BA1EA1">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BA1EA1" w:rsidRPr="00DF0B9C" w:rsidRDefault="00BA1EA1" w:rsidP="00BA1EA1">
      <w:pPr>
        <w:jc w:val="center"/>
        <w:rPr>
          <w:rFonts w:ascii="Times New Roman" w:hAnsi="Times New Roman"/>
          <w:sz w:val="28"/>
          <w:szCs w:val="28"/>
        </w:rPr>
      </w:pPr>
    </w:p>
    <w:tbl>
      <w:tblPr>
        <w:tblW w:w="10249" w:type="dxa"/>
        <w:tblLayout w:type="fixed"/>
        <w:tblCellMar>
          <w:left w:w="0" w:type="dxa"/>
          <w:right w:w="0" w:type="dxa"/>
        </w:tblCellMar>
        <w:tblLook w:val="00A0"/>
      </w:tblPr>
      <w:tblGrid>
        <w:gridCol w:w="894"/>
        <w:gridCol w:w="2799"/>
        <w:gridCol w:w="567"/>
        <w:gridCol w:w="801"/>
        <w:gridCol w:w="14"/>
        <w:gridCol w:w="2445"/>
        <w:gridCol w:w="426"/>
        <w:gridCol w:w="724"/>
        <w:gridCol w:w="150"/>
        <w:gridCol w:w="1429"/>
      </w:tblGrid>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935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Default="00BA1EA1" w:rsidP="00BA1EA1">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BA1EA1" w:rsidRPr="004704DD" w:rsidRDefault="00BA1EA1" w:rsidP="00BA1EA1">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7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плановых (рейдовых) заданий (осмотров)</w:t>
            </w:r>
          </w:p>
        </w:tc>
        <w:tc>
          <w:tcPr>
            <w:tcW w:w="13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w:t>
            </w:r>
          </w:p>
        </w:tc>
        <w:tc>
          <w:tcPr>
            <w:tcW w:w="24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выполняемость плановых (рейдовых) заданий (осмотров) %</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-количество проведенных плановых (рейдовых) заданий (осмотров)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утвержденных плановых (рейдовых) заданий (осмотров) (ед.)</w:t>
            </w:r>
          </w:p>
        </w:tc>
        <w:tc>
          <w:tcPr>
            <w:tcW w:w="11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157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Утвержденные плановые (рейдовые) задания (осмотры)</w:t>
            </w: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7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13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w:t>
            </w:r>
          </w:p>
        </w:tc>
        <w:tc>
          <w:tcPr>
            <w:tcW w:w="24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w:t>
            </w:r>
            <w:r w:rsidRPr="004704DD">
              <w:rPr>
                <w:rFonts w:ascii="Times New Roman" w:hAnsi="Times New Roman"/>
                <w:color w:val="444444"/>
                <w:sz w:val="24"/>
                <w:szCs w:val="24"/>
              </w:rPr>
              <w:lastRenderedPageBreak/>
              <w:t>проведенных внеплановых проверок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11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157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w:t>
            </w:r>
            <w:r w:rsidRPr="004704DD">
              <w:rPr>
                <w:rFonts w:ascii="Times New Roman" w:hAnsi="Times New Roman"/>
                <w:color w:val="444444"/>
                <w:sz w:val="24"/>
                <w:szCs w:val="24"/>
              </w:rPr>
              <w:lastRenderedPageBreak/>
              <w:t>й орган</w:t>
            </w:r>
          </w:p>
        </w:tc>
      </w:tr>
      <w:tr w:rsidR="00BA1EA1" w:rsidRPr="00DF0B9C" w:rsidTr="00BA1EA1">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7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13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Пф</w:t>
            </w:r>
            <w:proofErr w:type="spellEnd"/>
          </w:p>
        </w:tc>
        <w:tc>
          <w:tcPr>
            <w:tcW w:w="24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11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157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7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13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Пф</w:t>
            </w:r>
            <w:proofErr w:type="spellEnd"/>
          </w:p>
        </w:tc>
        <w:tc>
          <w:tcPr>
            <w:tcW w:w="24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11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157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7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13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w:t>
            </w:r>
            <w:proofErr w:type="spellStart"/>
            <w:r w:rsidRPr="004704DD">
              <w:rPr>
                <w:rFonts w:ascii="Times New Roman" w:hAnsi="Times New Roman"/>
                <w:color w:val="444444"/>
                <w:sz w:val="24"/>
                <w:szCs w:val="24"/>
              </w:rPr>
              <w:t>x</w:t>
            </w:r>
            <w:proofErr w:type="spellEnd"/>
            <w:r w:rsidRPr="004704DD">
              <w:rPr>
                <w:rFonts w:ascii="Times New Roman" w:hAnsi="Times New Roman"/>
                <w:color w:val="444444"/>
                <w:sz w:val="24"/>
                <w:szCs w:val="24"/>
              </w:rPr>
              <w:t xml:space="preserve"> 100 / </w:t>
            </w:r>
            <w:proofErr w:type="spellStart"/>
            <w:r w:rsidRPr="004704DD">
              <w:rPr>
                <w:rFonts w:ascii="Times New Roman" w:hAnsi="Times New Roman"/>
                <w:color w:val="444444"/>
                <w:sz w:val="24"/>
                <w:szCs w:val="24"/>
              </w:rPr>
              <w:t>Пф</w:t>
            </w:r>
            <w:proofErr w:type="spellEnd"/>
          </w:p>
        </w:tc>
        <w:tc>
          <w:tcPr>
            <w:tcW w:w="24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11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157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w:t>
            </w:r>
            <w:r>
              <w:rPr>
                <w:rFonts w:ascii="Times New Roman" w:hAnsi="Times New Roman"/>
                <w:color w:val="444444"/>
                <w:sz w:val="24"/>
                <w:szCs w:val="24"/>
              </w:rPr>
              <w:t>6</w:t>
            </w:r>
            <w:r w:rsidRPr="004704DD">
              <w:rPr>
                <w:rFonts w:ascii="Times New Roman" w:hAnsi="Times New Roman"/>
                <w:color w:val="444444"/>
                <w:sz w:val="24"/>
                <w:szCs w:val="24"/>
              </w:rPr>
              <w:t>.</w:t>
            </w:r>
          </w:p>
        </w:tc>
        <w:tc>
          <w:tcPr>
            <w:tcW w:w="27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13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c>
          <w:tcPr>
            <w:tcW w:w="24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c>
          <w:tcPr>
            <w:tcW w:w="11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157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935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2.1.</w:t>
            </w:r>
          </w:p>
        </w:tc>
        <w:tc>
          <w:tcPr>
            <w:tcW w:w="33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c>
          <w:tcPr>
            <w:tcW w:w="288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Чел.</w:t>
            </w:r>
          </w:p>
        </w:tc>
        <w:tc>
          <w:tcPr>
            <w:tcW w:w="14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r>
      <w:tr w:rsidR="00BA1EA1" w:rsidRPr="00DF0B9C" w:rsidTr="00BA1EA1">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2.2.</w:t>
            </w:r>
          </w:p>
        </w:tc>
        <w:tc>
          <w:tcPr>
            <w:tcW w:w="33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88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BA1EA1" w:rsidRPr="004704DD" w:rsidRDefault="00BA1EA1" w:rsidP="00BA1EA1">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c>
          <w:tcPr>
            <w:tcW w:w="14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A1EA1" w:rsidRPr="004704DD" w:rsidRDefault="00BA1EA1" w:rsidP="00BA1EA1">
            <w:pPr>
              <w:widowControl/>
              <w:rPr>
                <w:rFonts w:ascii="Times New Roman" w:hAnsi="Times New Roman"/>
                <w:color w:val="444444"/>
                <w:sz w:val="24"/>
                <w:szCs w:val="24"/>
              </w:rPr>
            </w:pPr>
          </w:p>
        </w:tc>
      </w:tr>
    </w:tbl>
    <w:p w:rsidR="0069757A" w:rsidRPr="00DA2093" w:rsidRDefault="0069757A" w:rsidP="00BA1EA1">
      <w:pPr>
        <w:pStyle w:val="a8"/>
        <w:widowControl/>
        <w:tabs>
          <w:tab w:val="left" w:pos="1134"/>
        </w:tabs>
        <w:ind w:left="0" w:firstLine="709"/>
        <w:jc w:val="both"/>
        <w:rPr>
          <w:b/>
          <w:i/>
          <w:sz w:val="28"/>
          <w:szCs w:val="28"/>
        </w:rPr>
      </w:pPr>
    </w:p>
    <w:sectPr w:rsidR="0069757A" w:rsidRPr="00DA2093" w:rsidSect="00722EAF">
      <w:headerReference w:type="default" r:id="rId12"/>
      <w:pgSz w:w="11906" w:h="16838"/>
      <w:pgMar w:top="567" w:right="566" w:bottom="993" w:left="1276"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25C" w:rsidRDefault="001B325C" w:rsidP="0024234A">
      <w:r>
        <w:separator/>
      </w:r>
    </w:p>
  </w:endnote>
  <w:endnote w:type="continuationSeparator" w:id="0">
    <w:p w:rsidR="001B325C" w:rsidRDefault="001B325C"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25C" w:rsidRDefault="001B325C" w:rsidP="0024234A">
      <w:r>
        <w:separator/>
      </w:r>
    </w:p>
  </w:footnote>
  <w:footnote w:type="continuationSeparator" w:id="0">
    <w:p w:rsidR="001B325C" w:rsidRDefault="001B325C"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92" w:rsidRPr="006830B9" w:rsidRDefault="0000715D">
    <w:pPr>
      <w:pStyle w:val="ab"/>
      <w:jc w:val="center"/>
      <w:rPr>
        <w:rFonts w:ascii="Times New Roman" w:hAnsi="Times New Roman"/>
      </w:rPr>
    </w:pPr>
    <w:r w:rsidRPr="006830B9">
      <w:rPr>
        <w:rFonts w:ascii="Times New Roman" w:hAnsi="Times New Roman"/>
      </w:rPr>
      <w:fldChar w:fldCharType="begin"/>
    </w:r>
    <w:r w:rsidR="00454992" w:rsidRPr="006830B9">
      <w:rPr>
        <w:rFonts w:ascii="Times New Roman" w:hAnsi="Times New Roman"/>
      </w:rPr>
      <w:instrText>PAGE   \* MERGEFORMAT</w:instrText>
    </w:r>
    <w:r w:rsidRPr="006830B9">
      <w:rPr>
        <w:rFonts w:ascii="Times New Roman" w:hAnsi="Times New Roman"/>
      </w:rPr>
      <w:fldChar w:fldCharType="separate"/>
    </w:r>
    <w:r w:rsidR="00384302">
      <w:rPr>
        <w:rFonts w:ascii="Times New Roman" w:hAnsi="Times New Roman"/>
        <w:noProof/>
      </w:rPr>
      <w:t>3</w:t>
    </w:r>
    <w:r w:rsidRPr="006830B9">
      <w:rPr>
        <w:rFonts w:ascii="Times New Roman" w:hAnsi="Times New Roman"/>
      </w:rPr>
      <w:fldChar w:fldCharType="end"/>
    </w:r>
  </w:p>
  <w:p w:rsidR="00454992" w:rsidRDefault="0045499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E21AA"/>
    <w:rsid w:val="0000715D"/>
    <w:rsid w:val="00017A61"/>
    <w:rsid w:val="00042EB5"/>
    <w:rsid w:val="000447D1"/>
    <w:rsid w:val="00045358"/>
    <w:rsid w:val="00050A5D"/>
    <w:rsid w:val="00050D2C"/>
    <w:rsid w:val="0005524E"/>
    <w:rsid w:val="000630D3"/>
    <w:rsid w:val="00094329"/>
    <w:rsid w:val="0009533F"/>
    <w:rsid w:val="000E5C9B"/>
    <w:rsid w:val="001009FE"/>
    <w:rsid w:val="0010551F"/>
    <w:rsid w:val="001120DD"/>
    <w:rsid w:val="0012182B"/>
    <w:rsid w:val="001B325C"/>
    <w:rsid w:val="001B71BE"/>
    <w:rsid w:val="001F5168"/>
    <w:rsid w:val="00213F79"/>
    <w:rsid w:val="00214DA0"/>
    <w:rsid w:val="00214FA6"/>
    <w:rsid w:val="00226A72"/>
    <w:rsid w:val="0024234A"/>
    <w:rsid w:val="002900ED"/>
    <w:rsid w:val="0029192A"/>
    <w:rsid w:val="002C30A9"/>
    <w:rsid w:val="00343E24"/>
    <w:rsid w:val="003525F3"/>
    <w:rsid w:val="00352A6A"/>
    <w:rsid w:val="00354DEE"/>
    <w:rsid w:val="003668B1"/>
    <w:rsid w:val="00366EA1"/>
    <w:rsid w:val="00371C76"/>
    <w:rsid w:val="00372626"/>
    <w:rsid w:val="0037541D"/>
    <w:rsid w:val="003773D2"/>
    <w:rsid w:val="00384302"/>
    <w:rsid w:val="003A27BF"/>
    <w:rsid w:val="003F55C1"/>
    <w:rsid w:val="0040450D"/>
    <w:rsid w:val="0041466C"/>
    <w:rsid w:val="00454992"/>
    <w:rsid w:val="004870B0"/>
    <w:rsid w:val="004A652F"/>
    <w:rsid w:val="004D28F9"/>
    <w:rsid w:val="005203C1"/>
    <w:rsid w:val="00532A0B"/>
    <w:rsid w:val="00552C85"/>
    <w:rsid w:val="00562175"/>
    <w:rsid w:val="00571F16"/>
    <w:rsid w:val="00575223"/>
    <w:rsid w:val="00575DDB"/>
    <w:rsid w:val="00596CDD"/>
    <w:rsid w:val="005A4932"/>
    <w:rsid w:val="005F6C54"/>
    <w:rsid w:val="00610A7E"/>
    <w:rsid w:val="00611AEE"/>
    <w:rsid w:val="0063688B"/>
    <w:rsid w:val="00652F1A"/>
    <w:rsid w:val="00655265"/>
    <w:rsid w:val="006806A1"/>
    <w:rsid w:val="006830B9"/>
    <w:rsid w:val="00685337"/>
    <w:rsid w:val="0069757A"/>
    <w:rsid w:val="006C1BEE"/>
    <w:rsid w:val="006D5F61"/>
    <w:rsid w:val="006D69A0"/>
    <w:rsid w:val="006F064B"/>
    <w:rsid w:val="006F2808"/>
    <w:rsid w:val="006F5E0D"/>
    <w:rsid w:val="00700188"/>
    <w:rsid w:val="00713D31"/>
    <w:rsid w:val="00722EAF"/>
    <w:rsid w:val="00735D3C"/>
    <w:rsid w:val="007675C7"/>
    <w:rsid w:val="0077542E"/>
    <w:rsid w:val="00790161"/>
    <w:rsid w:val="007A7C02"/>
    <w:rsid w:val="007C343C"/>
    <w:rsid w:val="007F5804"/>
    <w:rsid w:val="00813821"/>
    <w:rsid w:val="00831BDA"/>
    <w:rsid w:val="008320D7"/>
    <w:rsid w:val="008357AE"/>
    <w:rsid w:val="008377F8"/>
    <w:rsid w:val="00844854"/>
    <w:rsid w:val="008768A9"/>
    <w:rsid w:val="008D0ADE"/>
    <w:rsid w:val="008E3924"/>
    <w:rsid w:val="008E5355"/>
    <w:rsid w:val="008F0FD2"/>
    <w:rsid w:val="008F1D94"/>
    <w:rsid w:val="00A00A26"/>
    <w:rsid w:val="00A12B09"/>
    <w:rsid w:val="00A206E8"/>
    <w:rsid w:val="00A34DC3"/>
    <w:rsid w:val="00A77B43"/>
    <w:rsid w:val="00A92C88"/>
    <w:rsid w:val="00AB23E8"/>
    <w:rsid w:val="00AB6263"/>
    <w:rsid w:val="00B01EB7"/>
    <w:rsid w:val="00B44BF9"/>
    <w:rsid w:val="00B752DE"/>
    <w:rsid w:val="00BA1EA1"/>
    <w:rsid w:val="00BA346B"/>
    <w:rsid w:val="00BB2D42"/>
    <w:rsid w:val="00BF5977"/>
    <w:rsid w:val="00C603CA"/>
    <w:rsid w:val="00C97AB6"/>
    <w:rsid w:val="00CB2C62"/>
    <w:rsid w:val="00CD1E99"/>
    <w:rsid w:val="00CE21AA"/>
    <w:rsid w:val="00D029F5"/>
    <w:rsid w:val="00D44864"/>
    <w:rsid w:val="00D814C3"/>
    <w:rsid w:val="00D834F6"/>
    <w:rsid w:val="00D959E1"/>
    <w:rsid w:val="00DA2093"/>
    <w:rsid w:val="00DB020A"/>
    <w:rsid w:val="00DB4191"/>
    <w:rsid w:val="00DB49C1"/>
    <w:rsid w:val="00DC2C99"/>
    <w:rsid w:val="00DE1ED1"/>
    <w:rsid w:val="00DE7C14"/>
    <w:rsid w:val="00DF7714"/>
    <w:rsid w:val="00E4585F"/>
    <w:rsid w:val="00E95BA0"/>
    <w:rsid w:val="00EA2C5E"/>
    <w:rsid w:val="00EA3EE7"/>
    <w:rsid w:val="00EB5740"/>
    <w:rsid w:val="00EC4F27"/>
    <w:rsid w:val="00EC5DC2"/>
    <w:rsid w:val="00EC687C"/>
    <w:rsid w:val="00EE48A7"/>
    <w:rsid w:val="00F01809"/>
    <w:rsid w:val="00F36EAB"/>
    <w:rsid w:val="00F524DA"/>
    <w:rsid w:val="00F75373"/>
    <w:rsid w:val="00F82ECC"/>
    <w:rsid w:val="00F83C1A"/>
    <w:rsid w:val="00FC0F40"/>
    <w:rsid w:val="00FC5E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pPr>
    <w:rPr>
      <w:rFonts w:ascii="Arial" w:eastAsia="Times New Roman" w:hAnsi="Arial"/>
      <w:color w:val="000000"/>
    </w:rPr>
  </w:style>
  <w:style w:type="paragraph" w:styleId="1">
    <w:name w:val="heading 1"/>
    <w:basedOn w:val="a"/>
    <w:next w:val="a"/>
    <w:link w:val="10"/>
    <w:uiPriority w:val="9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4234A"/>
    <w:rPr>
      <w:rFonts w:ascii="XO Thames" w:hAnsi="XO Thames" w:cs="Times New Roman"/>
      <w:b/>
      <w:sz w:val="20"/>
      <w:szCs w:val="20"/>
    </w:rPr>
  </w:style>
  <w:style w:type="character" w:customStyle="1" w:styleId="20">
    <w:name w:val="Заголовок 2 Знак"/>
    <w:link w:val="2"/>
    <w:uiPriority w:val="99"/>
    <w:locked/>
    <w:rsid w:val="0024234A"/>
    <w:rPr>
      <w:rFonts w:ascii="XO Thames" w:hAnsi="XO Thames" w:cs="Times New Roman"/>
      <w:b/>
      <w:color w:val="00A0FF"/>
      <w:sz w:val="20"/>
      <w:szCs w:val="20"/>
    </w:rPr>
  </w:style>
  <w:style w:type="character" w:customStyle="1" w:styleId="30">
    <w:name w:val="Заголовок 3 Знак"/>
    <w:link w:val="3"/>
    <w:uiPriority w:val="99"/>
    <w:locked/>
    <w:rsid w:val="0024234A"/>
    <w:rPr>
      <w:rFonts w:ascii="XO Thames" w:hAnsi="XO Thames" w:cs="Times New Roman"/>
      <w:b/>
      <w:i/>
      <w:color w:val="000000"/>
      <w:sz w:val="20"/>
      <w:szCs w:val="20"/>
    </w:rPr>
  </w:style>
  <w:style w:type="character" w:customStyle="1" w:styleId="40">
    <w:name w:val="Заголовок 4 Знак"/>
    <w:link w:val="4"/>
    <w:uiPriority w:val="99"/>
    <w:locked/>
    <w:rsid w:val="0024234A"/>
    <w:rPr>
      <w:rFonts w:ascii="XO Thames" w:hAnsi="XO Thames" w:cs="Times New Roman"/>
      <w:b/>
      <w:color w:val="595959"/>
      <w:sz w:val="20"/>
      <w:szCs w:val="20"/>
    </w:rPr>
  </w:style>
  <w:style w:type="character" w:customStyle="1" w:styleId="50">
    <w:name w:val="Заголовок 5 Знак"/>
    <w:link w:val="5"/>
    <w:uiPriority w:val="99"/>
    <w:locked/>
    <w:rsid w:val="0024234A"/>
    <w:rPr>
      <w:rFonts w:ascii="XO Thames" w:hAnsi="XO Thames" w:cs="Times New Roman"/>
      <w:b/>
      <w:color w:val="000000"/>
      <w:sz w:val="20"/>
      <w:szCs w:val="20"/>
    </w:rPr>
  </w:style>
  <w:style w:type="character" w:customStyle="1" w:styleId="11">
    <w:name w:val="Обычный1"/>
    <w:uiPriority w:val="99"/>
    <w:rsid w:val="0024234A"/>
    <w:rPr>
      <w:rFonts w:ascii="Arial" w:hAnsi="Arial"/>
      <w:sz w:val="20"/>
    </w:rPr>
  </w:style>
  <w:style w:type="paragraph" w:styleId="21">
    <w:name w:val="toc 2"/>
    <w:basedOn w:val="a"/>
    <w:next w:val="a"/>
    <w:link w:val="22"/>
    <w:uiPriority w:val="99"/>
    <w:rsid w:val="0024234A"/>
    <w:pPr>
      <w:widowControl/>
      <w:spacing w:after="200" w:line="276" w:lineRule="auto"/>
      <w:ind w:left="200"/>
    </w:pPr>
    <w:rPr>
      <w:rFonts w:ascii="Calibri" w:hAnsi="Calibri"/>
    </w:rPr>
  </w:style>
  <w:style w:type="character" w:customStyle="1" w:styleId="22">
    <w:name w:val="Оглавление 2 Знак"/>
    <w:link w:val="21"/>
    <w:uiPriority w:val="99"/>
    <w:locked/>
    <w:rsid w:val="0024234A"/>
    <w:rPr>
      <w:rFonts w:ascii="Calibri" w:hAnsi="Calibri"/>
      <w:color w:val="000000"/>
      <w:sz w:val="20"/>
      <w:lang w:eastAsia="ru-RU"/>
    </w:rPr>
  </w:style>
  <w:style w:type="paragraph" w:styleId="41">
    <w:name w:val="toc 4"/>
    <w:basedOn w:val="a"/>
    <w:next w:val="a"/>
    <w:link w:val="42"/>
    <w:uiPriority w:val="99"/>
    <w:rsid w:val="0024234A"/>
    <w:pPr>
      <w:widowControl/>
      <w:spacing w:after="200" w:line="276" w:lineRule="auto"/>
      <w:ind w:left="600"/>
    </w:pPr>
    <w:rPr>
      <w:rFonts w:ascii="Calibri" w:hAnsi="Calibri"/>
    </w:rPr>
  </w:style>
  <w:style w:type="character" w:customStyle="1" w:styleId="42">
    <w:name w:val="Оглавление 4 Знак"/>
    <w:link w:val="41"/>
    <w:uiPriority w:val="99"/>
    <w:locked/>
    <w:rsid w:val="0024234A"/>
    <w:rPr>
      <w:rFonts w:ascii="Calibri" w:hAnsi="Calibri"/>
      <w:color w:val="000000"/>
      <w:sz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link w:val="a3"/>
    <w:uiPriority w:val="99"/>
    <w:locked/>
    <w:rsid w:val="0024234A"/>
    <w:rPr>
      <w:rFonts w:ascii="Arial" w:hAnsi="Arial" w:cs="Times New Roman"/>
      <w:sz w:val="20"/>
      <w:szCs w:val="20"/>
    </w:rPr>
  </w:style>
  <w:style w:type="paragraph" w:styleId="6">
    <w:name w:val="toc 6"/>
    <w:basedOn w:val="a"/>
    <w:next w:val="a"/>
    <w:link w:val="60"/>
    <w:uiPriority w:val="99"/>
    <w:rsid w:val="0024234A"/>
    <w:pPr>
      <w:widowControl/>
      <w:spacing w:after="200" w:line="276" w:lineRule="auto"/>
      <w:ind w:left="1000"/>
    </w:pPr>
    <w:rPr>
      <w:rFonts w:ascii="Calibri" w:hAnsi="Calibri"/>
    </w:rPr>
  </w:style>
  <w:style w:type="character" w:customStyle="1" w:styleId="60">
    <w:name w:val="Оглавление 6 Знак"/>
    <w:link w:val="6"/>
    <w:uiPriority w:val="99"/>
    <w:locked/>
    <w:rsid w:val="0024234A"/>
    <w:rPr>
      <w:rFonts w:ascii="Calibri" w:hAnsi="Calibri"/>
      <w:color w:val="000000"/>
      <w:sz w:val="20"/>
      <w:lang w:eastAsia="ru-RU"/>
    </w:rPr>
  </w:style>
  <w:style w:type="paragraph" w:styleId="7">
    <w:name w:val="toc 7"/>
    <w:basedOn w:val="a"/>
    <w:next w:val="a"/>
    <w:link w:val="70"/>
    <w:uiPriority w:val="99"/>
    <w:rsid w:val="0024234A"/>
    <w:pPr>
      <w:widowControl/>
      <w:spacing w:after="200" w:line="276" w:lineRule="auto"/>
      <w:ind w:left="1200"/>
    </w:pPr>
    <w:rPr>
      <w:rFonts w:ascii="Calibri" w:hAnsi="Calibri"/>
    </w:rPr>
  </w:style>
  <w:style w:type="character" w:customStyle="1" w:styleId="70">
    <w:name w:val="Оглавление 7 Знак"/>
    <w:link w:val="7"/>
    <w:uiPriority w:val="99"/>
    <w:locked/>
    <w:rsid w:val="0024234A"/>
    <w:rPr>
      <w:rFonts w:ascii="Calibri" w:hAnsi="Calibri"/>
      <w:color w:val="000000"/>
      <w:sz w:val="20"/>
      <w:lang w:eastAsia="ru-RU"/>
    </w:rPr>
  </w:style>
  <w:style w:type="paragraph" w:customStyle="1" w:styleId="ConsPlusNormal">
    <w:name w:val="ConsPlusNormal"/>
    <w:link w:val="ConsPlusNormal1"/>
    <w:uiPriority w:val="99"/>
    <w:rsid w:val="0024234A"/>
    <w:pPr>
      <w:widowControl w:val="0"/>
      <w:ind w:firstLine="720"/>
    </w:pPr>
    <w:rPr>
      <w:rFonts w:ascii="Times New Roman" w:eastAsia="Times New Roman" w:hAnsi="Times New Roman"/>
      <w:sz w:val="24"/>
      <w:szCs w:val="22"/>
    </w:rPr>
  </w:style>
  <w:style w:type="character" w:customStyle="1" w:styleId="ConsPlusNormal1">
    <w:name w:val="ConsPlusNormal1"/>
    <w:link w:val="ConsPlusNormal"/>
    <w:uiPriority w:val="99"/>
    <w:locked/>
    <w:rsid w:val="0024234A"/>
    <w:rPr>
      <w:rFonts w:ascii="Times New Roman" w:hAnsi="Times New Roman"/>
      <w:sz w:val="22"/>
      <w:lang w:eastAsia="ru-RU"/>
    </w:rPr>
  </w:style>
  <w:style w:type="paragraph" w:customStyle="1" w:styleId="12">
    <w:name w:val="Основной шрифт абзаца1"/>
    <w:uiPriority w:val="99"/>
    <w:rsid w:val="0024234A"/>
    <w:pPr>
      <w:spacing w:after="200" w:line="276" w:lineRule="auto"/>
    </w:pPr>
    <w:rPr>
      <w:rFonts w:eastAsia="Times New Roman"/>
      <w:color w:val="000000"/>
    </w:rPr>
  </w:style>
  <w:style w:type="paragraph" w:styleId="31">
    <w:name w:val="toc 3"/>
    <w:basedOn w:val="a"/>
    <w:next w:val="a"/>
    <w:link w:val="32"/>
    <w:uiPriority w:val="99"/>
    <w:rsid w:val="0024234A"/>
    <w:pPr>
      <w:widowControl/>
      <w:spacing w:after="200" w:line="276" w:lineRule="auto"/>
      <w:ind w:left="400"/>
    </w:pPr>
    <w:rPr>
      <w:rFonts w:ascii="Calibri" w:hAnsi="Calibri"/>
    </w:rPr>
  </w:style>
  <w:style w:type="character" w:customStyle="1" w:styleId="32">
    <w:name w:val="Оглавление 3 Знак"/>
    <w:link w:val="31"/>
    <w:uiPriority w:val="99"/>
    <w:locked/>
    <w:rsid w:val="0024234A"/>
    <w:rPr>
      <w:rFonts w:ascii="Calibri" w:hAnsi="Calibri"/>
      <w:color w:val="000000"/>
      <w:sz w:val="20"/>
      <w:lang w:eastAsia="ru-RU"/>
    </w:rPr>
  </w:style>
  <w:style w:type="paragraph" w:customStyle="1" w:styleId="13">
    <w:name w:val="Знак сноски1"/>
    <w:basedOn w:val="12"/>
    <w:link w:val="a5"/>
    <w:uiPriority w:val="99"/>
    <w:rsid w:val="0024234A"/>
    <w:rPr>
      <w:color w:val="auto"/>
      <w:vertAlign w:val="superscript"/>
    </w:rPr>
  </w:style>
  <w:style w:type="character" w:styleId="a5">
    <w:name w:val="footnote reference"/>
    <w:link w:val="13"/>
    <w:uiPriority w:val="99"/>
    <w:locked/>
    <w:rsid w:val="0024234A"/>
    <w:rPr>
      <w:rFonts w:ascii="Calibri" w:hAnsi="Calibri" w:cs="Times New Roman"/>
      <w:sz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link w:val="a6"/>
    <w:uiPriority w:val="99"/>
    <w:locked/>
    <w:rsid w:val="0024234A"/>
    <w:rPr>
      <w:rFonts w:ascii="Tahoma" w:hAnsi="Tahoma" w:cs="Times New Roman"/>
      <w:sz w:val="20"/>
      <w:szCs w:val="20"/>
    </w:rPr>
  </w:style>
  <w:style w:type="paragraph" w:styleId="a8">
    <w:name w:val="List Paragraph"/>
    <w:basedOn w:val="a"/>
    <w:link w:val="a9"/>
    <w:uiPriority w:val="99"/>
    <w:qFormat/>
    <w:rsid w:val="0024234A"/>
    <w:pPr>
      <w:ind w:left="720"/>
      <w:contextualSpacing/>
    </w:pPr>
    <w:rPr>
      <w:color w:val="auto"/>
    </w:rPr>
  </w:style>
  <w:style w:type="character" w:customStyle="1" w:styleId="a9">
    <w:name w:val="Абзац списка Знак"/>
    <w:link w:val="a8"/>
    <w:uiPriority w:val="99"/>
    <w:locked/>
    <w:rsid w:val="0024234A"/>
    <w:rPr>
      <w:rFonts w:ascii="Arial" w:hAnsi="Arial"/>
      <w:sz w:val="20"/>
    </w:rPr>
  </w:style>
  <w:style w:type="paragraph" w:customStyle="1" w:styleId="14">
    <w:name w:val="Гиперссылка1"/>
    <w:basedOn w:val="12"/>
    <w:link w:val="aa"/>
    <w:uiPriority w:val="99"/>
    <w:rsid w:val="0024234A"/>
    <w:rPr>
      <w:color w:val="0000FF"/>
      <w:u w:val="single"/>
    </w:rPr>
  </w:style>
  <w:style w:type="character" w:styleId="aa">
    <w:name w:val="Hyperlink"/>
    <w:link w:val="14"/>
    <w:uiPriority w:val="99"/>
    <w:locked/>
    <w:rsid w:val="0024234A"/>
    <w:rPr>
      <w:rFonts w:ascii="Calibri" w:hAnsi="Calibri" w:cs="Times New Roman"/>
      <w:color w:val="0000FF"/>
      <w:sz w:val="20"/>
      <w:u w:val="single"/>
    </w:rPr>
  </w:style>
  <w:style w:type="paragraph" w:customStyle="1" w:styleId="Footnote">
    <w:name w:val="Footnote"/>
    <w:basedOn w:val="a"/>
    <w:link w:val="Footnote1"/>
    <w:uiPriority w:val="99"/>
    <w:rsid w:val="0024234A"/>
    <w:rPr>
      <w:color w:val="auto"/>
    </w:rPr>
  </w:style>
  <w:style w:type="character" w:customStyle="1" w:styleId="Footnote1">
    <w:name w:val="Footnote1"/>
    <w:link w:val="Footnote"/>
    <w:uiPriority w:val="99"/>
    <w:locked/>
    <w:rsid w:val="0024234A"/>
    <w:rPr>
      <w:rFonts w:ascii="Arial" w:hAnsi="Arial"/>
      <w:sz w:val="20"/>
    </w:rPr>
  </w:style>
  <w:style w:type="paragraph" w:styleId="15">
    <w:name w:val="toc 1"/>
    <w:basedOn w:val="a"/>
    <w:next w:val="a"/>
    <w:link w:val="16"/>
    <w:uiPriority w:val="99"/>
    <w:rsid w:val="0024234A"/>
    <w:pPr>
      <w:widowControl/>
      <w:spacing w:after="200" w:line="276" w:lineRule="auto"/>
    </w:pPr>
    <w:rPr>
      <w:rFonts w:ascii="XO Thames" w:hAnsi="XO Thames"/>
      <w:b/>
      <w:color w:val="auto"/>
    </w:rPr>
  </w:style>
  <w:style w:type="character" w:customStyle="1" w:styleId="16">
    <w:name w:val="Оглавление 1 Знак"/>
    <w:link w:val="15"/>
    <w:uiPriority w:val="99"/>
    <w:locked/>
    <w:rsid w:val="0024234A"/>
    <w:rPr>
      <w:rFonts w:ascii="XO Thames" w:hAnsi="XO Thames"/>
      <w:b/>
      <w:sz w:val="20"/>
    </w:rPr>
  </w:style>
  <w:style w:type="paragraph" w:customStyle="1" w:styleId="HeaderandFooter">
    <w:name w:val="Header and Footer"/>
    <w:link w:val="HeaderandFooter1"/>
    <w:uiPriority w:val="99"/>
    <w:rsid w:val="0024234A"/>
    <w:pPr>
      <w:spacing w:after="200" w:line="360" w:lineRule="auto"/>
    </w:pPr>
    <w:rPr>
      <w:rFonts w:ascii="XO Thames" w:eastAsia="Times New Roman" w:hAnsi="XO Thames" w:cs="Calibri"/>
      <w:color w:val="000000"/>
      <w:sz w:val="22"/>
      <w:szCs w:val="22"/>
    </w:rPr>
  </w:style>
  <w:style w:type="character" w:customStyle="1" w:styleId="HeaderandFooter1">
    <w:name w:val="Header and Footer1"/>
    <w:link w:val="HeaderandFooter"/>
    <w:uiPriority w:val="99"/>
    <w:locked/>
    <w:rsid w:val="0024234A"/>
    <w:rPr>
      <w:rFonts w:ascii="XO Thames" w:hAnsi="XO Thames"/>
      <w:color w:val="000000"/>
      <w:sz w:val="22"/>
      <w:lang w:eastAsia="ru-RU"/>
    </w:rPr>
  </w:style>
  <w:style w:type="paragraph" w:styleId="9">
    <w:name w:val="toc 9"/>
    <w:basedOn w:val="a"/>
    <w:next w:val="a"/>
    <w:link w:val="90"/>
    <w:uiPriority w:val="99"/>
    <w:rsid w:val="0024234A"/>
    <w:pPr>
      <w:widowControl/>
      <w:spacing w:after="200" w:line="276" w:lineRule="auto"/>
      <w:ind w:left="1600"/>
    </w:pPr>
    <w:rPr>
      <w:rFonts w:ascii="Calibri" w:hAnsi="Calibri"/>
    </w:rPr>
  </w:style>
  <w:style w:type="character" w:customStyle="1" w:styleId="90">
    <w:name w:val="Оглавление 9 Знак"/>
    <w:link w:val="9"/>
    <w:uiPriority w:val="99"/>
    <w:locked/>
    <w:rsid w:val="0024234A"/>
    <w:rPr>
      <w:rFonts w:ascii="Calibri" w:hAnsi="Calibri"/>
      <w:color w:val="000000"/>
      <w:sz w:val="20"/>
      <w:lang w:eastAsia="ru-RU"/>
    </w:rPr>
  </w:style>
  <w:style w:type="paragraph" w:styleId="8">
    <w:name w:val="toc 8"/>
    <w:basedOn w:val="a"/>
    <w:next w:val="a"/>
    <w:link w:val="80"/>
    <w:uiPriority w:val="99"/>
    <w:rsid w:val="0024234A"/>
    <w:pPr>
      <w:widowControl/>
      <w:spacing w:after="200" w:line="276" w:lineRule="auto"/>
      <w:ind w:left="1400"/>
    </w:pPr>
    <w:rPr>
      <w:rFonts w:ascii="Calibri" w:hAnsi="Calibri"/>
    </w:rPr>
  </w:style>
  <w:style w:type="character" w:customStyle="1" w:styleId="80">
    <w:name w:val="Оглавление 8 Знак"/>
    <w:link w:val="8"/>
    <w:uiPriority w:val="99"/>
    <w:locked/>
    <w:rsid w:val="0024234A"/>
    <w:rPr>
      <w:rFonts w:ascii="Calibri" w:hAnsi="Calibri"/>
      <w:color w:val="000000"/>
      <w:sz w:val="20"/>
      <w:lang w:eastAsia="ru-RU"/>
    </w:rPr>
  </w:style>
  <w:style w:type="paragraph" w:customStyle="1" w:styleId="ConsPlusNonformat">
    <w:name w:val="ConsPlusNonformat"/>
    <w:link w:val="ConsPlusNonformat1"/>
    <w:uiPriority w:val="99"/>
    <w:rsid w:val="0024234A"/>
    <w:pPr>
      <w:widowControl w:val="0"/>
    </w:pPr>
    <w:rPr>
      <w:rFonts w:ascii="Courier New" w:eastAsia="Times New Roman" w:hAnsi="Courier New" w:cs="Calibri"/>
      <w:color w:val="000000"/>
      <w:sz w:val="22"/>
      <w:szCs w:val="22"/>
    </w:rPr>
  </w:style>
  <w:style w:type="character" w:customStyle="1" w:styleId="ConsPlusNonformat1">
    <w:name w:val="ConsPlusNonformat1"/>
    <w:link w:val="ConsPlusNonformat"/>
    <w:uiPriority w:val="99"/>
    <w:locked/>
    <w:rsid w:val="0024234A"/>
    <w:rPr>
      <w:rFonts w:ascii="Courier New" w:hAnsi="Courier New"/>
      <w:color w:val="000000"/>
      <w:sz w:val="22"/>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link w:val="33"/>
    <w:uiPriority w:val="99"/>
    <w:locked/>
    <w:rsid w:val="0024234A"/>
    <w:rPr>
      <w:rFonts w:ascii="Times New Roman" w:hAnsi="Times New Roman" w:cs="Times New Roman"/>
      <w:sz w:val="20"/>
      <w:szCs w:val="20"/>
    </w:rPr>
  </w:style>
  <w:style w:type="paragraph" w:styleId="51">
    <w:name w:val="toc 5"/>
    <w:basedOn w:val="a"/>
    <w:next w:val="a"/>
    <w:link w:val="52"/>
    <w:uiPriority w:val="99"/>
    <w:rsid w:val="0024234A"/>
    <w:pPr>
      <w:widowControl/>
      <w:spacing w:after="200" w:line="276" w:lineRule="auto"/>
      <w:ind w:left="800"/>
    </w:pPr>
    <w:rPr>
      <w:rFonts w:ascii="Calibri" w:hAnsi="Calibri"/>
    </w:rPr>
  </w:style>
  <w:style w:type="character" w:customStyle="1" w:styleId="52">
    <w:name w:val="Оглавление 5 Знак"/>
    <w:link w:val="51"/>
    <w:uiPriority w:val="99"/>
    <w:locked/>
    <w:rsid w:val="0024234A"/>
    <w:rPr>
      <w:rFonts w:ascii="Calibri" w:hAnsi="Calibri"/>
      <w:color w:val="000000"/>
      <w:sz w:val="20"/>
      <w:lang w:eastAsia="ru-RU"/>
    </w:rPr>
  </w:style>
  <w:style w:type="paragraph" w:customStyle="1" w:styleId="ConsPlusCell">
    <w:name w:val="ConsPlusCell"/>
    <w:link w:val="ConsPlusCell1"/>
    <w:uiPriority w:val="99"/>
    <w:rsid w:val="0024234A"/>
    <w:pPr>
      <w:spacing w:after="200" w:line="276" w:lineRule="auto"/>
    </w:pPr>
    <w:rPr>
      <w:rFonts w:ascii="Courier New" w:eastAsia="Times New Roman" w:hAnsi="Courier New" w:cs="Calibri"/>
      <w:color w:val="000000"/>
      <w:sz w:val="22"/>
      <w:szCs w:val="22"/>
    </w:rPr>
  </w:style>
  <w:style w:type="character" w:customStyle="1" w:styleId="ConsPlusCell1">
    <w:name w:val="ConsPlusCell1"/>
    <w:link w:val="ConsPlusCell"/>
    <w:uiPriority w:val="99"/>
    <w:locked/>
    <w:rsid w:val="0024234A"/>
    <w:rPr>
      <w:rFonts w:ascii="Courier New" w:hAnsi="Courier New"/>
      <w:color w:val="000000"/>
      <w:sz w:val="22"/>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link w:val="ab"/>
    <w:uiPriority w:val="99"/>
    <w:locked/>
    <w:rsid w:val="0024234A"/>
    <w:rPr>
      <w:rFonts w:ascii="Arial" w:hAnsi="Arial" w:cs="Times New Roman"/>
      <w:sz w:val="20"/>
      <w:szCs w:val="20"/>
    </w:rPr>
  </w:style>
  <w:style w:type="paragraph" w:styleId="ad">
    <w:name w:val="Subtitle"/>
    <w:basedOn w:val="a"/>
    <w:next w:val="a"/>
    <w:link w:val="ae"/>
    <w:uiPriority w:val="99"/>
    <w:qFormat/>
    <w:rsid w:val="0024234A"/>
    <w:pPr>
      <w:widowControl/>
      <w:spacing w:after="200" w:line="276" w:lineRule="auto"/>
    </w:pPr>
    <w:rPr>
      <w:rFonts w:ascii="XO Thames" w:hAnsi="XO Thames"/>
      <w:i/>
      <w:color w:val="616161"/>
      <w:sz w:val="24"/>
    </w:rPr>
  </w:style>
  <w:style w:type="character" w:customStyle="1" w:styleId="ae">
    <w:name w:val="Подзаголовок Знак"/>
    <w:link w:val="ad"/>
    <w:uiPriority w:val="99"/>
    <w:locked/>
    <w:rsid w:val="0024234A"/>
    <w:rPr>
      <w:rFonts w:ascii="XO Thames" w:hAnsi="XO Thames" w:cs="Times New Roman"/>
      <w:i/>
      <w:color w:val="616161"/>
      <w:sz w:val="20"/>
      <w:szCs w:val="20"/>
    </w:rPr>
  </w:style>
  <w:style w:type="paragraph" w:customStyle="1" w:styleId="toc10">
    <w:name w:val="toc 10"/>
    <w:next w:val="a"/>
    <w:link w:val="toc101"/>
    <w:uiPriority w:val="99"/>
    <w:rsid w:val="0024234A"/>
    <w:pPr>
      <w:ind w:left="1800"/>
    </w:pPr>
    <w:rPr>
      <w:rFonts w:eastAsia="Times New Roman"/>
      <w:color w:val="000000"/>
      <w:sz w:val="22"/>
      <w:szCs w:val="22"/>
    </w:rPr>
  </w:style>
  <w:style w:type="character" w:customStyle="1" w:styleId="toc101">
    <w:name w:val="toc 101"/>
    <w:link w:val="toc10"/>
    <w:uiPriority w:val="99"/>
    <w:locked/>
    <w:rsid w:val="0024234A"/>
    <w:rPr>
      <w:rFonts w:ascii="Calibri" w:hAnsi="Calibri"/>
      <w:color w:val="000000"/>
      <w:sz w:val="22"/>
      <w:lang w:eastAsia="ru-RU"/>
    </w:rPr>
  </w:style>
  <w:style w:type="paragraph" w:styleId="af">
    <w:name w:val="Title"/>
    <w:basedOn w:val="a"/>
    <w:next w:val="a"/>
    <w:link w:val="af0"/>
    <w:uiPriority w:val="99"/>
    <w:qFormat/>
    <w:rsid w:val="0024234A"/>
    <w:pPr>
      <w:widowControl/>
      <w:spacing w:after="200" w:line="276" w:lineRule="auto"/>
    </w:pPr>
    <w:rPr>
      <w:rFonts w:ascii="XO Thames" w:hAnsi="XO Thames"/>
      <w:b/>
      <w:color w:val="auto"/>
      <w:sz w:val="52"/>
    </w:rPr>
  </w:style>
  <w:style w:type="character" w:customStyle="1" w:styleId="af0">
    <w:name w:val="Название Знак"/>
    <w:link w:val="af"/>
    <w:uiPriority w:val="99"/>
    <w:locked/>
    <w:rsid w:val="0024234A"/>
    <w:rPr>
      <w:rFonts w:ascii="XO Thames" w:hAnsi="XO Thames" w:cs="Times New Roman"/>
      <w:b/>
      <w:sz w:val="20"/>
      <w:szCs w:val="20"/>
    </w:rPr>
  </w:style>
  <w:style w:type="paragraph" w:customStyle="1" w:styleId="ConsPlusTitle">
    <w:name w:val="ConsPlusTitle"/>
    <w:link w:val="ConsPlusTitle1"/>
    <w:uiPriority w:val="99"/>
    <w:rsid w:val="0024234A"/>
    <w:pPr>
      <w:widowControl w:val="0"/>
    </w:pPr>
    <w:rPr>
      <w:rFonts w:ascii="Times New Roman" w:eastAsia="Times New Roman" w:hAnsi="Times New Roman"/>
      <w:b/>
      <w:sz w:val="24"/>
      <w:szCs w:val="22"/>
    </w:rPr>
  </w:style>
  <w:style w:type="character" w:customStyle="1" w:styleId="ConsPlusTitle1">
    <w:name w:val="ConsPlusTitle1"/>
    <w:link w:val="ConsPlusTitle"/>
    <w:uiPriority w:val="99"/>
    <w:locked/>
    <w:rsid w:val="0024234A"/>
    <w:rPr>
      <w:rFonts w:ascii="Times New Roman" w:hAnsi="Times New Roman"/>
      <w:b/>
      <w:sz w:val="22"/>
      <w:lang w:eastAsia="ru-RU"/>
    </w:rPr>
  </w:style>
  <w:style w:type="paragraph" w:styleId="af1">
    <w:name w:val="footnote text"/>
    <w:basedOn w:val="a"/>
    <w:link w:val="af2"/>
    <w:uiPriority w:val="99"/>
    <w:semiHidden/>
    <w:rsid w:val="0024234A"/>
    <w:pPr>
      <w:widowControl/>
      <w:suppressAutoHyphens/>
    </w:pPr>
    <w:rPr>
      <w:rFonts w:ascii="Times New Roman" w:hAnsi="Times New Roman"/>
      <w:color w:val="auto"/>
      <w:lang w:eastAsia="ar-SA"/>
    </w:rPr>
  </w:style>
  <w:style w:type="character" w:customStyle="1" w:styleId="af2">
    <w:name w:val="Текст сноски Знак"/>
    <w:link w:val="af1"/>
    <w:uiPriority w:val="99"/>
    <w:semiHidden/>
    <w:locked/>
    <w:rsid w:val="0024234A"/>
    <w:rPr>
      <w:rFonts w:ascii="Times New Roman" w:hAnsi="Times New Roman" w:cs="Times New Roman"/>
      <w:sz w:val="20"/>
      <w:szCs w:val="20"/>
      <w:lang w:eastAsia="ar-SA" w:bidi="ar-SA"/>
    </w:rPr>
  </w:style>
  <w:style w:type="character" w:customStyle="1" w:styleId="17">
    <w:name w:val="Неразрешенное упоминание1"/>
    <w:uiPriority w:val="99"/>
    <w:semiHidden/>
    <w:rsid w:val="0024234A"/>
    <w:rPr>
      <w:color w:val="605E5C"/>
      <w:shd w:val="clear" w:color="auto" w:fill="E1DFDD"/>
    </w:rPr>
  </w:style>
  <w:style w:type="character" w:styleId="af3">
    <w:name w:val="annotation reference"/>
    <w:uiPriority w:val="99"/>
    <w:semiHidden/>
    <w:rsid w:val="0024234A"/>
    <w:rPr>
      <w:rFonts w:cs="Times New Roman"/>
      <w:sz w:val="16"/>
    </w:rPr>
  </w:style>
  <w:style w:type="paragraph" w:styleId="af4">
    <w:name w:val="annotation text"/>
    <w:basedOn w:val="a"/>
    <w:link w:val="af5"/>
    <w:uiPriority w:val="99"/>
    <w:semiHidden/>
    <w:rsid w:val="0024234A"/>
    <w:rPr>
      <w:color w:val="auto"/>
    </w:rPr>
  </w:style>
  <w:style w:type="character" w:customStyle="1" w:styleId="af5">
    <w:name w:val="Текст примечания Знак"/>
    <w:link w:val="af4"/>
    <w:uiPriority w:val="99"/>
    <w:semiHidden/>
    <w:locked/>
    <w:rsid w:val="0024234A"/>
    <w:rPr>
      <w:rFonts w:ascii="Arial" w:hAnsi="Arial" w:cs="Times New Roman"/>
      <w:sz w:val="20"/>
      <w:szCs w:val="20"/>
    </w:rPr>
  </w:style>
  <w:style w:type="paragraph" w:styleId="af6">
    <w:name w:val="annotation subject"/>
    <w:basedOn w:val="af4"/>
    <w:next w:val="af4"/>
    <w:link w:val="af7"/>
    <w:uiPriority w:val="99"/>
    <w:semiHidden/>
    <w:rsid w:val="0024234A"/>
    <w:rPr>
      <w:b/>
      <w:bCs/>
    </w:rPr>
  </w:style>
  <w:style w:type="character" w:customStyle="1" w:styleId="af7">
    <w:name w:val="Тема примечания Знак"/>
    <w:link w:val="af6"/>
    <w:uiPriority w:val="99"/>
    <w:semiHidden/>
    <w:locked/>
    <w:rsid w:val="0024234A"/>
    <w:rPr>
      <w:rFonts w:ascii="Arial" w:hAnsi="Arial" w:cs="Times New Roman"/>
      <w:b/>
      <w:bCs/>
      <w:sz w:val="20"/>
      <w:szCs w:val="20"/>
    </w:rPr>
  </w:style>
  <w:style w:type="paragraph" w:styleId="HTML">
    <w:name w:val="HTML Preformatted"/>
    <w:basedOn w:val="a"/>
    <w:link w:val="HTML0"/>
    <w:uiPriority w:val="99"/>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link w:val="HTML"/>
    <w:uiPriority w:val="99"/>
    <w:locked/>
    <w:rsid w:val="0024234A"/>
    <w:rPr>
      <w:rFonts w:ascii="Courier New" w:hAnsi="Courier New" w:cs="Courier New"/>
      <w:sz w:val="20"/>
      <w:szCs w:val="20"/>
      <w:lang w:eastAsia="ru-RU"/>
    </w:rPr>
  </w:style>
  <w:style w:type="paragraph" w:styleId="af8">
    <w:name w:val="endnote text"/>
    <w:basedOn w:val="a"/>
    <w:link w:val="af9"/>
    <w:uiPriority w:val="99"/>
    <w:semiHidden/>
    <w:rsid w:val="0024234A"/>
    <w:pPr>
      <w:widowControl/>
    </w:pPr>
    <w:rPr>
      <w:rFonts w:ascii="Times New Roman" w:hAnsi="Times New Roman"/>
      <w:color w:val="auto"/>
    </w:rPr>
  </w:style>
  <w:style w:type="character" w:customStyle="1" w:styleId="af9">
    <w:name w:val="Текст концевой сноски Знак"/>
    <w:link w:val="af8"/>
    <w:uiPriority w:val="99"/>
    <w:semiHidden/>
    <w:locked/>
    <w:rsid w:val="0024234A"/>
    <w:rPr>
      <w:rFonts w:ascii="Times New Roman" w:hAnsi="Times New Roman" w:cs="Times New Roman"/>
      <w:sz w:val="20"/>
      <w:szCs w:val="20"/>
      <w:lang w:eastAsia="ru-RU"/>
    </w:rPr>
  </w:style>
  <w:style w:type="character" w:styleId="afa">
    <w:name w:val="endnote reference"/>
    <w:uiPriority w:val="99"/>
    <w:semiHidden/>
    <w:rsid w:val="00EA3EE7"/>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679281912">
      <w:bodyDiv w:val="1"/>
      <w:marLeft w:val="0"/>
      <w:marRight w:val="0"/>
      <w:marTop w:val="0"/>
      <w:marBottom w:val="0"/>
      <w:divBdr>
        <w:top w:val="none" w:sz="0" w:space="0" w:color="auto"/>
        <w:left w:val="none" w:sz="0" w:space="0" w:color="auto"/>
        <w:bottom w:val="none" w:sz="0" w:space="0" w:color="auto"/>
        <w:right w:val="none" w:sz="0" w:space="0" w:color="auto"/>
      </w:divBdr>
    </w:div>
    <w:div w:id="702249231">
      <w:bodyDiv w:val="1"/>
      <w:marLeft w:val="0"/>
      <w:marRight w:val="0"/>
      <w:marTop w:val="0"/>
      <w:marBottom w:val="0"/>
      <w:divBdr>
        <w:top w:val="none" w:sz="0" w:space="0" w:color="auto"/>
        <w:left w:val="none" w:sz="0" w:space="0" w:color="auto"/>
        <w:bottom w:val="none" w:sz="0" w:space="0" w:color="auto"/>
        <w:right w:val="none" w:sz="0" w:space="0" w:color="auto"/>
      </w:divBdr>
    </w:div>
    <w:div w:id="967856403">
      <w:bodyDiv w:val="1"/>
      <w:marLeft w:val="0"/>
      <w:marRight w:val="0"/>
      <w:marTop w:val="0"/>
      <w:marBottom w:val="0"/>
      <w:divBdr>
        <w:top w:val="none" w:sz="0" w:space="0" w:color="auto"/>
        <w:left w:val="none" w:sz="0" w:space="0" w:color="auto"/>
        <w:bottom w:val="none" w:sz="0" w:space="0" w:color="auto"/>
        <w:right w:val="none" w:sz="0" w:space="0" w:color="auto"/>
      </w:divBdr>
    </w:div>
    <w:div w:id="1680546583">
      <w:marLeft w:val="0"/>
      <w:marRight w:val="0"/>
      <w:marTop w:val="0"/>
      <w:marBottom w:val="0"/>
      <w:divBdr>
        <w:top w:val="none" w:sz="0" w:space="0" w:color="auto"/>
        <w:left w:val="none" w:sz="0" w:space="0" w:color="auto"/>
        <w:bottom w:val="none" w:sz="0" w:space="0" w:color="auto"/>
        <w:right w:val="none" w:sz="0" w:space="0" w:color="auto"/>
      </w:divBdr>
    </w:div>
    <w:div w:id="1680546584">
      <w:marLeft w:val="0"/>
      <w:marRight w:val="0"/>
      <w:marTop w:val="0"/>
      <w:marBottom w:val="0"/>
      <w:divBdr>
        <w:top w:val="none" w:sz="0" w:space="0" w:color="auto"/>
        <w:left w:val="none" w:sz="0" w:space="0" w:color="auto"/>
        <w:bottom w:val="none" w:sz="0" w:space="0" w:color="auto"/>
        <w:right w:val="none" w:sz="0" w:space="0" w:color="auto"/>
      </w:divBdr>
    </w:div>
    <w:div w:id="1680546585">
      <w:marLeft w:val="0"/>
      <w:marRight w:val="0"/>
      <w:marTop w:val="0"/>
      <w:marBottom w:val="0"/>
      <w:divBdr>
        <w:top w:val="none" w:sz="0" w:space="0" w:color="auto"/>
        <w:left w:val="none" w:sz="0" w:space="0" w:color="auto"/>
        <w:bottom w:val="none" w:sz="0" w:space="0" w:color="auto"/>
        <w:right w:val="none" w:sz="0" w:space="0" w:color="auto"/>
      </w:divBdr>
    </w:div>
    <w:div w:id="2020958674">
      <w:bodyDiv w:val="1"/>
      <w:marLeft w:val="0"/>
      <w:marRight w:val="0"/>
      <w:marTop w:val="0"/>
      <w:marBottom w:val="0"/>
      <w:divBdr>
        <w:top w:val="none" w:sz="0" w:space="0" w:color="auto"/>
        <w:left w:val="none" w:sz="0" w:space="0" w:color="auto"/>
        <w:bottom w:val="none" w:sz="0" w:space="0" w:color="auto"/>
        <w:right w:val="none" w:sz="0" w:space="0" w:color="auto"/>
      </w:divBdr>
    </w:div>
    <w:div w:id="20477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DDDF8504A8C991D6DC062AEBE1543CC2CF7776F3762347E592B209D7894710E559B68D26C2774AD314985836975927B260E8F776387C20Aj6Y5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28</Pages>
  <Words>9239</Words>
  <Characters>52667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ШАБЛОН</vt:lpstr>
    </vt:vector>
  </TitlesOfParts>
  <Company/>
  <LinksUpToDate>false</LinksUpToDate>
  <CharactersWithSpaces>61783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dc:title>
  <dc:subject/>
  <dc:creator>SASHA</dc:creator>
  <cp:keywords/>
  <dc:description/>
  <cp:lastModifiedBy>1763</cp:lastModifiedBy>
  <cp:revision>35</cp:revision>
  <cp:lastPrinted>2021-10-01T03:36:00Z</cp:lastPrinted>
  <dcterms:created xsi:type="dcterms:W3CDTF">2021-08-31T07:55:00Z</dcterms:created>
  <dcterms:modified xsi:type="dcterms:W3CDTF">2021-10-01T03:36:00Z</dcterms:modified>
</cp:coreProperties>
</file>