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633AD8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ДВЕНАДЦАТАЯ 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 w:cs="Times New Roman"/>
          <w:sz w:val="28"/>
          <w:szCs w:val="28"/>
        </w:rPr>
        <w:t>СЕДЬМ</w:t>
      </w:r>
      <w:r w:rsidR="00BF4FBF" w:rsidRPr="00BF4FBF">
        <w:rPr>
          <w:rFonts w:ascii="Times New Roman" w:hAnsi="Times New Roman" w:cs="Times New Roman"/>
          <w:sz w:val="28"/>
          <w:szCs w:val="28"/>
        </w:rPr>
        <w:t>ОГО СОЗЫВА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РЕШЕНИЕ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от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E47ADE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» декабря 201</w:t>
      </w:r>
      <w:r w:rsidR="00633AD8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33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47ADE">
        <w:rPr>
          <w:rFonts w:ascii="Times New Roman" w:hAnsi="Times New Roman" w:cs="Times New Roman"/>
          <w:sz w:val="28"/>
          <w:szCs w:val="28"/>
          <w:u w:val="single"/>
        </w:rPr>
        <w:t>123</w:t>
      </w: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F4FB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F4FBF">
        <w:rPr>
          <w:rFonts w:ascii="Times New Roman" w:hAnsi="Times New Roman" w:cs="Times New Roman"/>
          <w:sz w:val="28"/>
          <w:szCs w:val="28"/>
        </w:rPr>
        <w:t xml:space="preserve">сть-Чарышская Пристань                       </w:t>
      </w:r>
    </w:p>
    <w:p w:rsidR="00BF4FBF" w:rsidRDefault="00BF4FBF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BF4FBF" w:rsidRPr="00BF4FBF" w:rsidRDefault="00BF4FBF" w:rsidP="00E47ADE">
      <w:pPr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 плане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на 201</w:t>
      </w:r>
      <w:r w:rsidR="00633AD8">
        <w:rPr>
          <w:rFonts w:ascii="Times New Roman" w:hAnsi="Times New Roman" w:cs="Times New Roman"/>
          <w:sz w:val="28"/>
          <w:szCs w:val="28"/>
        </w:rPr>
        <w:t>9</w:t>
      </w:r>
      <w:r w:rsidRPr="00BF4FBF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>Руководствуясь ст. 3 Регламента Усть-Пристанского районного Совета депутатов, Устав</w:t>
      </w:r>
      <w:r w:rsidR="00633AD8">
        <w:rPr>
          <w:rFonts w:ascii="Times New Roman" w:hAnsi="Times New Roman" w:cs="Times New Roman"/>
          <w:sz w:val="28"/>
          <w:szCs w:val="28"/>
        </w:rPr>
        <w:t>ом</w:t>
      </w:r>
      <w:r w:rsidRPr="00BF4F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Усть-Пристанский р</w:t>
      </w:r>
      <w:r w:rsidR="00633AD8">
        <w:rPr>
          <w:rFonts w:ascii="Times New Roman" w:hAnsi="Times New Roman" w:cs="Times New Roman"/>
          <w:sz w:val="28"/>
          <w:szCs w:val="28"/>
        </w:rPr>
        <w:t xml:space="preserve">айон Алтайского края </w:t>
      </w: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 РЕШИЛ: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633AD8">
        <w:rPr>
          <w:rFonts w:ascii="Times New Roman" w:hAnsi="Times New Roman" w:cs="Times New Roman"/>
          <w:sz w:val="28"/>
          <w:szCs w:val="28"/>
        </w:rPr>
        <w:t>план 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2019 год</w:t>
      </w:r>
      <w:r w:rsidRPr="00BF4FBF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2. Направить план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2019 год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главе района, главам </w:t>
      </w:r>
      <w:r w:rsidR="00633AD8">
        <w:rPr>
          <w:rFonts w:ascii="Times New Roman" w:hAnsi="Times New Roman" w:cs="Times New Roman"/>
          <w:sz w:val="28"/>
          <w:szCs w:val="28"/>
        </w:rPr>
        <w:t>поселений</w:t>
      </w:r>
      <w:r w:rsidRPr="00BF4FBF">
        <w:rPr>
          <w:rFonts w:ascii="Times New Roman" w:hAnsi="Times New Roman" w:cs="Times New Roman"/>
          <w:sz w:val="28"/>
          <w:szCs w:val="28"/>
        </w:rPr>
        <w:t>.</w:t>
      </w:r>
    </w:p>
    <w:p w:rsidR="00BF4FBF" w:rsidRPr="00633AD8" w:rsidRDefault="00BF4FBF" w:rsidP="00633AD8">
      <w:pPr>
        <w:pStyle w:val="Con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4FBF">
        <w:rPr>
          <w:rFonts w:ascii="Times New Roman" w:hAnsi="Times New Roman" w:cs="Times New Roman"/>
          <w:b w:val="0"/>
          <w:sz w:val="28"/>
          <w:szCs w:val="28"/>
        </w:rPr>
        <w:tab/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3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Контроль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исполнени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данного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решения оставляю за собой.</w:t>
      </w: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BF4FBF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Председатель</w:t>
      </w:r>
      <w:r w:rsidR="00633AD8">
        <w:rPr>
          <w:rFonts w:ascii="Times New Roman" w:hAnsi="Times New Roman" w:cs="Times New Roman"/>
          <w:sz w:val="28"/>
          <w:szCs w:val="28"/>
        </w:rPr>
        <w:t xml:space="preserve"> Усть-Пристанского</w:t>
      </w:r>
    </w:p>
    <w:p w:rsidR="00BF4FBF" w:rsidRPr="00BF4FBF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47A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                      В.А. Ермоленко</w:t>
      </w:r>
    </w:p>
    <w:p w:rsidR="00BF4FBF" w:rsidRPr="00BF4FBF" w:rsidRDefault="00BF4FBF" w:rsidP="00BF4FBF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br w:type="page"/>
      </w:r>
    </w:p>
    <w:p w:rsidR="00633AD8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E47ADE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Усть-Пристанского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районного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от </w:t>
      </w:r>
      <w:r w:rsidR="00E47ADE" w:rsidRPr="00E47ADE">
        <w:rPr>
          <w:rFonts w:ascii="Times New Roman" w:hAnsi="Times New Roman" w:cs="Times New Roman"/>
          <w:sz w:val="28"/>
          <w:szCs w:val="28"/>
          <w:u w:val="single"/>
        </w:rPr>
        <w:t>21.12.</w:t>
      </w:r>
      <w:r w:rsidRPr="00E47ADE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633AD8" w:rsidRPr="00E47ADE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Pr="00BF4FBF">
        <w:rPr>
          <w:rFonts w:ascii="Times New Roman" w:hAnsi="Times New Roman" w:cs="Times New Roman"/>
          <w:sz w:val="28"/>
          <w:szCs w:val="28"/>
        </w:rPr>
        <w:t xml:space="preserve">№ </w:t>
      </w:r>
      <w:r w:rsidR="00E47ADE">
        <w:rPr>
          <w:rFonts w:ascii="Times New Roman" w:hAnsi="Times New Roman" w:cs="Times New Roman"/>
          <w:sz w:val="28"/>
          <w:szCs w:val="28"/>
          <w:u w:val="single"/>
        </w:rPr>
        <w:t>123</w:t>
      </w:r>
      <w:r w:rsidRPr="00BF4FB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F4FBF" w:rsidRPr="00BF4FBF" w:rsidRDefault="00BF4FBF" w:rsidP="00BF4FB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BF4FBF" w:rsidRPr="00BF4FBF">
        <w:rPr>
          <w:rFonts w:ascii="Times New Roman" w:hAnsi="Times New Roman" w:cs="Times New Roman"/>
          <w:b/>
          <w:sz w:val="28"/>
          <w:szCs w:val="28"/>
        </w:rPr>
        <w:t>районного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</w:p>
    <w:p w:rsidR="00633AD8" w:rsidRP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085"/>
        <w:gridCol w:w="2241"/>
        <w:gridCol w:w="3422"/>
      </w:tblGrid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проектов правовых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за подготовку </w:t>
            </w:r>
          </w:p>
        </w:tc>
      </w:tr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3AD8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63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</w:t>
            </w:r>
            <w:r w:rsidRPr="00BF4F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правотворческой деятельности </w:t>
            </w:r>
          </w:p>
        </w:tc>
      </w:tr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987D4A" w:rsidP="00BF4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Pr="00E34F0C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4F0C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сохранения, использования и популяризации объектов культурного наследия (памятников истории и культуры), находящихся в собственности поселений Усть-Пристанского района, охраны объектов культурного наследия (памятников истории и культуры) местного (муниципального) значения, расположенных на территории поселений Усть-Пристанского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утвержденное решением Усть-Пристанского районного Совета депутатов от 14.05.2015 № 78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987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Pr="00E34F0C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4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F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публичных слушаниях, общественных обсуждениях в муниципальном образовании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Усть-Пристанский</w:t>
            </w:r>
            <w:r w:rsidRPr="00F52F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Алтайского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утвержденное решением Усть-Пристанского районного Совета депутатов от 27.06.2018 № 97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987D4A" w:rsidRDefault="00987D4A" w:rsidP="00987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D4A">
              <w:rPr>
                <w:rFonts w:ascii="Times New Roman" w:hAnsi="Times New Roman" w:cs="Times New Roman"/>
                <w:sz w:val="28"/>
                <w:szCs w:val="28"/>
              </w:rPr>
              <w:t xml:space="preserve">О Перечне должностных лиц Администрации Усть-Пристанского района, уполномоченных составлять </w:t>
            </w:r>
            <w:r w:rsidRPr="00987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протоколы об административных правонарушениях, предусмотренных Законом Алтайского края от 10.07.2002 № 46-ЗС «Об административной ответственности за совершение правонарушений на территории Алтайского края»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5C26BA" w:rsidRDefault="005C26B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D1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BD1F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 образования Усть-Пристанский район за 201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2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5C26BA" w:rsidRDefault="005C26B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rPr>
          <w:trHeight w:val="153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D1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D1F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 районном бюджете муниципального образования Усть-Пристанский ра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йон Алтайского края на 2020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D1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D1F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«О прогнозном плане приватизации объектов муниципальной собственности муниципального образования Усть-Пристанский район Алтайского края на 20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633AD8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 осуществления контрольных функций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Усть-Пристанского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района о деятельности по социально-экономическому развитию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5C26B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Default="005C26BA" w:rsidP="005C2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ОП по Усть-Пристанскому району МО МВД России «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Алейский</w:t>
            </w:r>
            <w:proofErr w:type="spell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5C2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итогах работы Центральной районной больницы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 и перспективах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депутатских слушаний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E51CDA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по отчету об исполнении бюджета района за 2018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E51CD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E51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Публичные слушания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вопросу о бюджете района на 2020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органами местного самоуправления</w:t>
            </w:r>
          </w:p>
        </w:tc>
      </w:tr>
      <w:tr w:rsidR="00E51CD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консультативной, методической и организационной помощи представительным органам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проведении сессий, депутатских слушаний, учебы депутатов, участие в подготовке и проведении сессий представительных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депутатов, постоянные комиссии, организационный отдел Администрации района</w:t>
            </w:r>
          </w:p>
        </w:tc>
      </w:tr>
      <w:tr w:rsidR="00163661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163661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консультативной, методической и организационной помощи органам местного самоуправления городских округов, муниципальных районов и поселений по решению вопросов местного значения, определенных Федеральным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5C26BA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депутатов, постоянные комиссии, организационный отдел Администрации района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приема избирателей и встреч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участие в собраниях и конференциях граждан по вопросам местного значения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</w:t>
            </w:r>
          </w:p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F4FBF" w:rsidRDefault="00BF4FBF" w:rsidP="00BF4FBF"/>
    <w:p w:rsidR="00C96FB9" w:rsidRDefault="00C96FB9">
      <w:pPr>
        <w:rPr>
          <w:rFonts w:ascii="Times New Roman" w:hAnsi="Times New Roman" w:cs="Times New Roman"/>
          <w:sz w:val="28"/>
          <w:szCs w:val="28"/>
        </w:rPr>
      </w:pPr>
    </w:p>
    <w:sectPr w:rsidR="00C96FB9" w:rsidSect="00E47A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0C"/>
    <w:rsid w:val="00002955"/>
    <w:rsid w:val="00072C21"/>
    <w:rsid w:val="00104066"/>
    <w:rsid w:val="00163661"/>
    <w:rsid w:val="002D07A1"/>
    <w:rsid w:val="00314A7D"/>
    <w:rsid w:val="005C26BA"/>
    <w:rsid w:val="00633AD8"/>
    <w:rsid w:val="00987D4A"/>
    <w:rsid w:val="00BD1FDA"/>
    <w:rsid w:val="00BF4FBF"/>
    <w:rsid w:val="00C96FB9"/>
    <w:rsid w:val="00E34F0C"/>
    <w:rsid w:val="00E47ADE"/>
    <w:rsid w:val="00E5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4F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4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F4F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Strong"/>
    <w:basedOn w:val="a0"/>
    <w:qFormat/>
    <w:rsid w:val="00BF4F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7</cp:revision>
  <cp:lastPrinted>2018-12-24T06:49:00Z</cp:lastPrinted>
  <dcterms:created xsi:type="dcterms:W3CDTF">2018-12-12T06:02:00Z</dcterms:created>
  <dcterms:modified xsi:type="dcterms:W3CDTF">2018-12-24T06:49:00Z</dcterms:modified>
</cp:coreProperties>
</file>