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3C9" w:rsidRPr="008563C9" w:rsidRDefault="008563C9" w:rsidP="008563C9">
      <w:pPr>
        <w:pStyle w:val="1"/>
        <w:jc w:val="center"/>
        <w:rPr>
          <w:szCs w:val="28"/>
        </w:rPr>
      </w:pPr>
      <w:r w:rsidRPr="008563C9">
        <w:rPr>
          <w:szCs w:val="28"/>
        </w:rPr>
        <w:t>УСТЬ-ПРИСТАНСКИЙ РАЙОННЫЙ СОВЕТ ДЕПУТАТОВ</w:t>
      </w:r>
    </w:p>
    <w:p w:rsidR="008563C9" w:rsidRPr="008563C9" w:rsidRDefault="008563C9" w:rsidP="008563C9">
      <w:pPr>
        <w:jc w:val="center"/>
        <w:rPr>
          <w:sz w:val="28"/>
          <w:szCs w:val="28"/>
        </w:rPr>
      </w:pPr>
      <w:r w:rsidRPr="008563C9">
        <w:rPr>
          <w:sz w:val="28"/>
          <w:szCs w:val="28"/>
        </w:rPr>
        <w:t>АЛТАЙСКОГО КРАЯ</w:t>
      </w:r>
    </w:p>
    <w:p w:rsidR="008563C9" w:rsidRPr="008563C9" w:rsidRDefault="008563C9" w:rsidP="008563C9">
      <w:pPr>
        <w:jc w:val="center"/>
        <w:rPr>
          <w:sz w:val="28"/>
          <w:szCs w:val="28"/>
        </w:rPr>
      </w:pPr>
    </w:p>
    <w:p w:rsidR="008563C9" w:rsidRPr="008563C9" w:rsidRDefault="008563C9" w:rsidP="008563C9">
      <w:pPr>
        <w:pStyle w:val="3"/>
      </w:pPr>
      <w:r w:rsidRPr="008563C9">
        <w:t>ШЕСТНАДЦАТАЯ ОЧЕРЕДНАЯ СЕССИЯ СЕДЬМОГО СОЗЫВА</w:t>
      </w:r>
    </w:p>
    <w:p w:rsidR="008563C9" w:rsidRPr="008563C9" w:rsidRDefault="008563C9" w:rsidP="008563C9">
      <w:pPr>
        <w:pStyle w:val="2"/>
        <w:rPr>
          <w:sz w:val="32"/>
        </w:rPr>
      </w:pPr>
    </w:p>
    <w:p w:rsidR="008563C9" w:rsidRPr="008563C9" w:rsidRDefault="008563C9" w:rsidP="008563C9">
      <w:pPr>
        <w:pStyle w:val="2"/>
        <w:rPr>
          <w:szCs w:val="28"/>
        </w:rPr>
      </w:pPr>
      <w:r w:rsidRPr="008563C9">
        <w:rPr>
          <w:b w:val="0"/>
          <w:szCs w:val="28"/>
        </w:rPr>
        <w:t>РЕШЕНИЕ</w:t>
      </w:r>
    </w:p>
    <w:p w:rsidR="008563C9" w:rsidRPr="008563C9" w:rsidRDefault="008563C9" w:rsidP="008563C9"/>
    <w:p w:rsidR="008563C9" w:rsidRPr="008563C9" w:rsidRDefault="008563C9" w:rsidP="008563C9"/>
    <w:p w:rsidR="008563C9" w:rsidRPr="008563C9" w:rsidRDefault="008563C9" w:rsidP="008563C9">
      <w:pPr>
        <w:rPr>
          <w:sz w:val="28"/>
        </w:rPr>
      </w:pPr>
      <w:r w:rsidRPr="00B3571C">
        <w:rPr>
          <w:sz w:val="28"/>
          <w:u w:val="single"/>
        </w:rPr>
        <w:t>от «</w:t>
      </w:r>
      <w:r w:rsidR="004D742C">
        <w:rPr>
          <w:sz w:val="28"/>
          <w:u w:val="single"/>
        </w:rPr>
        <w:t>20</w:t>
      </w:r>
      <w:r w:rsidRPr="00B3571C">
        <w:rPr>
          <w:sz w:val="28"/>
          <w:u w:val="single"/>
        </w:rPr>
        <w:t xml:space="preserve">» </w:t>
      </w:r>
      <w:r w:rsidR="00B3571C" w:rsidRPr="00B3571C">
        <w:rPr>
          <w:sz w:val="28"/>
          <w:u w:val="single"/>
        </w:rPr>
        <w:t>сентября</w:t>
      </w:r>
      <w:r w:rsidRPr="00B3571C">
        <w:rPr>
          <w:sz w:val="28"/>
          <w:u w:val="single"/>
        </w:rPr>
        <w:t xml:space="preserve"> 2019 г</w:t>
      </w:r>
      <w:r w:rsidRPr="008563C9">
        <w:rPr>
          <w:sz w:val="28"/>
        </w:rPr>
        <w:t xml:space="preserve">. № </w:t>
      </w:r>
      <w:r w:rsidR="004D742C">
        <w:rPr>
          <w:sz w:val="28"/>
          <w:u w:val="single"/>
        </w:rPr>
        <w:t>55</w:t>
      </w:r>
    </w:p>
    <w:p w:rsidR="008563C9" w:rsidRPr="008563C9" w:rsidRDefault="008563C9" w:rsidP="008563C9">
      <w:pPr>
        <w:rPr>
          <w:sz w:val="28"/>
        </w:rPr>
      </w:pPr>
      <w:proofErr w:type="gramStart"/>
      <w:r w:rsidRPr="008563C9">
        <w:rPr>
          <w:sz w:val="28"/>
        </w:rPr>
        <w:t>с. Усть-Чарышская Пристань</w:t>
      </w:r>
      <w:proofErr w:type="gramEnd"/>
    </w:p>
    <w:p w:rsidR="008563C9" w:rsidRPr="008563C9" w:rsidRDefault="008563C9" w:rsidP="008563C9">
      <w:pPr>
        <w:pStyle w:val="a4"/>
        <w:jc w:val="left"/>
        <w:rPr>
          <w:sz w:val="28"/>
        </w:rPr>
      </w:pPr>
    </w:p>
    <w:p w:rsidR="008563C9" w:rsidRPr="008563C9" w:rsidRDefault="008563C9" w:rsidP="008563C9">
      <w:pPr>
        <w:pStyle w:val="a4"/>
        <w:jc w:val="left"/>
        <w:rPr>
          <w:sz w:val="28"/>
        </w:rPr>
      </w:pPr>
    </w:p>
    <w:p w:rsidR="008563C9" w:rsidRPr="008563C9" w:rsidRDefault="008563C9" w:rsidP="008563C9">
      <w:pPr>
        <w:pStyle w:val="11"/>
        <w:shd w:val="clear" w:color="auto" w:fill="auto"/>
        <w:tabs>
          <w:tab w:val="left" w:pos="3969"/>
        </w:tabs>
        <w:spacing w:line="240" w:lineRule="auto"/>
        <w:ind w:left="20" w:right="5669"/>
        <w:jc w:val="both"/>
        <w:rPr>
          <w:rFonts w:ascii="Times New Roman" w:hAnsi="Times New Roman" w:cs="Times New Roman"/>
        </w:rPr>
      </w:pPr>
      <w:r w:rsidRPr="008563C9">
        <w:rPr>
          <w:rFonts w:ascii="Times New Roman" w:hAnsi="Times New Roman" w:cs="Times New Roman"/>
        </w:rPr>
        <w:t>О присвоении звания «Почетный гражданин Усть-Пристанского района»</w:t>
      </w:r>
    </w:p>
    <w:p w:rsidR="008563C9" w:rsidRDefault="008563C9" w:rsidP="008563C9">
      <w:pPr>
        <w:pStyle w:val="a5"/>
        <w:ind w:firstLine="709"/>
        <w:jc w:val="both"/>
      </w:pPr>
    </w:p>
    <w:p w:rsidR="008563C9" w:rsidRPr="008563C9" w:rsidRDefault="008563C9" w:rsidP="008563C9">
      <w:pPr>
        <w:pStyle w:val="a5"/>
        <w:ind w:firstLine="709"/>
        <w:jc w:val="both"/>
      </w:pPr>
    </w:p>
    <w:p w:rsidR="008563C9" w:rsidRPr="008563C9" w:rsidRDefault="008563C9" w:rsidP="008563C9">
      <w:pPr>
        <w:pStyle w:val="a5"/>
        <w:ind w:firstLine="709"/>
        <w:jc w:val="both"/>
        <w:rPr>
          <w:szCs w:val="28"/>
        </w:rPr>
      </w:pPr>
      <w:r w:rsidRPr="008563C9">
        <w:rPr>
          <w:szCs w:val="28"/>
        </w:rPr>
        <w:t xml:space="preserve">В соответствии с </w:t>
      </w:r>
      <w:r w:rsidR="00F5081C">
        <w:rPr>
          <w:szCs w:val="28"/>
        </w:rPr>
        <w:t>решением Усть-Пристанского районного Совета депутатов от 18.06.2014 года № 28</w:t>
      </w:r>
      <w:r w:rsidRPr="008563C9">
        <w:rPr>
          <w:szCs w:val="28"/>
        </w:rPr>
        <w:t xml:space="preserve"> Усть-Пристанский районный Совет депутатов РЕШИЛ:</w:t>
      </w:r>
    </w:p>
    <w:p w:rsidR="008563C9" w:rsidRPr="008563C9" w:rsidRDefault="008563C9" w:rsidP="008563C9">
      <w:pPr>
        <w:pStyle w:val="a5"/>
        <w:ind w:firstLine="709"/>
        <w:jc w:val="both"/>
        <w:rPr>
          <w:szCs w:val="28"/>
        </w:rPr>
      </w:pPr>
    </w:p>
    <w:p w:rsidR="008563C9" w:rsidRDefault="00F5081C" w:rsidP="000570BC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Присвоить звание «Почетный гражданин Усть-Пристанского района»:</w:t>
      </w:r>
    </w:p>
    <w:p w:rsidR="00F5081C" w:rsidRDefault="00F5081C" w:rsidP="000570BC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Антимонову Борису Николаевичу, </w:t>
      </w:r>
      <w:r w:rsidR="000570BC">
        <w:rPr>
          <w:rFonts w:ascii="Times New Roman" w:hAnsi="Times New Roman" w:cs="Times New Roman"/>
        </w:rPr>
        <w:t>заслуженному работнику физической культуры Российской Федерации за многолетний добросовестный труд и большой вклад в развитие спорта Усть-Пристанского района;</w:t>
      </w:r>
    </w:p>
    <w:p w:rsidR="000570BC" w:rsidRPr="008563C9" w:rsidRDefault="000570BC" w:rsidP="000570BC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Мещерякову Виктору Алексеевичу, исполнительному директору </w:t>
      </w:r>
      <w:proofErr w:type="gramStart"/>
      <w:r>
        <w:rPr>
          <w:rFonts w:ascii="Times New Roman" w:hAnsi="Times New Roman" w:cs="Times New Roman"/>
        </w:rPr>
        <w:t>Союза промышленников Регионального объединения работодателей Алтайского края</w:t>
      </w:r>
      <w:proofErr w:type="gramEnd"/>
      <w:r>
        <w:rPr>
          <w:rFonts w:ascii="Times New Roman" w:hAnsi="Times New Roman" w:cs="Times New Roman"/>
        </w:rPr>
        <w:t xml:space="preserve"> за личные заслуги перед районом, соблюдение и защиту прав и законных интересов жителей района.</w:t>
      </w:r>
    </w:p>
    <w:p w:rsidR="000570BC" w:rsidRDefault="000570BC" w:rsidP="000570BC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</w:t>
      </w:r>
      <w:r w:rsidR="008563C9" w:rsidRPr="008563C9">
        <w:rPr>
          <w:sz w:val="28"/>
          <w:szCs w:val="28"/>
        </w:rPr>
        <w:t xml:space="preserve">астоящее решение </w:t>
      </w:r>
      <w:r>
        <w:rPr>
          <w:sz w:val="28"/>
          <w:szCs w:val="28"/>
        </w:rPr>
        <w:t>в районной газете «Авангард».</w:t>
      </w:r>
    </w:p>
    <w:p w:rsidR="008563C9" w:rsidRPr="008563C9" w:rsidRDefault="000570BC" w:rsidP="000570BC">
      <w:pPr>
        <w:pStyle w:val="a4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решения возложить на постоянную мандатную комиссию (Маскаев В.И.)</w:t>
      </w:r>
      <w:r w:rsidR="008563C9" w:rsidRPr="008563C9">
        <w:rPr>
          <w:sz w:val="28"/>
          <w:szCs w:val="28"/>
        </w:rPr>
        <w:t>.</w:t>
      </w:r>
    </w:p>
    <w:p w:rsidR="008563C9" w:rsidRPr="008563C9" w:rsidRDefault="008563C9" w:rsidP="008563C9">
      <w:pPr>
        <w:pStyle w:val="a4"/>
        <w:jc w:val="left"/>
        <w:rPr>
          <w:sz w:val="28"/>
        </w:rPr>
      </w:pPr>
    </w:p>
    <w:p w:rsidR="008563C9" w:rsidRPr="008563C9" w:rsidRDefault="008563C9" w:rsidP="008563C9">
      <w:pPr>
        <w:pStyle w:val="a4"/>
        <w:jc w:val="left"/>
        <w:rPr>
          <w:sz w:val="28"/>
        </w:rPr>
      </w:pPr>
    </w:p>
    <w:p w:rsidR="008563C9" w:rsidRPr="008563C9" w:rsidRDefault="008563C9" w:rsidP="008563C9">
      <w:pPr>
        <w:pStyle w:val="a4"/>
        <w:jc w:val="left"/>
        <w:rPr>
          <w:sz w:val="28"/>
        </w:rPr>
      </w:pPr>
    </w:p>
    <w:p w:rsidR="008563C9" w:rsidRPr="008563C9" w:rsidRDefault="008563C9" w:rsidP="008563C9">
      <w:pPr>
        <w:pStyle w:val="a4"/>
        <w:jc w:val="left"/>
        <w:rPr>
          <w:sz w:val="28"/>
        </w:rPr>
      </w:pPr>
      <w:r w:rsidRPr="008563C9">
        <w:rPr>
          <w:sz w:val="28"/>
        </w:rPr>
        <w:t xml:space="preserve">Председатель Усть-Пристанского </w:t>
      </w:r>
    </w:p>
    <w:p w:rsidR="008563C9" w:rsidRPr="008563C9" w:rsidRDefault="008563C9" w:rsidP="008563C9">
      <w:pPr>
        <w:pStyle w:val="a4"/>
        <w:jc w:val="left"/>
      </w:pPr>
      <w:r w:rsidRPr="008563C9">
        <w:rPr>
          <w:sz w:val="28"/>
        </w:rPr>
        <w:t xml:space="preserve">районного Совета депутатов                                        </w:t>
      </w:r>
      <w:r w:rsidR="000570BC">
        <w:rPr>
          <w:sz w:val="28"/>
        </w:rPr>
        <w:t xml:space="preserve">  </w:t>
      </w:r>
      <w:r w:rsidRPr="008563C9">
        <w:rPr>
          <w:sz w:val="28"/>
        </w:rPr>
        <w:t xml:space="preserve">                   В.А. Ермоленко</w:t>
      </w:r>
    </w:p>
    <w:p w:rsidR="00E07DBC" w:rsidRPr="008563C9" w:rsidRDefault="00E07DBC" w:rsidP="008563C9"/>
    <w:sectPr w:rsidR="00E07DBC" w:rsidRPr="008563C9" w:rsidSect="008563C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71536"/>
    <w:multiLevelType w:val="hybridMultilevel"/>
    <w:tmpl w:val="E1F2BD22"/>
    <w:lvl w:ilvl="0" w:tplc="95AC6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63C9"/>
    <w:rsid w:val="000570BC"/>
    <w:rsid w:val="004D742C"/>
    <w:rsid w:val="00803656"/>
    <w:rsid w:val="008563C9"/>
    <w:rsid w:val="00875AF7"/>
    <w:rsid w:val="00B3571C"/>
    <w:rsid w:val="00E07DBC"/>
    <w:rsid w:val="00F50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563C9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8563C9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8563C9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63C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8563C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8563C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Hyperlink"/>
    <w:basedOn w:val="a0"/>
    <w:semiHidden/>
    <w:unhideWhenUsed/>
    <w:rsid w:val="008563C9"/>
    <w:rPr>
      <w:color w:val="0000FF"/>
      <w:u w:val="single"/>
    </w:rPr>
  </w:style>
  <w:style w:type="paragraph" w:styleId="a4">
    <w:name w:val="caption"/>
    <w:basedOn w:val="a"/>
    <w:semiHidden/>
    <w:unhideWhenUsed/>
    <w:qFormat/>
    <w:rsid w:val="008563C9"/>
    <w:pPr>
      <w:jc w:val="center"/>
    </w:pPr>
    <w:rPr>
      <w:sz w:val="40"/>
    </w:rPr>
  </w:style>
  <w:style w:type="paragraph" w:styleId="a5">
    <w:name w:val="Body Text"/>
    <w:basedOn w:val="a"/>
    <w:link w:val="a6"/>
    <w:semiHidden/>
    <w:unhideWhenUsed/>
    <w:rsid w:val="008563C9"/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8563C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_"/>
    <w:link w:val="11"/>
    <w:locked/>
    <w:rsid w:val="008563C9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7"/>
    <w:rsid w:val="008563C9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4D74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74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25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1763</dc:creator>
  <cp:keywords/>
  <dc:description/>
  <cp:lastModifiedBy>1763</cp:lastModifiedBy>
  <cp:revision>9</cp:revision>
  <cp:lastPrinted>2019-09-23T02:26:00Z</cp:lastPrinted>
  <dcterms:created xsi:type="dcterms:W3CDTF">2019-09-10T02:08:00Z</dcterms:created>
  <dcterms:modified xsi:type="dcterms:W3CDTF">2019-09-23T02:27:00Z</dcterms:modified>
</cp:coreProperties>
</file>