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FB" w:rsidRPr="00BA21D6" w:rsidRDefault="00D066FB" w:rsidP="00D066FB">
      <w:pPr>
        <w:jc w:val="center"/>
        <w:rPr>
          <w:rFonts w:ascii="Times New Roman" w:hAnsi="Times New Roman"/>
          <w:sz w:val="28"/>
          <w:szCs w:val="28"/>
        </w:rPr>
      </w:pPr>
      <w:r w:rsidRPr="00BA21D6">
        <w:rPr>
          <w:rFonts w:ascii="Times New Roman" w:hAnsi="Times New Roman"/>
          <w:sz w:val="28"/>
          <w:szCs w:val="28"/>
        </w:rPr>
        <w:t>АДМИНИСТРАЦИЯ УСТЬ-ПРИСТАНСКОГО РАЙОНА</w:t>
      </w:r>
    </w:p>
    <w:p w:rsidR="00D066FB" w:rsidRPr="00BA21D6" w:rsidRDefault="00D066FB" w:rsidP="00D066FB">
      <w:pPr>
        <w:jc w:val="center"/>
        <w:rPr>
          <w:rFonts w:ascii="Times New Roman" w:hAnsi="Times New Roman"/>
          <w:sz w:val="28"/>
          <w:szCs w:val="28"/>
        </w:rPr>
      </w:pPr>
      <w:r w:rsidRPr="00BA21D6">
        <w:rPr>
          <w:rFonts w:ascii="Times New Roman" w:hAnsi="Times New Roman"/>
          <w:sz w:val="28"/>
          <w:szCs w:val="28"/>
        </w:rPr>
        <w:t>АЛТАЙСКОГО КРАЯ</w:t>
      </w:r>
    </w:p>
    <w:p w:rsidR="00D066FB" w:rsidRPr="00BA21D6" w:rsidRDefault="00D066FB" w:rsidP="00D066FB">
      <w:pPr>
        <w:rPr>
          <w:rFonts w:ascii="Times New Roman" w:hAnsi="Times New Roman"/>
          <w:spacing w:val="20"/>
          <w:sz w:val="28"/>
          <w:szCs w:val="28"/>
        </w:rPr>
      </w:pPr>
      <w:r>
        <w:rPr>
          <w:rFonts w:ascii="Times New Roman" w:hAnsi="Times New Roman"/>
          <w:sz w:val="28"/>
          <w:szCs w:val="28"/>
        </w:rPr>
        <w:t xml:space="preserve">                                                 </w:t>
      </w:r>
      <w:r w:rsidRPr="00BA21D6">
        <w:rPr>
          <w:rFonts w:ascii="Times New Roman" w:hAnsi="Times New Roman"/>
          <w:spacing w:val="20"/>
          <w:sz w:val="28"/>
          <w:szCs w:val="28"/>
        </w:rPr>
        <w:t>ПОСТАНОВЛЕНИЕ</w:t>
      </w:r>
    </w:p>
    <w:p w:rsidR="00D066FB" w:rsidRPr="00BA21D6" w:rsidRDefault="00D066FB" w:rsidP="00D066FB">
      <w:pPr>
        <w:jc w:val="center"/>
        <w:rPr>
          <w:rFonts w:ascii="Times New Roman" w:hAnsi="Times New Roman"/>
          <w:sz w:val="24"/>
          <w:szCs w:val="36"/>
        </w:rPr>
      </w:pPr>
    </w:p>
    <w:p w:rsidR="00D066FB" w:rsidRPr="00BA21D6" w:rsidRDefault="00367B2D" w:rsidP="00367B2D">
      <w:pPr>
        <w:rPr>
          <w:rFonts w:ascii="Times New Roman" w:hAnsi="Times New Roman"/>
          <w:sz w:val="28"/>
          <w:szCs w:val="28"/>
        </w:rPr>
      </w:pPr>
      <w:r>
        <w:rPr>
          <w:rFonts w:ascii="Times New Roman" w:hAnsi="Times New Roman"/>
          <w:sz w:val="28"/>
          <w:szCs w:val="28"/>
          <w:u w:val="single"/>
        </w:rPr>
        <w:t>2</w:t>
      </w:r>
      <w:r w:rsidRPr="00367B2D">
        <w:rPr>
          <w:rFonts w:ascii="Times New Roman" w:hAnsi="Times New Roman"/>
          <w:sz w:val="28"/>
          <w:szCs w:val="28"/>
          <w:u w:val="single"/>
        </w:rPr>
        <w:t>3.01.2023</w:t>
      </w:r>
      <w:r w:rsidR="00D066FB" w:rsidRPr="00BA21D6">
        <w:rPr>
          <w:rFonts w:ascii="Times New Roman" w:hAnsi="Times New Roman"/>
          <w:sz w:val="28"/>
          <w:szCs w:val="28"/>
        </w:rPr>
        <w:t xml:space="preserve">                                                                      </w:t>
      </w:r>
      <w:r>
        <w:rPr>
          <w:rFonts w:ascii="Times New Roman" w:hAnsi="Times New Roman"/>
          <w:sz w:val="28"/>
          <w:szCs w:val="28"/>
        </w:rPr>
        <w:t xml:space="preserve">                                </w:t>
      </w:r>
      <w:r w:rsidR="00D066FB" w:rsidRPr="00BA21D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u w:val="single"/>
        </w:rPr>
        <w:t>27</w:t>
      </w:r>
    </w:p>
    <w:p w:rsidR="00D066FB" w:rsidRPr="005435E4" w:rsidRDefault="00D066FB" w:rsidP="00D066FB">
      <w:pPr>
        <w:jc w:val="center"/>
        <w:rPr>
          <w:rFonts w:ascii="Times New Roman" w:hAnsi="Times New Roman"/>
          <w:sz w:val="24"/>
          <w:szCs w:val="28"/>
        </w:rPr>
      </w:pPr>
      <w:proofErr w:type="gramStart"/>
      <w:r w:rsidRPr="00BA21D6">
        <w:rPr>
          <w:rFonts w:ascii="Times New Roman" w:hAnsi="Times New Roman"/>
          <w:sz w:val="24"/>
          <w:szCs w:val="28"/>
        </w:rPr>
        <w:t>с. Усть-Чарышская Пристань</w:t>
      </w:r>
      <w:proofErr w:type="gramEnd"/>
    </w:p>
    <w:p w:rsidR="00D066FB" w:rsidRPr="00BA21D6" w:rsidRDefault="00D066FB" w:rsidP="00D066FB">
      <w:pPr>
        <w:ind w:right="5385"/>
        <w:jc w:val="both"/>
        <w:rPr>
          <w:rFonts w:ascii="Times New Roman" w:hAnsi="Times New Roman"/>
          <w:sz w:val="24"/>
          <w:szCs w:val="24"/>
        </w:rPr>
      </w:pPr>
      <w:r w:rsidRPr="00BA21D6">
        <w:rPr>
          <w:rFonts w:ascii="Times New Roman" w:hAnsi="Times New Roman"/>
          <w:sz w:val="24"/>
          <w:szCs w:val="24"/>
        </w:rPr>
        <w:t>Об утверждении</w:t>
      </w:r>
      <w:r>
        <w:rPr>
          <w:rFonts w:ascii="Times New Roman" w:hAnsi="Times New Roman"/>
          <w:sz w:val="24"/>
          <w:szCs w:val="24"/>
        </w:rPr>
        <w:t xml:space="preserve"> Административного регламента  предоставления</w:t>
      </w:r>
      <w:r w:rsidRPr="00BA21D6">
        <w:rPr>
          <w:rFonts w:ascii="Times New Roman" w:hAnsi="Times New Roman"/>
          <w:sz w:val="24"/>
          <w:szCs w:val="24"/>
        </w:rPr>
        <w:t xml:space="preserve"> муниципальной услуги </w:t>
      </w:r>
      <w:r>
        <w:rPr>
          <w:rFonts w:ascii="Times New Roman" w:hAnsi="Times New Roman"/>
          <w:sz w:val="24"/>
          <w:szCs w:val="24"/>
        </w:rPr>
        <w:t>«Согласование проведения переустройства и (или) перепланировки помещения в многоквартирном доме»</w:t>
      </w:r>
    </w:p>
    <w:p w:rsidR="00D066FB" w:rsidRPr="00BA21D6" w:rsidRDefault="00D066FB" w:rsidP="00D066FB">
      <w:pPr>
        <w:pStyle w:val="af4"/>
        <w:spacing w:beforeAutospacing="0" w:afterAutospacing="0"/>
        <w:ind w:firstLine="708"/>
        <w:jc w:val="both"/>
        <w:rPr>
          <w:sz w:val="28"/>
          <w:szCs w:val="28"/>
        </w:rPr>
      </w:pPr>
    </w:p>
    <w:p w:rsidR="00D066FB" w:rsidRPr="00BA21D6" w:rsidRDefault="00D066FB" w:rsidP="00D066FB">
      <w:pPr>
        <w:pStyle w:val="af4"/>
        <w:spacing w:beforeAutospacing="0" w:afterAutospacing="0"/>
        <w:ind w:firstLine="708"/>
        <w:jc w:val="both"/>
        <w:rPr>
          <w:sz w:val="28"/>
          <w:szCs w:val="28"/>
        </w:rPr>
      </w:pPr>
      <w:r w:rsidRPr="00BA21D6">
        <w:rPr>
          <w:sz w:val="28"/>
          <w:szCs w:val="28"/>
        </w:rPr>
        <w:t>В со</w:t>
      </w:r>
      <w:r>
        <w:rPr>
          <w:sz w:val="28"/>
          <w:szCs w:val="28"/>
        </w:rPr>
        <w:t xml:space="preserve">ответствии с главой 4 Жилищного Кодекса Российской Федерации от 29.12.2004 года № 188-ФЗ,  </w:t>
      </w:r>
      <w:r w:rsidRPr="00BA21D6">
        <w:rPr>
          <w:sz w:val="28"/>
          <w:szCs w:val="28"/>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proofErr w:type="spellStart"/>
      <w:r w:rsidRPr="00BA21D6">
        <w:rPr>
          <w:sz w:val="28"/>
          <w:szCs w:val="28"/>
        </w:rPr>
        <w:t>Усть-Пристанский</w:t>
      </w:r>
      <w:proofErr w:type="spellEnd"/>
      <w:r w:rsidRPr="00BA21D6">
        <w:rPr>
          <w:sz w:val="28"/>
          <w:szCs w:val="28"/>
        </w:rPr>
        <w:t xml:space="preserve"> район, Администрация </w:t>
      </w:r>
      <w:proofErr w:type="spellStart"/>
      <w:r w:rsidRPr="00BA21D6">
        <w:rPr>
          <w:sz w:val="28"/>
          <w:szCs w:val="28"/>
        </w:rPr>
        <w:t>Усть-Пристанского</w:t>
      </w:r>
      <w:proofErr w:type="spellEnd"/>
      <w:r w:rsidRPr="00BA21D6">
        <w:rPr>
          <w:sz w:val="28"/>
          <w:szCs w:val="28"/>
        </w:rPr>
        <w:t xml:space="preserve"> района</w:t>
      </w:r>
    </w:p>
    <w:p w:rsidR="00D066FB" w:rsidRPr="00BA21D6" w:rsidRDefault="00D066FB" w:rsidP="00D066FB">
      <w:pPr>
        <w:ind w:firstLine="708"/>
        <w:jc w:val="both"/>
        <w:rPr>
          <w:rFonts w:ascii="Times New Roman" w:hAnsi="Times New Roman"/>
          <w:spacing w:val="20"/>
          <w:sz w:val="28"/>
          <w:szCs w:val="28"/>
        </w:rPr>
      </w:pPr>
      <w:r w:rsidRPr="00BA21D6">
        <w:rPr>
          <w:rFonts w:ascii="Times New Roman" w:hAnsi="Times New Roman"/>
          <w:spacing w:val="20"/>
          <w:sz w:val="28"/>
          <w:szCs w:val="28"/>
        </w:rPr>
        <w:t xml:space="preserve">ПОСТАНОВЛЯЕТ: </w:t>
      </w:r>
    </w:p>
    <w:p w:rsidR="00D066FB" w:rsidRPr="005435E4" w:rsidRDefault="00D066FB" w:rsidP="00D066FB">
      <w:pPr>
        <w:widowControl w:val="0"/>
        <w:ind w:right="79"/>
        <w:jc w:val="both"/>
        <w:rPr>
          <w:rFonts w:ascii="Times New Roman" w:hAnsi="Times New Roman"/>
          <w:sz w:val="28"/>
          <w:szCs w:val="28"/>
        </w:rPr>
      </w:pPr>
      <w:r>
        <w:rPr>
          <w:rFonts w:ascii="Times New Roman" w:hAnsi="Times New Roman"/>
          <w:sz w:val="28"/>
          <w:szCs w:val="28"/>
        </w:rPr>
        <w:t xml:space="preserve">         1.</w:t>
      </w:r>
      <w:r w:rsidRPr="005435E4">
        <w:rPr>
          <w:rFonts w:ascii="Times New Roman" w:hAnsi="Times New Roman"/>
          <w:sz w:val="28"/>
          <w:szCs w:val="28"/>
        </w:rPr>
        <w:t>Утверди</w:t>
      </w:r>
      <w:r w:rsidR="00CA74C0">
        <w:rPr>
          <w:rFonts w:ascii="Times New Roman" w:hAnsi="Times New Roman"/>
          <w:sz w:val="28"/>
          <w:szCs w:val="28"/>
        </w:rPr>
        <w:t>ть Административный регламент  предоставления</w:t>
      </w:r>
      <w:r w:rsidRPr="005435E4">
        <w:rPr>
          <w:rFonts w:ascii="Times New Roman" w:hAnsi="Times New Roman"/>
          <w:sz w:val="28"/>
          <w:szCs w:val="28"/>
        </w:rPr>
        <w:t xml:space="preserve"> муниципальной услуги </w:t>
      </w:r>
      <w:r w:rsidR="00CA74C0">
        <w:rPr>
          <w:rFonts w:ascii="Times New Roman" w:hAnsi="Times New Roman"/>
          <w:sz w:val="28"/>
          <w:szCs w:val="28"/>
        </w:rPr>
        <w:t xml:space="preserve">«Согласование проведения переустройства и (или) перепланировки помещения в многоквартирном доме» </w:t>
      </w:r>
      <w:r w:rsidRPr="005435E4">
        <w:rPr>
          <w:rFonts w:ascii="Times New Roman" w:hAnsi="Times New Roman"/>
          <w:sz w:val="28"/>
          <w:szCs w:val="28"/>
        </w:rPr>
        <w:t>согласно приложению;</w:t>
      </w:r>
    </w:p>
    <w:p w:rsidR="00D066FB" w:rsidRPr="005435E4" w:rsidRDefault="00CA74C0" w:rsidP="00D066FB">
      <w:pPr>
        <w:widowControl w:val="0"/>
        <w:ind w:right="79"/>
        <w:jc w:val="both"/>
        <w:rPr>
          <w:rFonts w:ascii="Times New Roman" w:hAnsi="Times New Roman"/>
          <w:sz w:val="28"/>
          <w:szCs w:val="28"/>
        </w:rPr>
      </w:pPr>
      <w:r>
        <w:rPr>
          <w:rFonts w:ascii="Times New Roman" w:hAnsi="Times New Roman"/>
          <w:sz w:val="28"/>
          <w:szCs w:val="28"/>
        </w:rPr>
        <w:t xml:space="preserve">          2. Признать </w:t>
      </w:r>
      <w:r w:rsidR="00D066FB">
        <w:rPr>
          <w:rFonts w:ascii="Times New Roman" w:hAnsi="Times New Roman"/>
          <w:sz w:val="28"/>
          <w:szCs w:val="28"/>
        </w:rPr>
        <w:t xml:space="preserve"> утратившим силу Постановление Администрац</w:t>
      </w:r>
      <w:r>
        <w:rPr>
          <w:rFonts w:ascii="Times New Roman" w:hAnsi="Times New Roman"/>
          <w:sz w:val="28"/>
          <w:szCs w:val="28"/>
        </w:rPr>
        <w:t xml:space="preserve">ии </w:t>
      </w:r>
      <w:proofErr w:type="spellStart"/>
      <w:r>
        <w:rPr>
          <w:rFonts w:ascii="Times New Roman" w:hAnsi="Times New Roman"/>
          <w:sz w:val="28"/>
          <w:szCs w:val="28"/>
        </w:rPr>
        <w:t>Усть-Пристанского</w:t>
      </w:r>
      <w:proofErr w:type="spellEnd"/>
      <w:r>
        <w:rPr>
          <w:rFonts w:ascii="Times New Roman" w:hAnsi="Times New Roman"/>
          <w:sz w:val="28"/>
          <w:szCs w:val="28"/>
        </w:rPr>
        <w:t xml:space="preserve"> района № 398 от 03</w:t>
      </w:r>
      <w:r w:rsidR="00D066FB">
        <w:rPr>
          <w:rFonts w:ascii="Times New Roman" w:hAnsi="Times New Roman"/>
          <w:sz w:val="28"/>
          <w:szCs w:val="28"/>
        </w:rPr>
        <w:t>.12.20</w:t>
      </w:r>
      <w:r>
        <w:rPr>
          <w:rFonts w:ascii="Times New Roman" w:hAnsi="Times New Roman"/>
          <w:sz w:val="28"/>
          <w:szCs w:val="28"/>
        </w:rPr>
        <w:t>19</w:t>
      </w:r>
      <w:r w:rsidR="00D066FB">
        <w:rPr>
          <w:rFonts w:ascii="Times New Roman" w:hAnsi="Times New Roman"/>
          <w:sz w:val="28"/>
          <w:szCs w:val="28"/>
        </w:rPr>
        <w:t xml:space="preserve"> года</w:t>
      </w:r>
      <w:r>
        <w:rPr>
          <w:rFonts w:ascii="Times New Roman" w:hAnsi="Times New Roman"/>
          <w:sz w:val="28"/>
          <w:szCs w:val="28"/>
        </w:rPr>
        <w:t xml:space="preserve">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D066FB">
        <w:rPr>
          <w:rFonts w:ascii="Times New Roman" w:hAnsi="Times New Roman"/>
          <w:sz w:val="28"/>
          <w:szCs w:val="28"/>
        </w:rPr>
        <w:t>.</w:t>
      </w:r>
    </w:p>
    <w:p w:rsidR="00D066FB" w:rsidRPr="00BA21D6" w:rsidRDefault="00D066FB" w:rsidP="00D066FB">
      <w:pPr>
        <w:tabs>
          <w:tab w:val="left" w:pos="0"/>
          <w:tab w:val="left" w:pos="1134"/>
        </w:tabs>
        <w:jc w:val="both"/>
        <w:rPr>
          <w:rFonts w:ascii="Times New Roman" w:hAnsi="Times New Roman"/>
          <w:sz w:val="28"/>
          <w:szCs w:val="28"/>
        </w:rPr>
      </w:pPr>
      <w:r w:rsidRPr="00BA21D6">
        <w:rPr>
          <w:rFonts w:ascii="Times New Roman" w:hAnsi="Times New Roman"/>
          <w:sz w:val="28"/>
          <w:szCs w:val="28"/>
        </w:rPr>
        <w:t xml:space="preserve">          </w:t>
      </w:r>
      <w:r>
        <w:rPr>
          <w:rFonts w:ascii="Times New Roman" w:hAnsi="Times New Roman"/>
          <w:sz w:val="28"/>
          <w:szCs w:val="28"/>
        </w:rPr>
        <w:t>3</w:t>
      </w:r>
      <w:r w:rsidRPr="00BA21D6">
        <w:rPr>
          <w:rFonts w:ascii="Times New Roman" w:hAnsi="Times New Roman"/>
          <w:sz w:val="28"/>
          <w:szCs w:val="28"/>
        </w:rPr>
        <w:t xml:space="preserve">. Настоящее постановление вступает в силу со дня его обнародования на официальном сайте Администрации </w:t>
      </w:r>
      <w:proofErr w:type="spellStart"/>
      <w:r w:rsidRPr="00BA21D6">
        <w:rPr>
          <w:rFonts w:ascii="Times New Roman" w:hAnsi="Times New Roman"/>
          <w:sz w:val="28"/>
          <w:szCs w:val="28"/>
        </w:rPr>
        <w:t>Усть-Пристанского</w:t>
      </w:r>
      <w:proofErr w:type="spellEnd"/>
      <w:r w:rsidRPr="00BA21D6">
        <w:rPr>
          <w:rFonts w:ascii="Times New Roman" w:hAnsi="Times New Roman"/>
          <w:sz w:val="28"/>
          <w:szCs w:val="28"/>
        </w:rPr>
        <w:t xml:space="preserve">  района.</w:t>
      </w:r>
    </w:p>
    <w:p w:rsidR="00D066FB" w:rsidRPr="00BA21D6" w:rsidRDefault="00D066FB" w:rsidP="00D066FB">
      <w:pPr>
        <w:ind w:firstLine="709"/>
        <w:jc w:val="both"/>
        <w:rPr>
          <w:rFonts w:ascii="Times New Roman" w:hAnsi="Times New Roman"/>
          <w:sz w:val="28"/>
          <w:szCs w:val="28"/>
        </w:rPr>
      </w:pPr>
      <w:r>
        <w:rPr>
          <w:rFonts w:ascii="Times New Roman" w:hAnsi="Times New Roman"/>
          <w:sz w:val="28"/>
          <w:szCs w:val="28"/>
        </w:rPr>
        <w:t>4</w:t>
      </w:r>
      <w:r w:rsidRPr="00BA21D6">
        <w:rPr>
          <w:rFonts w:ascii="Times New Roman" w:hAnsi="Times New Roman"/>
          <w:sz w:val="28"/>
          <w:szCs w:val="28"/>
        </w:rPr>
        <w:t>. Контроль исполнения настоящего постановления оставляю за собой.</w:t>
      </w:r>
    </w:p>
    <w:tbl>
      <w:tblPr>
        <w:tblpPr w:leftFromText="180" w:rightFromText="180" w:vertAnchor="text" w:horzAnchor="margin" w:tblpY="394"/>
        <w:tblW w:w="0" w:type="auto"/>
        <w:tblCellMar>
          <w:left w:w="0" w:type="dxa"/>
          <w:right w:w="0" w:type="dxa"/>
        </w:tblCellMar>
        <w:tblLook w:val="01E0"/>
      </w:tblPr>
      <w:tblGrid>
        <w:gridCol w:w="4672"/>
        <w:gridCol w:w="4682"/>
      </w:tblGrid>
      <w:tr w:rsidR="00D066FB" w:rsidRPr="00A702F4" w:rsidTr="00E544C9">
        <w:tc>
          <w:tcPr>
            <w:tcW w:w="4672" w:type="dxa"/>
          </w:tcPr>
          <w:p w:rsidR="00D066FB" w:rsidRPr="00BA21D6" w:rsidRDefault="00D066FB" w:rsidP="00E544C9">
            <w:pPr>
              <w:jc w:val="both"/>
              <w:rPr>
                <w:rFonts w:ascii="Times New Roman" w:hAnsi="Times New Roman"/>
                <w:sz w:val="28"/>
                <w:szCs w:val="28"/>
              </w:rPr>
            </w:pPr>
            <w:r w:rsidRPr="00BA21D6">
              <w:rPr>
                <w:rFonts w:ascii="Times New Roman" w:hAnsi="Times New Roman"/>
                <w:sz w:val="28"/>
                <w:szCs w:val="28"/>
              </w:rPr>
              <w:t>Глава  района</w:t>
            </w:r>
          </w:p>
        </w:tc>
        <w:tc>
          <w:tcPr>
            <w:tcW w:w="4682" w:type="dxa"/>
            <w:hideMark/>
          </w:tcPr>
          <w:p w:rsidR="00D066FB" w:rsidRPr="00BA21D6" w:rsidRDefault="00D066FB" w:rsidP="00E544C9">
            <w:pPr>
              <w:jc w:val="both"/>
              <w:rPr>
                <w:rFonts w:ascii="Times New Roman" w:hAnsi="Times New Roman"/>
                <w:sz w:val="28"/>
                <w:szCs w:val="28"/>
              </w:rPr>
            </w:pPr>
            <w:r w:rsidRPr="00BA21D6">
              <w:rPr>
                <w:rFonts w:ascii="Times New Roman" w:hAnsi="Times New Roman"/>
                <w:sz w:val="28"/>
                <w:szCs w:val="28"/>
              </w:rPr>
              <w:t xml:space="preserve">                                 С.А. Шипулина</w:t>
            </w:r>
          </w:p>
        </w:tc>
      </w:tr>
    </w:tbl>
    <w:p w:rsidR="00D066FB" w:rsidRDefault="00D066FB">
      <w:pPr>
        <w:pStyle w:val="ConsPlusTitle"/>
        <w:jc w:val="center"/>
        <w:rPr>
          <w:rFonts w:ascii="Times New Roman" w:hAnsi="Times New Roman" w:cs="Times New Roman"/>
          <w:sz w:val="28"/>
          <w:szCs w:val="28"/>
        </w:rPr>
      </w:pPr>
    </w:p>
    <w:p w:rsidR="00D066FB" w:rsidRDefault="00D066FB">
      <w:pPr>
        <w:pStyle w:val="ConsPlusTitle"/>
        <w:jc w:val="center"/>
        <w:rPr>
          <w:rFonts w:ascii="Times New Roman" w:hAnsi="Times New Roman" w:cs="Times New Roman"/>
          <w:sz w:val="28"/>
          <w:szCs w:val="28"/>
        </w:rPr>
      </w:pPr>
    </w:p>
    <w:p w:rsidR="00D066FB" w:rsidRDefault="00D066FB">
      <w:pPr>
        <w:pStyle w:val="ConsPlusTitle"/>
        <w:jc w:val="center"/>
        <w:rPr>
          <w:rFonts w:ascii="Times New Roman" w:hAnsi="Times New Roman" w:cs="Times New Roman"/>
          <w:sz w:val="28"/>
          <w:szCs w:val="28"/>
        </w:rPr>
      </w:pPr>
    </w:p>
    <w:p w:rsidR="00D066FB" w:rsidRDefault="00D066FB">
      <w:pPr>
        <w:pStyle w:val="ConsPlusTitle"/>
        <w:jc w:val="center"/>
        <w:rPr>
          <w:rFonts w:ascii="Times New Roman" w:hAnsi="Times New Roman" w:cs="Times New Roman"/>
          <w:sz w:val="28"/>
          <w:szCs w:val="28"/>
        </w:rPr>
      </w:pPr>
    </w:p>
    <w:p w:rsidR="002541A6" w:rsidRDefault="002541A6">
      <w:pPr>
        <w:pStyle w:val="ConsPlusTitle"/>
        <w:jc w:val="center"/>
        <w:rPr>
          <w:rFonts w:ascii="Times New Roman" w:hAnsi="Times New Roman" w:cs="Times New Roman"/>
          <w:sz w:val="28"/>
          <w:szCs w:val="28"/>
        </w:rPr>
      </w:pPr>
    </w:p>
    <w:p w:rsidR="00601573" w:rsidRDefault="00D7299E" w:rsidP="00D066FB">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АДМИНИСТРАТИВНЫЙ РЕГЛАМЕНТ</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601573" w:rsidRDefault="00601573">
      <w:pPr>
        <w:pStyle w:val="ConsPlusNormal"/>
        <w:rPr>
          <w:sz w:val="28"/>
          <w:szCs w:val="28"/>
        </w:rPr>
      </w:pPr>
    </w:p>
    <w:p w:rsidR="00601573" w:rsidRDefault="00601573">
      <w:pPr>
        <w:pStyle w:val="ConsPlusNormal"/>
        <w:jc w:val="center"/>
        <w:rPr>
          <w:sz w:val="28"/>
          <w:szCs w:val="28"/>
        </w:rPr>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601573" w:rsidRDefault="00601573">
      <w:pPr>
        <w:pStyle w:val="ConsPlusNormal"/>
        <w:jc w:val="both"/>
        <w:rPr>
          <w:sz w:val="28"/>
          <w:szCs w:val="28"/>
        </w:rPr>
      </w:pPr>
    </w:p>
    <w:p w:rsidR="00601573" w:rsidRDefault="00D7299E">
      <w:pPr>
        <w:pStyle w:val="ConsPlusNormal"/>
        <w:numPr>
          <w:ilvl w:val="0"/>
          <w:numId w:val="1"/>
        </w:numPr>
        <w:jc w:val="both"/>
      </w:pPr>
      <w:r>
        <w:t>Предмет регулирования административного регламента.</w:t>
      </w:r>
    </w:p>
    <w:p w:rsidR="00601573" w:rsidRDefault="00D7299E">
      <w:pPr>
        <w:pStyle w:val="ConsPlusNormal"/>
        <w:numPr>
          <w:ilvl w:val="1"/>
          <w:numId w:val="1"/>
        </w:numPr>
        <w:spacing w:before="240"/>
        <w:ind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01573" w:rsidRDefault="00D7299E">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601573" w:rsidRDefault="00D7299E">
      <w:pPr>
        <w:pStyle w:val="ConsPlusNormal"/>
        <w:spacing w:before="240"/>
        <w:ind w:firstLine="540"/>
        <w:jc w:val="both"/>
      </w:pPr>
      <w:r>
        <w:t>Правовые основания предоставления муниципальной услуги закреплены в Приложении №2 к настоящему административному регламенту.</w:t>
      </w:r>
    </w:p>
    <w:p w:rsidR="00601573" w:rsidRDefault="00D7299E">
      <w:pPr>
        <w:pStyle w:val="ConsPlusNormal"/>
        <w:numPr>
          <w:ilvl w:val="1"/>
          <w:numId w:val="1"/>
        </w:numPr>
        <w:spacing w:before="240"/>
        <w:ind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601573" w:rsidRDefault="00D7299E">
      <w:pPr>
        <w:pStyle w:val="ConsPlusNormal"/>
        <w:numPr>
          <w:ilvl w:val="1"/>
          <w:numId w:val="1"/>
        </w:numPr>
        <w:spacing w:before="240"/>
        <w:ind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601573" w:rsidRDefault="00D7299E">
      <w:pPr>
        <w:pStyle w:val="ConsPlusNormal"/>
        <w:numPr>
          <w:ilvl w:val="1"/>
          <w:numId w:val="1"/>
        </w:numPr>
        <w:spacing w:before="240"/>
        <w:ind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601573" w:rsidRDefault="00D7299E">
      <w:pPr>
        <w:pStyle w:val="ConsPlusNormal"/>
        <w:numPr>
          <w:ilvl w:val="1"/>
          <w:numId w:val="1"/>
        </w:numPr>
        <w:spacing w:before="240"/>
        <w:jc w:val="both"/>
      </w:pPr>
      <w:r>
        <w:t>Круг заявителей.</w:t>
      </w:r>
    </w:p>
    <w:p w:rsidR="00601573" w:rsidRDefault="00D7299E">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601573" w:rsidRDefault="00D7299E">
      <w:pPr>
        <w:pStyle w:val="ConsPlusNormal"/>
        <w:spacing w:before="240"/>
        <w:ind w:firstLine="540"/>
        <w:jc w:val="both"/>
      </w:pPr>
      <w:r>
        <w:t>1.6. Требования к порядку информирования о предоставлении муниципальной услуги.</w:t>
      </w:r>
    </w:p>
    <w:p w:rsidR="00601573" w:rsidRDefault="00D7299E">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601573" w:rsidRDefault="00D7299E">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lastRenderedPageBreak/>
        <w:t>телекоммуникационной сети "Интернет" (</w:t>
      </w:r>
      <w:hyperlink r:id="rId7" w:history="1">
        <w:r w:rsidR="000455EC" w:rsidRPr="00DF4276">
          <w:rPr>
            <w:rStyle w:val="af"/>
            <w:rFonts w:ascii="Arial" w:hAnsi="Arial" w:cs="Arial"/>
            <w:sz w:val="23"/>
            <w:szCs w:val="23"/>
            <w:shd w:val="clear" w:color="auto" w:fill="FFFFFF"/>
          </w:rPr>
          <w:t>https://ust-pristan.ru</w:t>
        </w:r>
      </w:hyperlink>
      <w:r>
        <w:t>);</w:t>
      </w:r>
    </w:p>
    <w:p w:rsidR="00601573" w:rsidRDefault="00D7299E">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01573" w:rsidRDefault="00D7299E">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01573" w:rsidRDefault="00D7299E">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01573" w:rsidRDefault="00D7299E">
      <w:pPr>
        <w:pStyle w:val="ConsPlusNormal"/>
        <w:spacing w:before="240"/>
        <w:ind w:firstLine="540"/>
        <w:jc w:val="both"/>
      </w:pPr>
      <w:r>
        <w:t>путем публикации информационных материалов в средствах массовой информации;</w:t>
      </w:r>
    </w:p>
    <w:p w:rsidR="00601573" w:rsidRDefault="00D7299E">
      <w:pPr>
        <w:pStyle w:val="ConsPlusNormal"/>
        <w:spacing w:before="240"/>
        <w:ind w:firstLine="540"/>
        <w:jc w:val="both"/>
      </w:pPr>
      <w:r>
        <w:t>посредством ответов на письменные обращения;</w:t>
      </w:r>
    </w:p>
    <w:p w:rsidR="00601573" w:rsidRDefault="00D7299E">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настоящего административного регламента.</w:t>
      </w:r>
    </w:p>
    <w:p w:rsidR="00601573" w:rsidRDefault="00D7299E">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1573" w:rsidRDefault="00D7299E">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01573" w:rsidRDefault="00D7299E">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01573" w:rsidRDefault="00D7299E">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01573" w:rsidRDefault="00601573">
      <w:pPr>
        <w:pStyle w:val="ConsPlusNormal"/>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601573" w:rsidRDefault="00601573">
      <w:pPr>
        <w:pStyle w:val="ConsPlusNormal"/>
        <w:jc w:val="both"/>
      </w:pPr>
    </w:p>
    <w:p w:rsidR="00601573" w:rsidRDefault="00D7299E">
      <w:pPr>
        <w:pStyle w:val="ConsPlusNormal"/>
        <w:ind w:firstLine="540"/>
        <w:jc w:val="both"/>
      </w:pPr>
      <w:r>
        <w:t>2.1. Наименование муниципальной услуги.</w:t>
      </w:r>
    </w:p>
    <w:p w:rsidR="00601573" w:rsidRDefault="00D7299E">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2.2. Наименование органа, предоставляющего муниципальную услугу.</w:t>
      </w:r>
    </w:p>
    <w:p w:rsidR="00601573" w:rsidRDefault="000455EC">
      <w:pPr>
        <w:pStyle w:val="ConsPlusNormal"/>
        <w:spacing w:before="240"/>
        <w:ind w:firstLine="540"/>
        <w:jc w:val="both"/>
      </w:pPr>
      <w:r>
        <w:t xml:space="preserve">Администрация </w:t>
      </w:r>
      <w:proofErr w:type="spellStart"/>
      <w:r>
        <w:t>Усть-Пристанского</w:t>
      </w:r>
      <w:proofErr w:type="spellEnd"/>
      <w:r>
        <w:t xml:space="preserve"> района</w:t>
      </w:r>
      <w:proofErr w:type="gramStart"/>
      <w:r>
        <w:t xml:space="preserve"> .</w:t>
      </w:r>
      <w:proofErr w:type="gramEnd"/>
    </w:p>
    <w:p w:rsidR="00601573" w:rsidRDefault="00D7299E">
      <w:pPr>
        <w:pStyle w:val="ConsPlusNormal"/>
        <w:spacing w:before="240"/>
        <w:ind w:firstLine="540"/>
        <w:jc w:val="both"/>
      </w:pPr>
      <w:r>
        <w:t>МФЦ участвует в предоставлении муниципальной услуги в части:</w:t>
      </w:r>
    </w:p>
    <w:p w:rsidR="00601573" w:rsidRDefault="00D7299E">
      <w:pPr>
        <w:pStyle w:val="ConsPlusNormal"/>
        <w:spacing w:before="240"/>
        <w:ind w:firstLine="540"/>
        <w:jc w:val="both"/>
      </w:pPr>
      <w:r>
        <w:lastRenderedPageBreak/>
        <w:t>- информирования по вопросам предоставления муниципальной услуги;</w:t>
      </w:r>
    </w:p>
    <w:p w:rsidR="00601573" w:rsidRDefault="00D7299E">
      <w:pPr>
        <w:pStyle w:val="ConsPlusNormal"/>
        <w:spacing w:before="240"/>
        <w:ind w:firstLine="540"/>
        <w:jc w:val="both"/>
      </w:pPr>
      <w:r>
        <w:t>- приема заявлений и документов, необходимых для предоставления муниципальной услуги;</w:t>
      </w:r>
    </w:p>
    <w:p w:rsidR="00601573" w:rsidRDefault="00D7299E">
      <w:pPr>
        <w:pStyle w:val="ConsPlusNormal"/>
        <w:spacing w:before="240"/>
        <w:ind w:firstLine="540"/>
        <w:jc w:val="both"/>
      </w:pPr>
      <w:r>
        <w:t>- выдачи результата предоставления муниципальной услуги.</w:t>
      </w:r>
    </w:p>
    <w:p w:rsidR="00601573" w:rsidRDefault="00D7299E">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0455EC">
        <w:t xml:space="preserve"> </w:t>
      </w:r>
      <w:r>
        <w:t>Федеральная налоговая служба, специализированные государственные и муниципальные организации технической инвентаризации,</w:t>
      </w:r>
      <w:r w:rsidR="000455EC">
        <w:t xml:space="preserve"> </w:t>
      </w:r>
      <w:r>
        <w:t>органы по охране памятников архитектуры, истории и культуры.</w:t>
      </w:r>
    </w:p>
    <w:p w:rsidR="00601573" w:rsidRDefault="00D7299E">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601573" w:rsidRDefault="00D7299E">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01573" w:rsidRDefault="00D7299E">
      <w:pPr>
        <w:pStyle w:val="ConsPlusNormal"/>
        <w:spacing w:before="240"/>
        <w:ind w:firstLine="540"/>
        <w:jc w:val="both"/>
      </w:pPr>
      <w:r>
        <w:t>2.3. Описание результата предоставления муниципальной услуги.</w:t>
      </w:r>
    </w:p>
    <w:p w:rsidR="00601573" w:rsidRDefault="00D7299E">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Результат предоставления муниципальной услуги может быть получен:</w:t>
      </w:r>
    </w:p>
    <w:p w:rsidR="00601573" w:rsidRDefault="00D7299E">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601573" w:rsidRDefault="00D7299E">
      <w:pPr>
        <w:pStyle w:val="ConsPlusNormal"/>
        <w:spacing w:before="240"/>
        <w:ind w:firstLine="540"/>
        <w:jc w:val="both"/>
      </w:pPr>
      <w:r>
        <w:t>- в МФЦ на бумажном носителе при личном обращении;</w:t>
      </w:r>
    </w:p>
    <w:p w:rsidR="00601573" w:rsidRDefault="00D7299E">
      <w:pPr>
        <w:pStyle w:val="ConsPlusNormal"/>
        <w:spacing w:before="240"/>
        <w:ind w:firstLine="540"/>
        <w:jc w:val="both"/>
      </w:pPr>
      <w:r>
        <w:t>- почтовым отправлением;</w:t>
      </w:r>
    </w:p>
    <w:p w:rsidR="00601573" w:rsidRDefault="00D7299E">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601573" w:rsidRDefault="00D7299E">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01573" w:rsidRDefault="00D7299E">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601573" w:rsidRDefault="00D7299E">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01573" w:rsidRDefault="00D7299E">
      <w:pPr>
        <w:pStyle w:val="ConsPlusNormal"/>
        <w:spacing w:before="240"/>
        <w:ind w:firstLine="540"/>
        <w:jc w:val="both"/>
      </w:pPr>
      <w:r>
        <w:lastRenderedPageBreak/>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01573" w:rsidRDefault="00D7299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601573" w:rsidRDefault="00D7299E">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601573" w:rsidRDefault="00D7299E">
      <w:pPr>
        <w:pStyle w:val="ConsPlusNormal"/>
        <w:spacing w:before="240"/>
        <w:ind w:firstLine="540"/>
        <w:jc w:val="both"/>
      </w:pPr>
      <w:r>
        <w:t>2.5. Нормативные правовые акты, регулирующие предоставление муниципальной услуги.</w:t>
      </w:r>
    </w:p>
    <w:p w:rsidR="00601573" w:rsidRDefault="00D7299E">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01573" w:rsidRDefault="00D7299E">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01573" w:rsidRDefault="00D7299E">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01573" w:rsidRDefault="00D7299E">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601573" w:rsidRDefault="00D7299E">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601573" w:rsidRDefault="00D7299E">
      <w:pPr>
        <w:pStyle w:val="ConsPlusNormal"/>
        <w:spacing w:before="240"/>
        <w:ind w:firstLine="540"/>
        <w:jc w:val="both"/>
      </w:pPr>
      <w:r>
        <w:t>1) заявление о переустройстве и (или) перепланировке помещения в многоквартирном доме (далее - заявление)</w:t>
      </w:r>
      <w:proofErr w:type="gramStart"/>
      <w:r>
        <w:t>;п</w:t>
      </w:r>
      <w:proofErr w:type="gramEnd"/>
      <w:r>
        <w:t>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601573" w:rsidRDefault="00D7299E">
      <w:pPr>
        <w:pStyle w:val="ConsPlusNormal"/>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601573" w:rsidRDefault="00D7299E">
      <w:pPr>
        <w:pStyle w:val="ConsPlusNormal"/>
        <w:spacing w:before="240"/>
        <w:ind w:firstLine="540"/>
        <w:jc w:val="both"/>
      </w:pPr>
      <w:r>
        <w:t>4)протокол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r>
      <w:r>
        <w:lastRenderedPageBreak/>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601573" w:rsidRDefault="00D7299E">
      <w:pPr>
        <w:pStyle w:val="ConsPlusNormal"/>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601573" w:rsidRDefault="00D7299E">
      <w:pPr>
        <w:pStyle w:val="ConsPlusNormal"/>
        <w:spacing w:before="240"/>
        <w:ind w:firstLine="540"/>
        <w:jc w:val="both"/>
      </w:pPr>
      <w:proofErr w:type="gramStart"/>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601573" w:rsidRDefault="00D7299E">
      <w:pPr>
        <w:pStyle w:val="ConsPlusNormal"/>
        <w:spacing w:before="240"/>
        <w:ind w:firstLine="540"/>
        <w:jc w:val="both"/>
      </w:pPr>
      <w:bookmarkStart w:id="3" w:name="Par100"/>
      <w:bookmarkEnd w:id="3"/>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601573" w:rsidRDefault="00601573">
      <w:pPr>
        <w:pStyle w:val="ConsPlusNormal"/>
        <w:ind w:firstLine="539"/>
        <w:jc w:val="both"/>
      </w:pPr>
    </w:p>
    <w:p w:rsidR="00601573" w:rsidRDefault="00D7299E">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01573" w:rsidRDefault="00D7299E">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601573" w:rsidRDefault="00D7299E">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01573" w:rsidRDefault="00D7299E">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w:anchor="Par96" w:tooltip="Current Document" w:history="1">
        <w:r>
          <w:t>подпунктах</w:t>
        </w:r>
      </w:hyperlink>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01573" w:rsidRDefault="00D7299E">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2,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01573" w:rsidRDefault="00D7299E">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601573" w:rsidRDefault="00D7299E">
      <w:pPr>
        <w:pStyle w:val="ConsPlusNormal"/>
        <w:spacing w:before="240"/>
        <w:ind w:firstLine="540"/>
        <w:jc w:val="both"/>
      </w:pPr>
      <w:proofErr w:type="gramStart"/>
      <w:r>
        <w:lastRenderedPageBreak/>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01573" w:rsidRDefault="00D7299E">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601573" w:rsidRDefault="00D7299E">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601573" w:rsidRDefault="00D7299E">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601573" w:rsidRDefault="00D7299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601573" w:rsidRDefault="00D7299E">
      <w:pPr>
        <w:pStyle w:val="ConsPlusNormal"/>
        <w:spacing w:before="240"/>
        <w:ind w:firstLine="540"/>
        <w:jc w:val="both"/>
      </w:pPr>
      <w:r>
        <w:t>Уполномоченный орган отказывает в предоставлении муниципальной услуги в случае, если:</w:t>
      </w:r>
    </w:p>
    <w:p w:rsidR="00601573" w:rsidRDefault="00D7299E">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601573" w:rsidRDefault="00D7299E">
      <w:pPr>
        <w:pStyle w:val="ConsPlusNormal"/>
        <w:spacing w:before="240"/>
        <w:ind w:firstLine="540"/>
        <w:jc w:val="both"/>
      </w:pPr>
      <w:proofErr w:type="gramStart"/>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настоящего административного регламента, если соответствующий документ не был представлен заявителем по собственной</w:t>
      </w:r>
      <w:proofErr w:type="gramEnd"/>
      <w:r>
        <w:t xml:space="preserve"> инициативе.</w:t>
      </w:r>
    </w:p>
    <w:p w:rsidR="00601573" w:rsidRDefault="00D7299E">
      <w:pPr>
        <w:pStyle w:val="ConsPlusNormal"/>
        <w:spacing w:before="240"/>
        <w:ind w:firstLine="540"/>
        <w:jc w:val="both"/>
      </w:pPr>
      <w:proofErr w:type="gramStart"/>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настоящего административного регламента, и не получил такие документ и (или</w:t>
      </w:r>
      <w:proofErr w:type="gramEnd"/>
      <w:r>
        <w:t>) информацию в течение пятнадцати рабочих дней со дня направления уведомления;</w:t>
      </w:r>
    </w:p>
    <w:p w:rsidR="00601573" w:rsidRDefault="00D7299E">
      <w:pPr>
        <w:pStyle w:val="ConsPlusNormal"/>
        <w:spacing w:before="240"/>
        <w:ind w:firstLine="540"/>
        <w:jc w:val="both"/>
      </w:pPr>
      <w:r>
        <w:t>3) представления документов в ненадлежащий орган;</w:t>
      </w:r>
    </w:p>
    <w:p w:rsidR="00601573" w:rsidRDefault="00D7299E">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601573" w:rsidRDefault="00D7299E">
      <w:pPr>
        <w:pStyle w:val="ConsPlusNormal"/>
        <w:spacing w:before="240"/>
        <w:ind w:firstLine="540"/>
        <w:jc w:val="both"/>
      </w:pPr>
      <w:proofErr w:type="gramStart"/>
      <w:r>
        <w:t xml:space="preserve">Неполучение или несвоевременное получение документов, указанных в </w:t>
      </w:r>
      <w:hyperlink w:anchor="Par93" w:tooltip="Current Document" w:history="1">
        <w:r>
          <w:t xml:space="preserve">пункте </w:t>
        </w:r>
        <w:r>
          <w:lastRenderedPageBreak/>
          <w:t>2.6.1</w:t>
        </w:r>
      </w:hyperlink>
      <w: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601573" w:rsidRDefault="00D7299E">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1573" w:rsidRDefault="00D7299E">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601573" w:rsidRDefault="00D7299E">
      <w:pPr>
        <w:pStyle w:val="ConsPlusNormal"/>
        <w:numPr>
          <w:ilvl w:val="0"/>
          <w:numId w:val="4"/>
        </w:numPr>
        <w:spacing w:before="240"/>
        <w:ind w:left="0" w:firstLine="540"/>
        <w:jc w:val="both"/>
      </w:pPr>
      <w:r>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601573" w:rsidRDefault="00D7299E">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01573" w:rsidRDefault="00D7299E">
      <w:pPr>
        <w:pStyle w:val="ConsPlusNormal"/>
        <w:spacing w:before="240"/>
        <w:ind w:firstLine="540"/>
        <w:jc w:val="both"/>
      </w:pPr>
      <w:proofErr w:type="gramStart"/>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601573" w:rsidRDefault="00D7299E">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601573" w:rsidRDefault="00D7299E">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601573" w:rsidRDefault="00D7299E">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01573" w:rsidRDefault="00D7299E">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01573" w:rsidRDefault="00D7299E">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01573" w:rsidRDefault="00D7299E">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01573" w:rsidRDefault="00D7299E">
      <w:pPr>
        <w:pStyle w:val="ConsPlusNormal"/>
        <w:spacing w:before="240"/>
        <w:ind w:firstLine="540"/>
        <w:jc w:val="both"/>
      </w:pPr>
      <w:r>
        <w:t xml:space="preserve">2.13. Срок и порядок регистрации запроса заявителя о предоставлении государственной или </w:t>
      </w:r>
      <w:r>
        <w:lastRenderedPageBreak/>
        <w:t>муниципальной услуги.</w:t>
      </w:r>
    </w:p>
    <w:p w:rsidR="00601573" w:rsidRDefault="00D7299E">
      <w:pPr>
        <w:pStyle w:val="ConsPlusNormal"/>
        <w:spacing w:before="240"/>
        <w:ind w:firstLine="540"/>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601573" w:rsidRDefault="00D7299E">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01573" w:rsidRDefault="00D7299E">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01573" w:rsidRDefault="00D7299E">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601573" w:rsidRDefault="00D7299E">
      <w:pPr>
        <w:pStyle w:val="ConsPlusNormal"/>
        <w:spacing w:before="240"/>
        <w:ind w:firstLine="540"/>
        <w:jc w:val="both"/>
      </w:pPr>
      <w:r>
        <w:t xml:space="preserve">2.14. </w:t>
      </w:r>
      <w:proofErr w:type="gramStart"/>
      <w: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01573" w:rsidRDefault="00D7299E">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01573" w:rsidRDefault="00D7299E">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01573" w:rsidRDefault="00D7299E">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01573" w:rsidRDefault="00D7299E">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01573" w:rsidRDefault="00D7299E">
      <w:pPr>
        <w:pStyle w:val="ConsPlusNormal"/>
        <w:spacing w:before="24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601573" w:rsidRDefault="00D7299E">
      <w:pPr>
        <w:pStyle w:val="ConsPlusNormal"/>
        <w:spacing w:before="240"/>
        <w:ind w:firstLine="540"/>
        <w:jc w:val="both"/>
      </w:pPr>
      <w:r>
        <w:lastRenderedPageBreak/>
        <w:t>Зал ожидания, места для заполнения запросов и приема заявителей оборудуются стульями, и (или) кресельными секциями, и (или) скамьями.</w:t>
      </w:r>
    </w:p>
    <w:p w:rsidR="00601573" w:rsidRDefault="00D7299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01573" w:rsidRDefault="00D7299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01573" w:rsidRDefault="00D7299E">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601573" w:rsidRDefault="00D7299E">
      <w:pPr>
        <w:pStyle w:val="ConsPlusNormal"/>
        <w:spacing w:before="240"/>
        <w:ind w:firstLine="540"/>
        <w:jc w:val="both"/>
      </w:pPr>
      <w:r>
        <w:t xml:space="preserve">2.14.2.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t>маломобильных</w:t>
      </w:r>
      <w:proofErr w:type="spellEnd"/>
      <w:r>
        <w:t xml:space="preserve"> групп населения. Актуализированная редакция </w:t>
      </w:r>
      <w:proofErr w:type="spellStart"/>
      <w:r>
        <w:t>СНиП</w:t>
      </w:r>
      <w:proofErr w:type="spellEnd"/>
      <w:r>
        <w:t xml:space="preserve"> 35-01-2001».</w:t>
      </w:r>
    </w:p>
    <w:p w:rsidR="00601573" w:rsidRDefault="00D7299E">
      <w:pPr>
        <w:pStyle w:val="ConsPlusNormal"/>
        <w:spacing w:before="240"/>
        <w:ind w:firstLine="540"/>
        <w:jc w:val="both"/>
      </w:pPr>
      <w:r>
        <w:t xml:space="preserve">В кабинете по приему </w:t>
      </w:r>
      <w:proofErr w:type="spellStart"/>
      <w:r>
        <w:t>маломобильных</w:t>
      </w:r>
      <w:proofErr w:type="spellEnd"/>
      <w: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01573" w:rsidRDefault="00D7299E">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01573" w:rsidRDefault="00D7299E">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01573" w:rsidRDefault="00D7299E">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01573" w:rsidRDefault="00D7299E">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01573" w:rsidRDefault="00D7299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01573" w:rsidRDefault="00D7299E">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601573" w:rsidRDefault="00D7299E">
      <w:pPr>
        <w:pStyle w:val="ConsPlusNormal"/>
        <w:spacing w:before="240"/>
        <w:ind w:firstLine="540"/>
        <w:jc w:val="both"/>
      </w:pPr>
      <w: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w:t>
      </w:r>
      <w:r>
        <w:lastRenderedPageBreak/>
        <w:t>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01573" w:rsidRDefault="00D7299E">
      <w:pPr>
        <w:pStyle w:val="ConsPlusNormal"/>
        <w:spacing w:before="24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601573" w:rsidRDefault="00D7299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01573" w:rsidRDefault="00D7299E">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601573" w:rsidRDefault="00D7299E">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601573" w:rsidRDefault="00D7299E">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01573" w:rsidRDefault="00D7299E">
      <w:pPr>
        <w:pStyle w:val="ConsPlusNormal"/>
        <w:spacing w:before="240"/>
        <w:ind w:firstLine="540"/>
        <w:jc w:val="both"/>
      </w:pPr>
      <w: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601573" w:rsidRDefault="00D7299E">
      <w:pPr>
        <w:pStyle w:val="ConsPlusNormal"/>
        <w:spacing w:before="240"/>
        <w:ind w:firstLine="540"/>
        <w:jc w:val="both"/>
      </w:pPr>
      <w:r>
        <w:t>2.15. Показатели доступности и качества муниципальной услуги.</w:t>
      </w:r>
    </w:p>
    <w:p w:rsidR="00601573" w:rsidRDefault="00D7299E">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601573" w:rsidRDefault="00D7299E">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601573" w:rsidRDefault="00D7299E">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01573" w:rsidRDefault="00D7299E">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601573" w:rsidRDefault="00D7299E">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01573" w:rsidRDefault="00D7299E">
      <w:pPr>
        <w:pStyle w:val="ConsPlusNormal"/>
        <w:spacing w:before="240"/>
        <w:ind w:firstLine="540"/>
        <w:jc w:val="both"/>
      </w:pPr>
      <w:r>
        <w:t xml:space="preserve">степень информированности заявителя о порядке предоставления муниципальной услуги </w:t>
      </w:r>
      <w:r>
        <w:lastRenderedPageBreak/>
        <w:t>(доступность информации о муниципальной услуге, возможность выбора способа получения информации);</w:t>
      </w:r>
    </w:p>
    <w:p w:rsidR="00601573" w:rsidRDefault="00D7299E">
      <w:pPr>
        <w:pStyle w:val="ConsPlusNormal"/>
        <w:spacing w:before="240"/>
        <w:ind w:firstLine="540"/>
        <w:jc w:val="both"/>
      </w:pPr>
      <w:r>
        <w:t>возможность выбора заявителем форм обращения за получением муниципальной услуги;</w:t>
      </w:r>
    </w:p>
    <w:p w:rsidR="00601573" w:rsidRDefault="00D7299E">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601573" w:rsidRDefault="00D7299E">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601573" w:rsidRDefault="00D7299E">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1573" w:rsidRDefault="00D7299E">
      <w:pPr>
        <w:pStyle w:val="ConsPlusNormal"/>
        <w:spacing w:before="240"/>
        <w:ind w:firstLine="540"/>
        <w:jc w:val="both"/>
      </w:pPr>
      <w:r>
        <w:t>возможность получения информации о ходе предоставления муниципальной услуги;</w:t>
      </w:r>
    </w:p>
    <w:p w:rsidR="00601573" w:rsidRDefault="00D7299E">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601573" w:rsidRDefault="00D7299E">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01573" w:rsidRDefault="00D7299E">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01573" w:rsidRDefault="00D7299E">
      <w:pPr>
        <w:pStyle w:val="ConsPlusNormal"/>
        <w:spacing w:before="240"/>
        <w:ind w:firstLine="540"/>
        <w:jc w:val="both"/>
      </w:pPr>
      <w:r>
        <w:t xml:space="preserve">2.15.2. Уполномоченным органом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01573" w:rsidRDefault="00D7299E">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01573" w:rsidRDefault="00D7299E">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601573" w:rsidRDefault="00D7299E">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601573" w:rsidRDefault="00D7299E">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01573" w:rsidRDefault="00D7299E">
      <w:pPr>
        <w:pStyle w:val="ConsPlusNormal"/>
        <w:spacing w:before="240"/>
        <w:ind w:firstLine="540"/>
        <w:jc w:val="both"/>
      </w:pPr>
      <w:r>
        <w:t>для получения информации по вопросам предоставления муниципальной услуги;</w:t>
      </w:r>
    </w:p>
    <w:p w:rsidR="00601573" w:rsidRDefault="00D7299E">
      <w:pPr>
        <w:pStyle w:val="ConsPlusNormal"/>
        <w:spacing w:before="240"/>
        <w:ind w:firstLine="540"/>
        <w:jc w:val="both"/>
      </w:pPr>
      <w:r>
        <w:t>для подачи заявления и документов;</w:t>
      </w:r>
    </w:p>
    <w:p w:rsidR="00601573" w:rsidRDefault="00D7299E">
      <w:pPr>
        <w:pStyle w:val="ConsPlusNormal"/>
        <w:spacing w:before="240"/>
        <w:ind w:firstLine="540"/>
        <w:jc w:val="both"/>
      </w:pPr>
      <w:r>
        <w:lastRenderedPageBreak/>
        <w:t>для получения информации о ходе предоставления муниципальной услуги;</w:t>
      </w:r>
    </w:p>
    <w:p w:rsidR="00601573" w:rsidRDefault="00D7299E">
      <w:pPr>
        <w:pStyle w:val="ConsPlusNormal"/>
        <w:spacing w:before="240"/>
        <w:ind w:firstLine="540"/>
        <w:jc w:val="both"/>
      </w:pPr>
      <w:r>
        <w:t>для получения результата предоставления муниципальной услуги.</w:t>
      </w:r>
    </w:p>
    <w:p w:rsidR="00601573" w:rsidRDefault="00D7299E">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601573" w:rsidRDefault="00D7299E">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01573" w:rsidRDefault="00D7299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01573" w:rsidRDefault="00D7299E">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1573" w:rsidRDefault="00D7299E">
      <w:pPr>
        <w:pStyle w:val="ConsPlusNormal"/>
        <w:spacing w:before="240"/>
        <w:ind w:firstLine="540"/>
        <w:jc w:val="both"/>
      </w:pPr>
      <w:r>
        <w:t xml:space="preserve">2.16.1. Заявитель </w:t>
      </w:r>
      <w:proofErr w:type="gramStart"/>
      <w:r>
        <w:t>предоставляет документы</w:t>
      </w:r>
      <w:proofErr w:type="gramEnd"/>
      <w:r>
        <w:t xml:space="preserve"> в орган, осуществляющий согласование, по месту нахождения переустраиваемого и (или) </w:t>
      </w:r>
      <w:proofErr w:type="spellStart"/>
      <w:r>
        <w:t>перепланируемого</w:t>
      </w:r>
      <w:proofErr w:type="spellEnd"/>
      <w: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01573" w:rsidRDefault="00D7299E">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01573" w:rsidRDefault="00D7299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601573" w:rsidRDefault="00D7299E">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01573" w:rsidRDefault="00D7299E">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01573" w:rsidRDefault="00D7299E">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601573" w:rsidRDefault="00D7299E">
      <w:pPr>
        <w:pStyle w:val="ConsPlusNormal"/>
        <w:spacing w:before="240"/>
        <w:ind w:firstLine="540"/>
        <w:jc w:val="both"/>
      </w:pPr>
      <w:r>
        <w:t>- получение информации о порядке и сроках предоставления муниципальной услуги;</w:t>
      </w:r>
    </w:p>
    <w:p w:rsidR="00601573" w:rsidRDefault="00D7299E">
      <w:pPr>
        <w:pStyle w:val="ConsPlusNormal"/>
        <w:spacing w:before="240"/>
        <w:ind w:firstLine="540"/>
        <w:jc w:val="both"/>
      </w:pPr>
      <w:r>
        <w:t>- запись на прием в уполномоченный орган для подачи заявления и документов;</w:t>
      </w:r>
    </w:p>
    <w:p w:rsidR="00601573" w:rsidRDefault="00D7299E">
      <w:pPr>
        <w:pStyle w:val="ConsPlusNormal"/>
        <w:spacing w:before="240"/>
        <w:ind w:firstLine="540"/>
        <w:jc w:val="both"/>
      </w:pPr>
      <w:r>
        <w:t>- формирование запроса;</w:t>
      </w:r>
    </w:p>
    <w:p w:rsidR="00601573" w:rsidRDefault="00D7299E">
      <w:pPr>
        <w:pStyle w:val="ConsPlusNormal"/>
        <w:spacing w:before="240"/>
        <w:ind w:firstLine="540"/>
        <w:jc w:val="both"/>
      </w:pPr>
      <w:r>
        <w:lastRenderedPageBreak/>
        <w:t>- прием и регистрация уполномоченным органом запроса и документов;</w:t>
      </w:r>
    </w:p>
    <w:p w:rsidR="00601573" w:rsidRDefault="00D7299E">
      <w:pPr>
        <w:pStyle w:val="ConsPlusNormal"/>
        <w:spacing w:before="240"/>
        <w:ind w:firstLine="540"/>
        <w:jc w:val="both"/>
      </w:pPr>
      <w:r>
        <w:t>- получение результата предоставления муниципальной услуги;</w:t>
      </w:r>
    </w:p>
    <w:p w:rsidR="00601573" w:rsidRDefault="00D7299E">
      <w:pPr>
        <w:pStyle w:val="ConsPlusNormal"/>
        <w:spacing w:before="240"/>
        <w:ind w:firstLine="540"/>
        <w:jc w:val="both"/>
      </w:pPr>
      <w:r>
        <w:t>- получение сведений о ходе выполнения запроса.</w:t>
      </w:r>
    </w:p>
    <w:p w:rsidR="00601573" w:rsidRDefault="00D7299E">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01573" w:rsidRDefault="00601573">
      <w:pPr>
        <w:pStyle w:val="ConsPlusNormal"/>
        <w:spacing w:before="240"/>
        <w:ind w:firstLine="540"/>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601573" w:rsidRDefault="00601573">
      <w:pPr>
        <w:pStyle w:val="ConsPlusNormal"/>
        <w:jc w:val="both"/>
      </w:pPr>
    </w:p>
    <w:p w:rsidR="00601573" w:rsidRDefault="00D7299E">
      <w:pPr>
        <w:pStyle w:val="ConsPlusNormal"/>
        <w:ind w:firstLine="540"/>
        <w:jc w:val="both"/>
      </w:pPr>
      <w:r>
        <w:t>3.1. Исчерпывающий перечень административных процедур</w:t>
      </w:r>
    </w:p>
    <w:p w:rsidR="00601573" w:rsidRDefault="00D7299E">
      <w:pPr>
        <w:pStyle w:val="ConsPlusNormal"/>
        <w:spacing w:before="240"/>
        <w:ind w:firstLine="540"/>
        <w:jc w:val="both"/>
      </w:pPr>
      <w:r>
        <w:t>1) прием и регистрация заявления и документов на предоставление муниципальной услуги;</w:t>
      </w:r>
    </w:p>
    <w:p w:rsidR="00601573" w:rsidRDefault="00D7299E">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01573" w:rsidRDefault="00D7299E">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5) выдача (направление) документов по результатам предоставления муниципальной услуги.</w:t>
      </w:r>
    </w:p>
    <w:p w:rsidR="00601573" w:rsidRDefault="006566BF">
      <w:pPr>
        <w:pStyle w:val="ConsPlusNormal"/>
        <w:spacing w:before="240"/>
        <w:ind w:firstLine="540"/>
        <w:jc w:val="both"/>
      </w:pPr>
      <w:hyperlink w:anchor="Par436" w:tooltip="Current Document" w:history="1">
        <w:r w:rsidR="00D7299E">
          <w:t>Блок-схема</w:t>
        </w:r>
      </w:hyperlink>
      <w:r w:rsidR="00D7299E">
        <w:t xml:space="preserve"> предоставления муниципальной услуги представлена в Приложении № 1 к настоящему административному регламенту.</w:t>
      </w:r>
    </w:p>
    <w:p w:rsidR="00601573" w:rsidRDefault="00D7299E">
      <w:pPr>
        <w:pStyle w:val="ConsPlusNormal"/>
        <w:spacing w:before="240"/>
        <w:ind w:firstLine="540"/>
        <w:jc w:val="both"/>
      </w:pPr>
      <w:r>
        <w:t>3.1.1. Прием и регистрация заявления и документов на предоставление муниципальной услуги.</w:t>
      </w:r>
    </w:p>
    <w:p w:rsidR="00601573" w:rsidRDefault="00D7299E">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01573" w:rsidRDefault="00D7299E">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601573" w:rsidRDefault="00D7299E">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01573" w:rsidRDefault="00D7299E">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601573" w:rsidRDefault="00D7299E">
      <w:pPr>
        <w:pStyle w:val="ConsPlusNormal"/>
        <w:spacing w:before="240"/>
        <w:ind w:firstLine="540"/>
        <w:jc w:val="both"/>
      </w:pPr>
      <w:r>
        <w:lastRenderedPageBreak/>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01573" w:rsidRDefault="00D7299E">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601573" w:rsidRDefault="00D7299E">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601573" w:rsidRDefault="00D7299E">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601573" w:rsidRDefault="00D7299E">
      <w:pPr>
        <w:pStyle w:val="ConsPlusNormal"/>
        <w:spacing w:before="240"/>
        <w:ind w:firstLine="540"/>
        <w:jc w:val="both"/>
      </w:pPr>
      <w:r>
        <w:t>4) прилагаются документы, необходимые для предоставления муниципальной услуги.</w:t>
      </w:r>
    </w:p>
    <w:p w:rsidR="00601573" w:rsidRDefault="00D7299E">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01573" w:rsidRDefault="00D7299E">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601573" w:rsidRDefault="00D7299E">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01573" w:rsidRDefault="00D7299E">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01573" w:rsidRDefault="00D7299E">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w:t>
      </w:r>
      <w:r w:rsidR="0000193C">
        <w:t xml:space="preserve"> </w:t>
      </w:r>
      <w:r>
        <w:t>с момента поступления заявления.</w:t>
      </w:r>
    </w:p>
    <w:p w:rsidR="00601573" w:rsidRDefault="00D7299E">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601573" w:rsidRDefault="00D7299E">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601573" w:rsidRDefault="00D7299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0455EC">
        <w:t xml:space="preserve"> </w:t>
      </w:r>
      <w: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01573" w:rsidRDefault="00D7299E">
      <w:pPr>
        <w:pStyle w:val="ConsPlusNormal"/>
        <w:spacing w:before="240"/>
        <w:ind w:firstLine="540"/>
        <w:jc w:val="both"/>
      </w:pPr>
      <w:r>
        <w:lastRenderedPageBreak/>
        <w:t>3.1.1.3. Прием и регистрация заявления и документов на предоставление муниципальной услуги в форме электронных документов через ЕПГУ, РПГУ.</w:t>
      </w:r>
    </w:p>
    <w:p w:rsidR="00601573" w:rsidRDefault="00D7299E">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01573" w:rsidRDefault="00D7299E">
      <w:pPr>
        <w:pStyle w:val="ConsPlusNormal"/>
        <w:spacing w:before="240"/>
        <w:ind w:firstLine="540"/>
        <w:jc w:val="both"/>
      </w:pPr>
      <w:r>
        <w:t>На ЕПГУ, РПГУ размещается образец заполнения электронной формы заявления (запроса).</w:t>
      </w:r>
    </w:p>
    <w:p w:rsidR="00601573" w:rsidRDefault="00D7299E">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01573" w:rsidRDefault="00D7299E">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601573" w:rsidRDefault="00D7299E">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601573" w:rsidRDefault="00D7299E">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01573" w:rsidRDefault="00D7299E">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01573" w:rsidRDefault="00D7299E">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01573" w:rsidRDefault="00D7299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601573" w:rsidRDefault="00D7299E">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601573" w:rsidRDefault="00D7299E">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601573" w:rsidRDefault="00D7299E">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01573" w:rsidRDefault="00D7299E">
      <w:pPr>
        <w:pStyle w:val="ConsPlusNormal"/>
        <w:spacing w:before="240"/>
        <w:ind w:firstLine="540"/>
        <w:jc w:val="both"/>
      </w:pPr>
      <w:r>
        <w:t xml:space="preserve">проверяет правильность </w:t>
      </w:r>
      <w:proofErr w:type="spellStart"/>
      <w:r>
        <w:t>адресности</w:t>
      </w:r>
      <w:proofErr w:type="spellEnd"/>
      <w:r>
        <w:t xml:space="preserve"> корреспонденции. Ошибочно (не по адресу) присланные </w:t>
      </w:r>
      <w:r>
        <w:lastRenderedPageBreak/>
        <w:t xml:space="preserve">письма возвращаются в организацию почтовой связи </w:t>
      </w:r>
      <w:proofErr w:type="gramStart"/>
      <w:r>
        <w:t>невскрытыми</w:t>
      </w:r>
      <w:proofErr w:type="gramEnd"/>
      <w:r>
        <w:t>;</w:t>
      </w:r>
    </w:p>
    <w:p w:rsidR="00601573" w:rsidRDefault="00D7299E">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601573" w:rsidRDefault="00D7299E">
      <w:pPr>
        <w:pStyle w:val="ConsPlusNormal"/>
        <w:spacing w:before="240"/>
        <w:ind w:firstLine="540"/>
        <w:jc w:val="both"/>
      </w:pPr>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601573" w:rsidRDefault="00D7299E">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01573" w:rsidRDefault="00D7299E">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01573" w:rsidRDefault="00D7299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601573" w:rsidRDefault="00D7299E">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601573" w:rsidRDefault="00D7299E">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601573" w:rsidRDefault="00D7299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01573" w:rsidRDefault="00D7299E">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01573" w:rsidRDefault="00D7299E">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01573" w:rsidRDefault="00D7299E">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w:t>
      </w:r>
    </w:p>
    <w:p w:rsidR="00601573" w:rsidRDefault="00D7299E">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601573" w:rsidRDefault="00D7299E">
      <w:pPr>
        <w:pStyle w:val="ConsPlusNormal"/>
        <w:spacing w:before="240"/>
        <w:ind w:firstLine="540"/>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 xml:space="preserve">подпунктами </w:t>
        </w:r>
        <w:r>
          <w:lastRenderedPageBreak/>
          <w:t>2</w:t>
        </w:r>
      </w:hyperlink>
      <w:r>
        <w:t xml:space="preserve">,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 принимается решение о направлении соответствующих межведомственных запросов.</w:t>
      </w:r>
    </w:p>
    <w:p w:rsidR="00601573" w:rsidRDefault="00D7299E">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601573" w:rsidRDefault="00D7299E">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01573" w:rsidRDefault="00D7299E">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01573" w:rsidRDefault="00D7299E">
      <w:pPr>
        <w:pStyle w:val="ConsPlusNormal"/>
        <w:spacing w:before="240"/>
        <w:ind w:firstLine="540"/>
        <w:jc w:val="both"/>
      </w:pPr>
      <w:r>
        <w:t xml:space="preserve">В случае </w:t>
      </w:r>
      <w:proofErr w:type="spellStart"/>
      <w:r>
        <w:t>непоступления</w:t>
      </w:r>
      <w:proofErr w:type="spellEnd"/>
      <w:r>
        <w:t xml:space="preserve"> ответа на межведомственный </w:t>
      </w:r>
      <w:proofErr w:type="gramStart"/>
      <w:r>
        <w:t>запрос</w:t>
      </w:r>
      <w:proofErr w:type="gramEnd"/>
      <w:r>
        <w:t xml:space="preserve"> в срок установленный пунктом 2.6.3административного регламента принимаются меры</w:t>
      </w:r>
      <w:r w:rsidR="000455EC">
        <w:t xml:space="preserve"> </w:t>
      </w:r>
      <w:r>
        <w:t>в соответствии</w:t>
      </w:r>
      <w:r w:rsidR="000455EC">
        <w:t xml:space="preserve"> </w:t>
      </w:r>
      <w:hyperlink w:anchor="Par100" w:tooltip="Current Document" w:history="1">
        <w:r>
          <w:t>подпунктом 3 пункта 3.1</w:t>
        </w:r>
      </w:hyperlink>
      <w:r>
        <w:t>настоящего административного регламента.</w:t>
      </w:r>
    </w:p>
    <w:p w:rsidR="00601573" w:rsidRDefault="00D7299E">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настоящего административного регламента.</w:t>
      </w:r>
    </w:p>
    <w:p w:rsidR="00601573" w:rsidRDefault="00D7299E">
      <w:pPr>
        <w:pStyle w:val="ConsPlusNormal"/>
        <w:spacing w:before="24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601573" w:rsidRDefault="00D7299E">
      <w:pPr>
        <w:pStyle w:val="ConsPlusNormal"/>
        <w:spacing w:before="240"/>
        <w:ind w:firstLine="540"/>
        <w:jc w:val="both"/>
      </w:pPr>
      <w:r>
        <w:t>Фиксация результата выполнения административной процедуры не производится.</w:t>
      </w:r>
    </w:p>
    <w:p w:rsidR="00601573" w:rsidRDefault="00D7299E">
      <w:pPr>
        <w:pStyle w:val="ConsPlusNormal"/>
        <w:spacing w:before="240"/>
        <w:ind w:firstLine="567"/>
        <w:jc w:val="both"/>
      </w:pPr>
      <w: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0455EC">
        <w:t xml:space="preserve"> </w:t>
      </w:r>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601573" w:rsidRDefault="00D7299E">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601573" w:rsidRDefault="00D7299E">
      <w:pPr>
        <w:pStyle w:val="ConsPlusNormal"/>
        <w:spacing w:before="240"/>
        <w:ind w:firstLine="540"/>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w:t>
      </w:r>
      <w:r>
        <w:lastRenderedPageBreak/>
        <w:t>дом</w:t>
      </w:r>
      <w:proofErr w:type="gramStart"/>
      <w:r>
        <w:t>е(</w:t>
      </w:r>
      <w:proofErr w:type="gramEnd"/>
      <w:r>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доме(Приложение № 5 настоящего административного регламента).</w:t>
      </w:r>
    </w:p>
    <w:p w:rsidR="00601573" w:rsidRDefault="00D7299E">
      <w:pPr>
        <w:pStyle w:val="ConsPlusNormal"/>
        <w:spacing w:before="240"/>
        <w:ind w:firstLine="540"/>
        <w:jc w:val="both"/>
      </w:pPr>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настоящего административного регламента, и если соответствующий документ не представлен заявителем по собственной</w:t>
      </w:r>
      <w:proofErr w:type="gramEnd"/>
      <w: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настоящего административного регламента, в течение пятнадцати рабочих дней со дня направления уведомления.</w:t>
      </w:r>
    </w:p>
    <w:p w:rsidR="00601573" w:rsidRDefault="00D7299E">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601573" w:rsidRDefault="00D7299E">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01573" w:rsidRDefault="00D7299E">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01573" w:rsidRDefault="00D7299E">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601573" w:rsidRDefault="00D7299E">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rsidR="00601573" w:rsidRDefault="00D7299E">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01573" w:rsidRDefault="00D7299E">
      <w:pPr>
        <w:pStyle w:val="ConsPlusNormal"/>
        <w:spacing w:before="240"/>
        <w:ind w:firstLine="540"/>
        <w:jc w:val="both"/>
      </w:pPr>
      <w:r>
        <w:t xml:space="preserve">3.1.4. Выдача (направление) документов по результатам предоставления муниципальной </w:t>
      </w:r>
      <w:r>
        <w:lastRenderedPageBreak/>
        <w:t>услуги.</w:t>
      </w:r>
    </w:p>
    <w:p w:rsidR="00601573" w:rsidRDefault="00D7299E">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601573" w:rsidRDefault="00D7299E">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01573" w:rsidRDefault="00D7299E">
      <w:pPr>
        <w:pStyle w:val="ConsPlusNormal"/>
        <w:spacing w:before="240"/>
        <w:ind w:firstLine="540"/>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601573" w:rsidRDefault="00D7299E">
      <w:pPr>
        <w:pStyle w:val="ConsPlusNormal"/>
        <w:spacing w:before="240"/>
        <w:ind w:firstLine="540"/>
        <w:jc w:val="both"/>
      </w:pPr>
      <w:r>
        <w:t>1) документ, удостоверяющий личность заявителя;</w:t>
      </w:r>
    </w:p>
    <w:p w:rsidR="00601573" w:rsidRDefault="00D7299E">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601573" w:rsidRDefault="00D7299E">
      <w:pPr>
        <w:pStyle w:val="ConsPlusNormal"/>
        <w:spacing w:before="240"/>
        <w:ind w:firstLine="540"/>
        <w:jc w:val="both"/>
      </w:pPr>
      <w:r>
        <w:t>3) расписка в получении документов (при ее наличии у заявителя).</w:t>
      </w:r>
    </w:p>
    <w:p w:rsidR="00601573" w:rsidRDefault="00D7299E">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601573" w:rsidRDefault="00D7299E">
      <w:pPr>
        <w:pStyle w:val="ConsPlusNormal"/>
        <w:spacing w:before="240"/>
        <w:ind w:firstLine="540"/>
        <w:jc w:val="both"/>
      </w:pPr>
      <w:r>
        <w:t>1) устанавливает личность заявителя либо его представителя;</w:t>
      </w:r>
    </w:p>
    <w:p w:rsidR="00601573" w:rsidRDefault="00D7299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601573" w:rsidRDefault="00D7299E">
      <w:pPr>
        <w:pStyle w:val="ConsPlusNormal"/>
        <w:spacing w:before="240"/>
        <w:ind w:firstLine="540"/>
        <w:jc w:val="both"/>
      </w:pPr>
      <w:r>
        <w:t>3) выдает документы;</w:t>
      </w:r>
    </w:p>
    <w:p w:rsidR="00601573" w:rsidRDefault="00D7299E">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601573" w:rsidRDefault="00D7299E">
      <w:pPr>
        <w:pStyle w:val="ConsPlusNormal"/>
        <w:spacing w:before="240"/>
        <w:ind w:firstLine="540"/>
        <w:jc w:val="both"/>
      </w:pPr>
      <w:r>
        <w:t>5) отказывает в выдаче результата предоставления муниципальной услуги в случаях:</w:t>
      </w:r>
    </w:p>
    <w:p w:rsidR="00601573" w:rsidRDefault="00D7299E">
      <w:pPr>
        <w:pStyle w:val="ConsPlusNormal"/>
        <w:spacing w:before="240"/>
        <w:ind w:firstLine="540"/>
        <w:jc w:val="both"/>
      </w:pPr>
      <w:r>
        <w:t>- за выдачей документов обратилось лицо, не являющееся заявителем (его представителем);</w:t>
      </w:r>
    </w:p>
    <w:p w:rsidR="00601573" w:rsidRDefault="00D7299E">
      <w:pPr>
        <w:pStyle w:val="ConsPlusNormal"/>
        <w:spacing w:before="240"/>
        <w:ind w:firstLine="540"/>
        <w:jc w:val="both"/>
      </w:pPr>
      <w:r>
        <w:t>- обратившееся лицо отказалось предъявить документ, удостоверяющий его личность.</w:t>
      </w:r>
    </w:p>
    <w:p w:rsidR="00601573" w:rsidRDefault="00D7299E">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01573" w:rsidRDefault="00D7299E">
      <w:pPr>
        <w:pStyle w:val="ConsPlusNormal"/>
        <w:spacing w:before="240"/>
        <w:ind w:firstLine="540"/>
        <w:jc w:val="both"/>
      </w:pPr>
      <w:r>
        <w:t>1) устанавливает личность заявителя либо его представителя;</w:t>
      </w:r>
    </w:p>
    <w:p w:rsidR="00601573" w:rsidRDefault="00D7299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601573" w:rsidRDefault="00D7299E">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601573" w:rsidRDefault="00D7299E">
      <w:pPr>
        <w:pStyle w:val="ConsPlusNormal"/>
        <w:spacing w:before="240"/>
        <w:ind w:firstLine="540"/>
        <w:jc w:val="both"/>
      </w:pPr>
      <w:r>
        <w:t xml:space="preserve">4) уведомляет заявителя о том, что результат предоставления муниципальной услуги будет </w:t>
      </w:r>
      <w:r>
        <w:lastRenderedPageBreak/>
        <w:t>направлен в личный кабинет на ЕПГУ, РПГУ в форме электронного документа.</w:t>
      </w:r>
    </w:p>
    <w:p w:rsidR="00601573" w:rsidRDefault="00D7299E">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01573" w:rsidRDefault="00D7299E">
      <w:pPr>
        <w:pStyle w:val="ConsPlusNormal"/>
        <w:spacing w:before="240"/>
        <w:ind w:firstLine="540"/>
        <w:jc w:val="both"/>
      </w:pPr>
      <w:r>
        <w:t>В случае</w:t>
      </w:r>
      <w:proofErr w:type="gramStart"/>
      <w:r>
        <w:t>,</w:t>
      </w:r>
      <w:proofErr w:type="gramEnd"/>
      <w: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1573" w:rsidRDefault="00D7299E">
      <w:pPr>
        <w:pStyle w:val="ConsPlusNormal"/>
        <w:spacing w:before="240"/>
        <w:ind w:firstLine="540"/>
        <w:jc w:val="both"/>
      </w:pPr>
      <w:r>
        <w:t>Максимальный срок выполнения данной административной процедуры составляет 3 рабочий дня</w:t>
      </w:r>
      <w:r w:rsidR="000455EC">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01573" w:rsidRDefault="00D7299E">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01573" w:rsidRDefault="00D7299E">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01573" w:rsidRDefault="00601573">
      <w:pPr>
        <w:pStyle w:val="ConsPlusNormal"/>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601573" w:rsidRDefault="00601573">
      <w:pPr>
        <w:pStyle w:val="ConsPlusNormal"/>
        <w:jc w:val="both"/>
      </w:pPr>
    </w:p>
    <w:p w:rsidR="00601573" w:rsidRDefault="00D7299E">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1573" w:rsidRDefault="00D7299E">
      <w:pPr>
        <w:pStyle w:val="ConsPlusNormal"/>
        <w:spacing w:before="24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8E7D85">
        <w:t xml:space="preserve"> </w:t>
      </w:r>
      <w:r>
        <w:t>уполномоченного органа.</w:t>
      </w:r>
    </w:p>
    <w:p w:rsidR="00601573" w:rsidRDefault="00D7299E">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01573" w:rsidRDefault="00D7299E">
      <w:pPr>
        <w:pStyle w:val="ConsPlusNormal"/>
        <w:spacing w:before="240"/>
        <w:ind w:firstLine="540"/>
        <w:jc w:val="both"/>
      </w:pPr>
      <w:r>
        <w:t xml:space="preserve">4.2. Порядок и периодичность осуществления плановых и внеплановых проверок полноты и </w:t>
      </w:r>
      <w:r>
        <w:lastRenderedPageBreak/>
        <w:t xml:space="preserve">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01573" w:rsidRDefault="00D7299E">
      <w:pPr>
        <w:pStyle w:val="ConsPlusNormal"/>
        <w:spacing w:before="24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01573" w:rsidRDefault="00D7299E">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601573" w:rsidRDefault="00D7299E">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01573" w:rsidRDefault="00D7299E">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01573" w:rsidRDefault="00D7299E">
      <w:pPr>
        <w:pStyle w:val="ConsPlusNormal"/>
        <w:spacing w:before="240"/>
        <w:ind w:firstLine="540"/>
        <w:jc w:val="both"/>
      </w:pPr>
      <w:r>
        <w:t>Периодичность осуществления плановых проверок - не реже одного раза в квартал.</w:t>
      </w:r>
    </w:p>
    <w:p w:rsidR="00601573" w:rsidRDefault="00D7299E">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01573" w:rsidRDefault="00D7299E">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01573" w:rsidRDefault="00D7299E">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01573" w:rsidRDefault="00D7299E">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01573" w:rsidRDefault="00D7299E">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01573" w:rsidRDefault="00D7299E">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01573" w:rsidRDefault="00D7299E">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01573" w:rsidRDefault="00D7299E">
      <w:pPr>
        <w:pStyle w:val="ConsPlusNormal"/>
        <w:spacing w:before="24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01573" w:rsidRDefault="00D7299E">
      <w:pPr>
        <w:pStyle w:val="ConsPlusNormal"/>
        <w:spacing w:before="240"/>
        <w:ind w:firstLine="540"/>
        <w:jc w:val="both"/>
      </w:pPr>
      <w:proofErr w:type="gramStart"/>
      <w:r>
        <w:lastRenderedPageBreak/>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01573" w:rsidRDefault="00D7299E">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01573" w:rsidRDefault="00601573">
      <w:pPr>
        <w:pStyle w:val="ConsPlusNormal"/>
        <w:jc w:val="both"/>
        <w:rPr>
          <w:sz w:val="28"/>
          <w:szCs w:val="28"/>
        </w:rPr>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601573" w:rsidRDefault="00601573">
      <w:pPr>
        <w:pStyle w:val="ConsPlusNormal"/>
        <w:jc w:val="both"/>
      </w:pPr>
    </w:p>
    <w:p w:rsidR="00601573" w:rsidRDefault="00D7299E">
      <w:pPr>
        <w:pStyle w:val="ConsPlusNormal"/>
        <w:ind w:firstLine="540"/>
        <w:jc w:val="both"/>
      </w:pPr>
      <w:bookmarkStart w:id="7" w:name="Par358"/>
      <w:bookmarkEnd w:id="7"/>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01573" w:rsidRDefault="00D7299E">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01573" w:rsidRDefault="00D7299E">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601573" w:rsidRDefault="00D7299E">
      <w:pPr>
        <w:pStyle w:val="ConsPlusNormal"/>
        <w:spacing w:before="24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601573" w:rsidRDefault="00D7299E">
      <w:pPr>
        <w:pStyle w:val="ConsPlusNormal"/>
        <w:spacing w:before="240"/>
        <w:ind w:firstLine="540"/>
        <w:jc w:val="both"/>
      </w:pPr>
      <w:r>
        <w:t>Заявитель может обратиться с жалобой, в том числе в следующих случаях:</w:t>
      </w:r>
    </w:p>
    <w:p w:rsidR="00601573" w:rsidRDefault="00D7299E">
      <w:pPr>
        <w:pStyle w:val="ConsPlusNormal"/>
        <w:spacing w:before="240"/>
        <w:ind w:firstLine="540"/>
        <w:jc w:val="both"/>
      </w:pPr>
      <w:r>
        <w:t>1) нарушение срока регистрации запроса о предоставлении муниципальной услуги;</w:t>
      </w:r>
    </w:p>
    <w:p w:rsidR="00601573" w:rsidRDefault="00D7299E">
      <w:pPr>
        <w:pStyle w:val="ConsPlusNormal"/>
        <w:spacing w:before="240"/>
        <w:ind w:firstLine="540"/>
        <w:jc w:val="both"/>
      </w:pPr>
      <w:r>
        <w:t>2) нарушение срока предоставления муниципальной услуги;</w:t>
      </w:r>
    </w:p>
    <w:p w:rsidR="00601573" w:rsidRDefault="00D7299E">
      <w:pPr>
        <w:pStyle w:val="ConsPlusNormal"/>
        <w:spacing w:before="240"/>
        <w:ind w:firstLine="540"/>
        <w:jc w:val="both"/>
      </w:pPr>
      <w:r>
        <w:t>3) требование у заявителя документов</w:t>
      </w:r>
      <w:r w:rsidR="008E7D85">
        <w:t xml:space="preserve"> </w:t>
      </w:r>
      <w: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01573" w:rsidRDefault="00D7299E">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01573" w:rsidRDefault="00D7299E">
      <w:pPr>
        <w:pStyle w:val="ConsPlusNormal"/>
        <w:spacing w:before="240"/>
        <w:ind w:firstLine="540"/>
        <w:jc w:val="both"/>
      </w:pPr>
      <w:proofErr w:type="gramStart"/>
      <w:r>
        <w:t xml:space="preserve">5) отказ в предоставлении муниципальной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01573" w:rsidRDefault="00D7299E">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01573" w:rsidRDefault="00D7299E">
      <w:pPr>
        <w:pStyle w:val="ConsPlusNormal"/>
        <w:spacing w:before="24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01573" w:rsidRDefault="00D7299E">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601573" w:rsidRDefault="00D7299E">
      <w:pPr>
        <w:pStyle w:val="ConsPlusNormal"/>
        <w:spacing w:before="24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01573" w:rsidRDefault="00D7299E">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01573" w:rsidRDefault="00D7299E">
      <w:pPr>
        <w:pStyle w:val="ConsPlusNormal"/>
        <w:spacing w:before="240"/>
        <w:ind w:firstLine="540"/>
        <w:jc w:val="both"/>
      </w:pPr>
      <w:r>
        <w:t>Жалоба должна содержать:</w:t>
      </w:r>
    </w:p>
    <w:p w:rsidR="00601573" w:rsidRDefault="00D7299E">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1573" w:rsidRDefault="00D7299E">
      <w:pPr>
        <w:pStyle w:val="ConsPlusNormal"/>
        <w:spacing w:before="24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1573" w:rsidRDefault="00D7299E">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1573" w:rsidRDefault="00D7299E">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01573" w:rsidRDefault="00D7299E">
      <w:pPr>
        <w:pStyle w:val="ConsPlusNormal"/>
        <w:spacing w:before="240"/>
        <w:ind w:firstLine="540"/>
        <w:jc w:val="both"/>
      </w:pPr>
      <w:r>
        <w:t xml:space="preserve">5.2. Орган местного самоуправления, организации и уполномоченные на рассмотрение </w:t>
      </w:r>
      <w:r>
        <w:lastRenderedPageBreak/>
        <w:t>жалобы лица, которым может быть направлена жалоба заявителя в досудебном (внесудебном) порядке.</w:t>
      </w:r>
    </w:p>
    <w:p w:rsidR="00601573" w:rsidRDefault="00D7299E">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01573" w:rsidRDefault="00D7299E">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601573" w:rsidRDefault="00D7299E">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573" w:rsidRDefault="00D7299E">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01573" w:rsidRDefault="00D7299E">
      <w:pPr>
        <w:pStyle w:val="ConsPlusNormal"/>
        <w:spacing w:before="24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1573" w:rsidRDefault="00D7299E">
      <w:pPr>
        <w:pStyle w:val="ConsPlusNormal"/>
        <w:spacing w:before="24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01573" w:rsidRDefault="00D7299E">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01573" w:rsidRDefault="00D7299E">
      <w:pPr>
        <w:pStyle w:val="ConsPlusNormal"/>
        <w:spacing w:before="240"/>
        <w:ind w:firstLine="540"/>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601573" w:rsidRDefault="00601573">
      <w:pPr>
        <w:pStyle w:val="ConsPlusNormal"/>
        <w:jc w:val="both"/>
      </w:pPr>
    </w:p>
    <w:p w:rsidR="00601573" w:rsidRDefault="00D7299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6. Особенности выполнения </w:t>
      </w:r>
      <w:proofErr w:type="gramStart"/>
      <w:r>
        <w:rPr>
          <w:rFonts w:ascii="Times New Roman" w:hAnsi="Times New Roman" w:cs="Times New Roman"/>
          <w:sz w:val="28"/>
          <w:szCs w:val="28"/>
        </w:rPr>
        <w:t>административных</w:t>
      </w:r>
      <w:proofErr w:type="gramEnd"/>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601573" w:rsidRDefault="00601573">
      <w:pPr>
        <w:pStyle w:val="ConsPlusNormal"/>
        <w:jc w:val="both"/>
      </w:pPr>
    </w:p>
    <w:p w:rsidR="00601573" w:rsidRDefault="00D7299E">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01573" w:rsidRDefault="00D7299E">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01573" w:rsidRDefault="00D7299E">
      <w:pPr>
        <w:pStyle w:val="ConsPlusNormal"/>
        <w:spacing w:before="24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01573" w:rsidRDefault="00D7299E">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601573" w:rsidRDefault="00D7299E">
      <w:pPr>
        <w:pStyle w:val="ConsPlusNormal"/>
        <w:spacing w:before="240"/>
        <w:ind w:firstLine="540"/>
        <w:jc w:val="both"/>
      </w:pPr>
      <w:r>
        <w:t>При личном обращении заявителя в МФЦ сотрудник, ответственный за прием документов:</w:t>
      </w:r>
    </w:p>
    <w:p w:rsidR="00601573" w:rsidRDefault="00D7299E">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01573" w:rsidRDefault="00D7299E">
      <w:pPr>
        <w:pStyle w:val="ConsPlusNormal"/>
        <w:spacing w:before="240"/>
        <w:ind w:firstLine="540"/>
        <w:jc w:val="both"/>
      </w:pPr>
      <w:r>
        <w:t>- проверяет представленное заявление и документы на предмет:</w:t>
      </w:r>
    </w:p>
    <w:p w:rsidR="00601573" w:rsidRDefault="00D7299E">
      <w:pPr>
        <w:pStyle w:val="ConsPlusNormal"/>
        <w:spacing w:before="240"/>
        <w:ind w:firstLine="540"/>
        <w:jc w:val="both"/>
      </w:pPr>
      <w:r>
        <w:t>1) текст в заявлении поддается прочтению;</w:t>
      </w:r>
    </w:p>
    <w:p w:rsidR="00601573" w:rsidRDefault="00D7299E">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601573" w:rsidRDefault="00D7299E">
      <w:pPr>
        <w:pStyle w:val="ConsPlusNormal"/>
        <w:spacing w:before="240"/>
        <w:ind w:firstLine="540"/>
        <w:jc w:val="both"/>
      </w:pPr>
      <w:r>
        <w:t>3) заявление подписано уполномоченным лицом;</w:t>
      </w:r>
    </w:p>
    <w:p w:rsidR="00601573" w:rsidRDefault="00D7299E">
      <w:pPr>
        <w:pStyle w:val="ConsPlusNormal"/>
        <w:spacing w:before="240"/>
        <w:ind w:firstLine="540"/>
        <w:jc w:val="both"/>
      </w:pPr>
      <w:r>
        <w:t>4) приложены документы, необходимые для предоставления муниципальной услуги;</w:t>
      </w:r>
    </w:p>
    <w:p w:rsidR="00601573" w:rsidRDefault="00D7299E">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601573" w:rsidRDefault="00D7299E">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601573" w:rsidRDefault="00D7299E">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601573" w:rsidRDefault="00D7299E">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01573" w:rsidRDefault="00D7299E">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601573" w:rsidRDefault="00D7299E">
      <w:pPr>
        <w:pStyle w:val="ConsPlusNormal"/>
        <w:spacing w:before="240"/>
        <w:ind w:firstLine="540"/>
        <w:jc w:val="both"/>
      </w:pPr>
      <w: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w:t>
      </w:r>
      <w:r>
        <w:lastRenderedPageBreak/>
        <w:t>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01573" w:rsidRDefault="00D7299E">
      <w:pPr>
        <w:pStyle w:val="ConsPlusNormal"/>
        <w:spacing w:before="240"/>
        <w:ind w:firstLine="540"/>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601573" w:rsidRDefault="00D7299E">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01573" w:rsidRDefault="00D7299E">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601573" w:rsidRDefault="00D7299E">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01573" w:rsidRDefault="00D7299E">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01573" w:rsidRDefault="00D7299E">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01573" w:rsidRDefault="00D7299E">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601573" w:rsidRDefault="00D7299E">
      <w:pPr>
        <w:pStyle w:val="ConsPlusNormal"/>
        <w:spacing w:before="240"/>
        <w:ind w:firstLine="540"/>
        <w:jc w:val="both"/>
      </w:pPr>
      <w:r>
        <w:t xml:space="preserve">6.7. </w:t>
      </w:r>
      <w:proofErr w:type="gramStart"/>
      <w: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11242" w:rsidRDefault="00D7299E" w:rsidP="00E11242">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настоящего административного регламента.</w:t>
      </w:r>
      <w:bookmarkStart w:id="9" w:name="_GoBack"/>
      <w:bookmarkEnd w:id="9"/>
    </w:p>
    <w:p w:rsidR="00601573" w:rsidRDefault="00E11242" w:rsidP="00E11242">
      <w:pPr>
        <w:pStyle w:val="ConsPlusNormal"/>
        <w:spacing w:before="240"/>
        <w:ind w:firstLine="540"/>
        <w:jc w:val="both"/>
      </w:pPr>
      <w:r>
        <w:t xml:space="preserve">                                                                                                                       </w:t>
      </w:r>
      <w:r w:rsidR="00D7299E">
        <w:t xml:space="preserve">Приложение № 1 </w:t>
      </w:r>
    </w:p>
    <w:p w:rsidR="00601573" w:rsidRDefault="00D7299E">
      <w:pPr>
        <w:pStyle w:val="ConsPlusNormal"/>
        <w:jc w:val="right"/>
      </w:pPr>
      <w:r>
        <w:t>к административному регламенту</w:t>
      </w:r>
    </w:p>
    <w:p w:rsidR="00601573" w:rsidRDefault="00D7299E">
      <w:pPr>
        <w:pStyle w:val="ConsPlusNormal"/>
        <w:jc w:val="right"/>
      </w:pPr>
      <w:r>
        <w:lastRenderedPageBreak/>
        <w:t>предоставления муниципальной услуги</w:t>
      </w:r>
    </w:p>
    <w:p w:rsidR="00601573" w:rsidRDefault="00D7299E">
      <w:pPr>
        <w:pStyle w:val="ConsPlusNormal"/>
        <w:jc w:val="right"/>
      </w:pPr>
      <w:r>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pStyle w:val="ConsPlusNormal"/>
        <w:jc w:val="both"/>
      </w:pP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601573" w:rsidRDefault="00D7299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601573" w:rsidRDefault="0060157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601573">
        <w:tc>
          <w:tcPr>
            <w:tcW w:w="3118" w:type="dxa"/>
            <w:tcBorders>
              <w:right w:val="single" w:sz="4" w:space="0" w:color="auto"/>
            </w:tcBorders>
            <w:noWrap/>
          </w:tcPr>
          <w:p w:rsidR="00601573" w:rsidRDefault="006015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Заявитель</w:t>
            </w:r>
          </w:p>
        </w:tc>
        <w:tc>
          <w:tcPr>
            <w:tcW w:w="3118" w:type="dxa"/>
            <w:tcBorders>
              <w:left w:val="single" w:sz="4" w:space="0" w:color="auto"/>
            </w:tcBorders>
            <w:noWrap/>
          </w:tcPr>
          <w:p w:rsidR="00601573" w:rsidRDefault="00601573">
            <w:pPr>
              <w:pStyle w:val="ConsPlusNormal"/>
              <w:jc w:val="center"/>
            </w:pPr>
          </w:p>
        </w:tc>
      </w:tr>
      <w:tr w:rsidR="00601573">
        <w:tc>
          <w:tcPr>
            <w:tcW w:w="9071" w:type="dxa"/>
            <w:gridSpan w:val="3"/>
            <w:tcBorders>
              <w:bottom w:val="single" w:sz="4" w:space="0" w:color="auto"/>
            </w:tcBorders>
            <w:noWrap/>
          </w:tcPr>
          <w:p w:rsidR="00601573" w:rsidRDefault="006566BF">
            <w:pPr>
              <w:pStyle w:val="ConsPlusNormal"/>
              <w:jc w:val="center"/>
            </w:pPr>
            <w:r w:rsidRPr="006566B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Pr="006566BF">
              <w:rPr>
                <w:position w:val="-6"/>
              </w:rPr>
              <w:pict>
                <v:shape id="_x0000_i0" o:spid="_x0000_i1025" type="#_x0000_t75" style="width:13.5pt;height:18.75pt;mso-wrap-distance-left:0;mso-wrap-distance-top:0;mso-wrap-distance-right:0;mso-wrap-distance-bottom:0">
                  <v:imagedata r:id="rId8" o:title=""/>
                  <v:path textboxrect="0,0,0,0"/>
                </v:shape>
              </w:pict>
            </w:r>
          </w:p>
        </w:tc>
      </w:tr>
      <w:tr w:rsidR="00601573">
        <w:tc>
          <w:tcPr>
            <w:tcW w:w="9071" w:type="dxa"/>
            <w:gridSpan w:val="3"/>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Прием и регистрация заявления и документов на предоставление муниципальной услуги 1 рабочий день</w:t>
            </w:r>
          </w:p>
        </w:tc>
      </w:tr>
      <w:tr w:rsidR="00601573">
        <w:tc>
          <w:tcPr>
            <w:tcW w:w="9071" w:type="dxa"/>
            <w:gridSpan w:val="3"/>
            <w:tcBorders>
              <w:top w:val="single" w:sz="4" w:space="0" w:color="auto"/>
              <w:bottom w:val="single" w:sz="4" w:space="0" w:color="auto"/>
            </w:tcBorders>
            <w:noWrap/>
          </w:tcPr>
          <w:p w:rsidR="00601573" w:rsidRDefault="006566BF">
            <w:pPr>
              <w:pStyle w:val="ConsPlusNormal"/>
              <w:jc w:val="center"/>
            </w:pPr>
            <w:r w:rsidRPr="006566BF">
              <w:rPr>
                <w:position w:val="-6"/>
              </w:rPr>
              <w:pict>
                <v:shape id="_x0000_s1031"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Pr="006566BF">
              <w:rPr>
                <w:position w:val="-6"/>
              </w:rPr>
              <w:pict>
                <v:shape id="_x0000_i1026" type="#_x0000_t75" style="width:13.5pt;height:18.75pt;mso-wrap-distance-left:0;mso-wrap-distance-top:0;mso-wrap-distance-right:0;mso-wrap-distance-bottom:0">
                  <v:imagedata r:id="rId8" o:title=""/>
                  <v:path textboxrect="0,0,0,0"/>
                </v:shape>
              </w:pict>
            </w:r>
          </w:p>
        </w:tc>
      </w:tr>
      <w:tr w:rsidR="00601573">
        <w:tc>
          <w:tcPr>
            <w:tcW w:w="9071" w:type="dxa"/>
            <w:gridSpan w:val="3"/>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601573">
        <w:tc>
          <w:tcPr>
            <w:tcW w:w="9071" w:type="dxa"/>
            <w:gridSpan w:val="3"/>
            <w:tcBorders>
              <w:top w:val="single" w:sz="4" w:space="0" w:color="auto"/>
              <w:bottom w:val="single" w:sz="4" w:space="0" w:color="auto"/>
            </w:tcBorders>
            <w:noWrap/>
          </w:tcPr>
          <w:p w:rsidR="00601573" w:rsidRDefault="006566BF">
            <w:pPr>
              <w:pStyle w:val="ConsPlusNormal"/>
              <w:jc w:val="center"/>
            </w:pPr>
            <w:r w:rsidRPr="006566BF">
              <w:rPr>
                <w:position w:val="-6"/>
              </w:rPr>
              <w:pict>
                <v:shape id="_x0000_s1029"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Pr="006566BF">
              <w:rPr>
                <w:position w:val="-6"/>
              </w:rPr>
              <w:pict>
                <v:shape id="_x0000_i1027" type="#_x0000_t75" style="width:13.5pt;height:18.75pt;mso-wrap-distance-left:0;mso-wrap-distance-top:0;mso-wrap-distance-right:0;mso-wrap-distance-bottom:0">
                  <v:imagedata r:id="rId8" o:title=""/>
                  <v:path textboxrect="0,0,0,0"/>
                </v:shape>
              </w:pict>
            </w:r>
          </w:p>
        </w:tc>
      </w:tr>
      <w:tr w:rsidR="00601573">
        <w:tc>
          <w:tcPr>
            <w:tcW w:w="9071" w:type="dxa"/>
            <w:gridSpan w:val="3"/>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Выдача (направление) документов по результатам предоставления муниципальной услуги 3 рабочих дня</w:t>
            </w:r>
          </w:p>
        </w:tc>
      </w:tr>
      <w:tr w:rsidR="00601573">
        <w:tc>
          <w:tcPr>
            <w:tcW w:w="9071" w:type="dxa"/>
            <w:gridSpan w:val="3"/>
            <w:tcBorders>
              <w:top w:val="single" w:sz="4" w:space="0" w:color="auto"/>
            </w:tcBorders>
            <w:noWrap/>
          </w:tcPr>
          <w:p w:rsidR="00601573" w:rsidRDefault="006566BF">
            <w:pPr>
              <w:pStyle w:val="ConsPlusNormal"/>
              <w:jc w:val="center"/>
            </w:pPr>
            <w:r w:rsidRPr="006566BF">
              <w:rPr>
                <w:position w:val="-6"/>
              </w:rPr>
              <w:pict>
                <v:shape id="_x0000_s102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Pr="006566BF">
              <w:rPr>
                <w:position w:val="-6"/>
              </w:rPr>
              <w:pict>
                <v:shape id="_x0000_i1028" type="#_x0000_t75" style="width:13.5pt;height:18.75pt;mso-wrap-distance-left:0;mso-wrap-distance-top:0;mso-wrap-distance-right:0;mso-wrap-distance-bottom:0">
                  <v:imagedata r:id="rId8" o:title=""/>
                  <v:path textboxrect="0,0,0,0"/>
                </v:shape>
              </w:pict>
            </w:r>
          </w:p>
        </w:tc>
      </w:tr>
      <w:tr w:rsidR="00601573">
        <w:tc>
          <w:tcPr>
            <w:tcW w:w="3118" w:type="dxa"/>
            <w:tcBorders>
              <w:right w:val="single" w:sz="4" w:space="0" w:color="auto"/>
            </w:tcBorders>
            <w:noWrap/>
          </w:tcPr>
          <w:p w:rsidR="00601573" w:rsidRDefault="006015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noWrap/>
          </w:tcPr>
          <w:p w:rsidR="00601573" w:rsidRDefault="00D7299E">
            <w:pPr>
              <w:pStyle w:val="ConsPlusNormal"/>
              <w:jc w:val="center"/>
            </w:pPr>
            <w:r>
              <w:t>Заявитель</w:t>
            </w:r>
          </w:p>
        </w:tc>
        <w:tc>
          <w:tcPr>
            <w:tcW w:w="3118" w:type="dxa"/>
            <w:tcBorders>
              <w:left w:val="single" w:sz="4" w:space="0" w:color="auto"/>
            </w:tcBorders>
            <w:noWrap/>
          </w:tcPr>
          <w:p w:rsidR="00601573" w:rsidRDefault="00601573">
            <w:pPr>
              <w:pStyle w:val="ConsPlusNormal"/>
              <w:jc w:val="center"/>
            </w:pPr>
          </w:p>
        </w:tc>
      </w:tr>
    </w:tbl>
    <w:p w:rsidR="00601573" w:rsidRDefault="00601573">
      <w:pPr>
        <w:pStyle w:val="ConsPlusNormal"/>
        <w:jc w:val="both"/>
      </w:pPr>
    </w:p>
    <w:p w:rsidR="00601573" w:rsidRDefault="00601573">
      <w:pPr>
        <w:pStyle w:val="ConsPlusNormal"/>
        <w:jc w:val="right"/>
        <w:outlineLvl w:val="1"/>
      </w:pPr>
      <w:bookmarkStart w:id="10" w:name="Par436"/>
      <w:bookmarkEnd w:id="10"/>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E11242" w:rsidRDefault="00E11242" w:rsidP="00E11242">
      <w:pPr>
        <w:pStyle w:val="ConsPlusNormal"/>
        <w:outlineLvl w:val="1"/>
      </w:pPr>
    </w:p>
    <w:p w:rsidR="00E11242" w:rsidRDefault="00E11242" w:rsidP="00E11242">
      <w:pPr>
        <w:pStyle w:val="ConsPlusNormal"/>
        <w:outlineLvl w:val="1"/>
      </w:pPr>
    </w:p>
    <w:p w:rsidR="00601573" w:rsidRDefault="00E11242" w:rsidP="00E11242">
      <w:pPr>
        <w:pStyle w:val="ConsPlusNormal"/>
        <w:outlineLvl w:val="1"/>
      </w:pPr>
      <w:r>
        <w:t xml:space="preserve">                                                                                                                                       </w:t>
      </w:r>
      <w:r w:rsidR="00D7299E">
        <w:t>Приложение № 2</w:t>
      </w:r>
    </w:p>
    <w:p w:rsidR="00601573" w:rsidRDefault="00D7299E">
      <w:pPr>
        <w:pStyle w:val="ConsPlusNormal"/>
        <w:jc w:val="right"/>
      </w:pPr>
      <w:r>
        <w:t>к административному регламенту</w:t>
      </w:r>
    </w:p>
    <w:p w:rsidR="00601573" w:rsidRDefault="00D7299E">
      <w:pPr>
        <w:pStyle w:val="ConsPlusNormal"/>
        <w:jc w:val="right"/>
      </w:pPr>
      <w:r>
        <w:lastRenderedPageBreak/>
        <w:t>предоставления муниципальной услуги</w:t>
      </w:r>
    </w:p>
    <w:p w:rsidR="00601573" w:rsidRDefault="00D7299E">
      <w:pPr>
        <w:pStyle w:val="ConsPlusNormal"/>
        <w:jc w:val="right"/>
      </w:pPr>
      <w:r>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pStyle w:val="ConsPlusNormal"/>
        <w:jc w:val="right"/>
      </w:pPr>
    </w:p>
    <w:p w:rsidR="00601573" w:rsidRDefault="00D7299E">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601573" w:rsidRDefault="00D7299E">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601573" w:rsidRDefault="00D7299E">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601573" w:rsidRDefault="00D7299E">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601573" w:rsidRDefault="00601573">
      <w:pPr>
        <w:pStyle w:val="ConsPlusNormal"/>
        <w:jc w:val="right"/>
      </w:pPr>
    </w:p>
    <w:p w:rsidR="00601573" w:rsidRDefault="00601573">
      <w:pPr>
        <w:pStyle w:val="ConsPlusNormal"/>
        <w:jc w:val="both"/>
      </w:pPr>
    </w:p>
    <w:p w:rsidR="00601573" w:rsidRDefault="00601573">
      <w:pPr>
        <w:pStyle w:val="ConsPlusNormal"/>
        <w:jc w:val="both"/>
      </w:pPr>
    </w:p>
    <w:p w:rsidR="00601573" w:rsidRDefault="00D7299E">
      <w:pPr>
        <w:pStyle w:val="ConsPlusNormal"/>
      </w:pPr>
      <w:r>
        <w:t xml:space="preserve">Предоставление муниципальной услуги осуществляется в соответствии </w:t>
      </w:r>
      <w:proofErr w:type="gramStart"/>
      <w:r>
        <w:t>с</w:t>
      </w:r>
      <w:proofErr w:type="gramEnd"/>
      <w:r>
        <w:t>:</w:t>
      </w:r>
    </w:p>
    <w:p w:rsidR="00601573" w:rsidRDefault="00601573">
      <w:pPr>
        <w:pStyle w:val="ConsPlusNormal"/>
      </w:pPr>
    </w:p>
    <w:p w:rsidR="00601573" w:rsidRDefault="00D7299E">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01573" w:rsidRDefault="00601573">
      <w:pPr>
        <w:pStyle w:val="ConsPlusNormal"/>
      </w:pPr>
    </w:p>
    <w:p w:rsidR="00601573" w:rsidRDefault="00D7299E">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601573" w:rsidRDefault="00601573">
      <w:pPr>
        <w:pStyle w:val="ConsPlusNormal"/>
      </w:pPr>
    </w:p>
    <w:p w:rsidR="00601573" w:rsidRDefault="00D7299E">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601573" w:rsidRDefault="00601573">
      <w:pPr>
        <w:pStyle w:val="ConsPlusNormal"/>
      </w:pPr>
    </w:p>
    <w:p w:rsidR="00601573" w:rsidRDefault="00D7299E">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01573" w:rsidRDefault="00601573">
      <w:pPr>
        <w:pStyle w:val="ConsPlusNormal"/>
      </w:pPr>
    </w:p>
    <w:p w:rsidR="00601573" w:rsidRDefault="00D7299E">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601573" w:rsidRDefault="00601573">
      <w:pPr>
        <w:pStyle w:val="ConsPlusNormal"/>
        <w:jc w:val="both"/>
      </w:pPr>
    </w:p>
    <w:p w:rsidR="00601573" w:rsidRDefault="00601573">
      <w:pPr>
        <w:pStyle w:val="ConsPlusNormal"/>
        <w:jc w:val="both"/>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outlineLvl w:val="1"/>
      </w:pPr>
    </w:p>
    <w:p w:rsidR="00601573" w:rsidRDefault="00601573">
      <w:pPr>
        <w:pStyle w:val="ConsPlusNormal"/>
        <w:jc w:val="right"/>
      </w:pPr>
    </w:p>
    <w:p w:rsidR="00601573" w:rsidRDefault="00D7299E">
      <w:pPr>
        <w:pStyle w:val="ConsPlusNormal"/>
        <w:jc w:val="right"/>
      </w:pPr>
      <w:r>
        <w:t xml:space="preserve">Приложение №3 </w:t>
      </w:r>
    </w:p>
    <w:p w:rsidR="00601573" w:rsidRDefault="00D7299E">
      <w:pPr>
        <w:pStyle w:val="ConsPlusNormal"/>
        <w:jc w:val="right"/>
      </w:pPr>
      <w:r>
        <w:t>к административному регламенту</w:t>
      </w:r>
    </w:p>
    <w:p w:rsidR="00601573" w:rsidRDefault="00D7299E">
      <w:pPr>
        <w:pStyle w:val="ConsPlusNormal"/>
        <w:jc w:val="right"/>
      </w:pPr>
      <w:r>
        <w:lastRenderedPageBreak/>
        <w:t>предоставления муниципальной услуги</w:t>
      </w:r>
    </w:p>
    <w:p w:rsidR="00601573" w:rsidRDefault="00D7299E">
      <w:pPr>
        <w:pStyle w:val="ConsPlusNormal"/>
        <w:jc w:val="right"/>
      </w:pPr>
      <w:r>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pStyle w:val="ConsPlusNormal"/>
        <w:pBdr>
          <w:top w:val="single" w:sz="6" w:space="0" w:color="auto"/>
        </w:pBdr>
        <w:spacing w:before="100" w:after="100"/>
        <w:jc w:val="both"/>
        <w:rPr>
          <w:sz w:val="2"/>
          <w:szCs w:val="2"/>
        </w:rPr>
      </w:pPr>
    </w:p>
    <w:p w:rsidR="00601573" w:rsidRDefault="00601573">
      <w:pPr>
        <w:pStyle w:val="ConsPlusNormal"/>
        <w:pBdr>
          <w:top w:val="single" w:sz="6" w:space="0" w:color="auto"/>
        </w:pBdr>
        <w:spacing w:before="100" w:after="100"/>
        <w:jc w:val="both"/>
        <w:rPr>
          <w:sz w:val="2"/>
          <w:szCs w:val="2"/>
        </w:rPr>
      </w:pPr>
    </w:p>
    <w:p w:rsidR="00601573" w:rsidRDefault="00D7299E">
      <w:pPr>
        <w:ind w:left="6521"/>
        <w:jc w:val="center"/>
        <w:rPr>
          <w:rFonts w:ascii="Times New Roman" w:hAnsi="Times New Roman"/>
          <w:sz w:val="24"/>
          <w:szCs w:val="24"/>
        </w:rPr>
      </w:pPr>
      <w:r>
        <w:tab/>
      </w:r>
      <w:r>
        <w:rPr>
          <w:rFonts w:ascii="Times New Roman" w:hAnsi="Times New Roman"/>
          <w:sz w:val="24"/>
          <w:szCs w:val="24"/>
        </w:rPr>
        <w:t>УТВЕРЖДЕНА</w:t>
      </w:r>
    </w:p>
    <w:p w:rsidR="00601573" w:rsidRDefault="00D7299E">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601573" w:rsidRDefault="00D7299E">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601573" w:rsidRDefault="00D7299E">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601573" w:rsidRDefault="00D7299E">
      <w:pPr>
        <w:pBdr>
          <w:top w:val="single" w:sz="4" w:space="1" w:color="auto"/>
        </w:pBdr>
        <w:spacing w:after="0" w:line="240" w:lineRule="auto"/>
        <w:ind w:left="5387"/>
        <w:jc w:val="center"/>
        <w:rPr>
          <w:rFonts w:ascii="Times New Roman" w:hAnsi="Times New Roman"/>
          <w:sz w:val="20"/>
          <w:szCs w:val="20"/>
        </w:rPr>
      </w:pPr>
      <w:proofErr w:type="gramStart"/>
      <w:r>
        <w:rPr>
          <w:rFonts w:ascii="Times New Roman" w:hAnsi="Times New Roman"/>
          <w:sz w:val="20"/>
          <w:szCs w:val="20"/>
        </w:rPr>
        <w:t>(наименование органа местного самоуправления</w:t>
      </w:r>
      <w:proofErr w:type="gramEnd"/>
    </w:p>
    <w:p w:rsidR="00601573" w:rsidRDefault="00601573">
      <w:pPr>
        <w:spacing w:after="0" w:line="240" w:lineRule="auto"/>
        <w:ind w:left="5103"/>
        <w:rPr>
          <w:rFonts w:ascii="Times New Roman" w:hAnsi="Times New Roman"/>
          <w:sz w:val="24"/>
          <w:szCs w:val="24"/>
        </w:rPr>
      </w:pPr>
    </w:p>
    <w:p w:rsidR="00601573" w:rsidRDefault="00D7299E">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601573" w:rsidRDefault="00D7299E">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от  </w:t>
      </w:r>
    </w:p>
    <w:p w:rsidR="00601573" w:rsidRDefault="00D7299E">
      <w:pPr>
        <w:pBdr>
          <w:top w:val="single" w:sz="4" w:space="1" w:color="auto"/>
        </w:pBdr>
        <w:spacing w:after="0" w:line="240" w:lineRule="auto"/>
        <w:ind w:left="340"/>
        <w:jc w:val="center"/>
        <w:rPr>
          <w:rFonts w:ascii="Times New Roman" w:hAnsi="Times New Roman"/>
          <w:sz w:val="20"/>
          <w:szCs w:val="20"/>
        </w:rPr>
      </w:pPr>
      <w:proofErr w:type="gramStart"/>
      <w:r>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 xml:space="preserve">из собственников либо иных лиц не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в установленном порядке представлять их интересы)</w:t>
      </w:r>
    </w:p>
    <w:p w:rsidR="00601573" w:rsidRDefault="00601573">
      <w:pPr>
        <w:spacing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D7299E">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r>
      <w:proofErr w:type="gramStart"/>
      <w:r>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01573" w:rsidRDefault="00D7299E">
      <w:pPr>
        <w:spacing w:after="0" w:line="240" w:lineRule="auto"/>
        <w:ind w:left="1276"/>
        <w:jc w:val="both"/>
        <w:rPr>
          <w:rFonts w:ascii="Times New Roman" w:hAnsi="Times New Roman"/>
          <w:sz w:val="20"/>
          <w:szCs w:val="20"/>
        </w:rPr>
      </w:pPr>
      <w:r>
        <w:rPr>
          <w:rFonts w:ascii="Times New Roman" w:hAnsi="Times New Roman"/>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w:t>
      </w:r>
      <w:r>
        <w:rPr>
          <w:rFonts w:ascii="Times New Roman" w:hAnsi="Times New Roman"/>
          <w:sz w:val="20"/>
          <w:szCs w:val="20"/>
        </w:rPr>
        <w:lastRenderedPageBreak/>
        <w:t>юридического лица, с указанием реквизитов документа, удостоверяющего эти правомочия и прилагаемого к заявлению.</w:t>
      </w:r>
    </w:p>
    <w:p w:rsidR="00601573" w:rsidRDefault="00D7299E">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601573" w:rsidRDefault="00D7299E">
      <w:pPr>
        <w:pBdr>
          <w:top w:val="single" w:sz="4" w:space="1" w:color="auto"/>
        </w:pBdr>
        <w:spacing w:after="0" w:line="240" w:lineRule="auto"/>
        <w:ind w:left="4139"/>
        <w:jc w:val="center"/>
        <w:rPr>
          <w:rFonts w:ascii="Times New Roman" w:hAnsi="Times New Roman"/>
          <w:sz w:val="20"/>
          <w:szCs w:val="20"/>
        </w:rPr>
      </w:pPr>
      <w:proofErr w:type="gramStart"/>
      <w:r>
        <w:rPr>
          <w:rFonts w:ascii="Times New Roman" w:hAnsi="Times New Roman"/>
          <w:sz w:val="20"/>
          <w:szCs w:val="20"/>
        </w:rPr>
        <w:t>(указывается полный адрес: субъект Российской Федерации,</w:t>
      </w:r>
      <w:proofErr w:type="gramEnd"/>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601573" w:rsidRDefault="00601573">
      <w:pPr>
        <w:jc w:val="center"/>
        <w:rPr>
          <w:rFonts w:ascii="Times New Roman" w:hAnsi="Times New Roman"/>
          <w:sz w:val="20"/>
          <w:szCs w:val="20"/>
        </w:rPr>
      </w:pPr>
    </w:p>
    <w:p w:rsidR="00601573" w:rsidRDefault="00D7299E">
      <w:pPr>
        <w:widowControl w:val="0"/>
        <w:spacing w:after="0" w:line="240" w:lineRule="auto"/>
        <w:rPr>
          <w:rFonts w:ascii="Times New Roman" w:hAnsi="Times New Roman"/>
          <w:sz w:val="24"/>
          <w:szCs w:val="24"/>
        </w:rPr>
      </w:pPr>
      <w:r>
        <w:rPr>
          <w:rFonts w:ascii="Times New Roman" w:hAnsi="Times New Roman"/>
          <w:sz w:val="24"/>
          <w:szCs w:val="24"/>
        </w:rPr>
        <w:t>Собственни</w:t>
      </w:r>
      <w:proofErr w:type="gramStart"/>
      <w:r>
        <w:rPr>
          <w:rFonts w:ascii="Times New Roman" w:hAnsi="Times New Roman"/>
          <w:sz w:val="24"/>
          <w:szCs w:val="24"/>
        </w:rPr>
        <w:t>к(</w:t>
      </w:r>
      <w:proofErr w:type="gramEnd"/>
      <w:r>
        <w:rPr>
          <w:rFonts w:ascii="Times New Roman" w:hAnsi="Times New Roman"/>
          <w:sz w:val="24"/>
          <w:szCs w:val="24"/>
        </w:rPr>
        <w:t xml:space="preserve">и) жилого помещения:  </w:t>
      </w:r>
    </w:p>
    <w:p w:rsidR="00601573" w:rsidRDefault="00601573">
      <w:pPr>
        <w:pBdr>
          <w:top w:val="single" w:sz="4" w:space="1" w:color="auto"/>
        </w:pBdr>
        <w:spacing w:after="0" w:line="240" w:lineRule="auto"/>
        <w:ind w:left="3828"/>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before="120"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D7299E">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601573" w:rsidRDefault="00D7299E">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601573" w:rsidRDefault="00D7299E">
      <w:pPr>
        <w:pBdr>
          <w:top w:val="single" w:sz="4" w:space="1" w:color="auto"/>
        </w:pBdr>
        <w:spacing w:after="0" w:line="240" w:lineRule="auto"/>
        <w:ind w:left="4962"/>
        <w:jc w:val="center"/>
        <w:rPr>
          <w:rFonts w:ascii="Times New Roman" w:hAnsi="Times New Roman"/>
          <w:sz w:val="20"/>
          <w:szCs w:val="20"/>
        </w:rPr>
      </w:pPr>
      <w:proofErr w:type="gramStart"/>
      <w:r>
        <w:rPr>
          <w:rFonts w:ascii="Times New Roman" w:hAnsi="Times New Roman"/>
          <w:sz w:val="20"/>
          <w:szCs w:val="20"/>
        </w:rPr>
        <w:t>(права собственности, договора найма,</w:t>
      </w:r>
      <w:proofErr w:type="gramEnd"/>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 xml:space="preserve">договора аренды – </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601573">
        <w:tc>
          <w:tcPr>
            <w:tcW w:w="6124" w:type="dxa"/>
            <w:gridSpan w:val="8"/>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firstLine="567"/>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601573">
        <w:trPr>
          <w:gridAfter w:val="11"/>
          <w:wAfter w:w="5614" w:type="dxa"/>
        </w:trPr>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601573">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firstLine="567"/>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645"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bl>
    <w:p w:rsidR="00601573" w:rsidRDefault="00D7299E">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601573" w:rsidRDefault="00601573">
      <w:pPr>
        <w:pBdr>
          <w:top w:val="single" w:sz="4" w:space="1" w:color="auto"/>
        </w:pBdr>
        <w:spacing w:after="0" w:line="240" w:lineRule="auto"/>
        <w:ind w:left="851" w:right="6519"/>
        <w:rPr>
          <w:rFonts w:ascii="Times New Roman" w:hAnsi="Times New Roman"/>
          <w:sz w:val="2"/>
          <w:szCs w:val="2"/>
        </w:rPr>
      </w:pP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01573" w:rsidRDefault="00D7299E">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601573" w:rsidRDefault="00D7299E">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601573">
        <w:tc>
          <w:tcPr>
            <w:tcW w:w="249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социального найма </w:t>
            </w:r>
            <w:proofErr w:type="gramStart"/>
            <w:r>
              <w:rPr>
                <w:rFonts w:ascii="Times New Roman" w:hAnsi="Times New Roman"/>
                <w:sz w:val="24"/>
                <w:szCs w:val="24"/>
              </w:rPr>
              <w:t>от</w:t>
            </w:r>
            <w:proofErr w:type="gramEnd"/>
            <w:r>
              <w:rPr>
                <w:rFonts w:ascii="Times New Roman" w:hAnsi="Times New Roman"/>
                <w:sz w:val="24"/>
                <w:szCs w:val="24"/>
              </w:rPr>
              <w:t xml:space="preserve"> “</w:t>
            </w:r>
          </w:p>
        </w:tc>
        <w:tc>
          <w:tcPr>
            <w:tcW w:w="51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w:t>
            </w:r>
          </w:p>
        </w:tc>
        <w:tc>
          <w:tcPr>
            <w:tcW w:w="1276"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r>
    </w:tbl>
    <w:p w:rsidR="00601573" w:rsidRDefault="00601573">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601573">
        <w:tc>
          <w:tcPr>
            <w:tcW w:w="595"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977"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noWrap/>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 xml:space="preserve">Отметка о нотариальном </w:t>
            </w:r>
            <w:proofErr w:type="gramStart"/>
            <w:r>
              <w:rPr>
                <w:rFonts w:ascii="Times New Roman" w:hAnsi="Times New Roman"/>
                <w:sz w:val="24"/>
                <w:szCs w:val="24"/>
              </w:rPr>
              <w:t>заверении подписей</w:t>
            </w:r>
            <w:proofErr w:type="gramEnd"/>
            <w:r>
              <w:rPr>
                <w:rFonts w:ascii="Times New Roman" w:hAnsi="Times New Roman"/>
                <w:sz w:val="24"/>
                <w:szCs w:val="24"/>
              </w:rPr>
              <w:t xml:space="preserve"> лиц</w:t>
            </w:r>
          </w:p>
        </w:tc>
      </w:tr>
      <w:tr w:rsidR="00601573">
        <w:tc>
          <w:tcPr>
            <w:tcW w:w="595"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5</w:t>
            </w:r>
          </w:p>
        </w:tc>
      </w:tr>
      <w:tr w:rsidR="00601573">
        <w:tc>
          <w:tcPr>
            <w:tcW w:w="595" w:type="dxa"/>
            <w:noWrap/>
          </w:tcPr>
          <w:p w:rsidR="00601573" w:rsidRDefault="00601573">
            <w:pPr>
              <w:spacing w:after="0" w:line="240" w:lineRule="auto"/>
              <w:jc w:val="center"/>
              <w:rPr>
                <w:rFonts w:ascii="Times New Roman" w:hAnsi="Times New Roman"/>
                <w:sz w:val="24"/>
                <w:szCs w:val="24"/>
              </w:rPr>
            </w:pPr>
          </w:p>
        </w:tc>
        <w:tc>
          <w:tcPr>
            <w:tcW w:w="2977" w:type="dxa"/>
            <w:noWrap/>
          </w:tcPr>
          <w:p w:rsidR="00601573" w:rsidRDefault="00601573">
            <w:pPr>
              <w:spacing w:after="0" w:line="240" w:lineRule="auto"/>
              <w:rPr>
                <w:rFonts w:ascii="Times New Roman" w:hAnsi="Times New Roman"/>
                <w:sz w:val="24"/>
                <w:szCs w:val="24"/>
              </w:rPr>
            </w:pPr>
          </w:p>
        </w:tc>
        <w:tc>
          <w:tcPr>
            <w:tcW w:w="2552" w:type="dxa"/>
            <w:noWrap/>
          </w:tcPr>
          <w:p w:rsidR="00601573" w:rsidRDefault="00601573">
            <w:pPr>
              <w:spacing w:after="0" w:line="240" w:lineRule="auto"/>
              <w:rPr>
                <w:rFonts w:ascii="Times New Roman" w:hAnsi="Times New Roman"/>
                <w:sz w:val="24"/>
                <w:szCs w:val="24"/>
              </w:rPr>
            </w:pPr>
          </w:p>
        </w:tc>
        <w:tc>
          <w:tcPr>
            <w:tcW w:w="1800" w:type="dxa"/>
            <w:noWrap/>
          </w:tcPr>
          <w:p w:rsidR="00601573" w:rsidRDefault="00601573">
            <w:pPr>
              <w:spacing w:after="0" w:line="240" w:lineRule="auto"/>
              <w:jc w:val="center"/>
              <w:rPr>
                <w:rFonts w:ascii="Times New Roman" w:hAnsi="Times New Roman"/>
                <w:sz w:val="24"/>
                <w:szCs w:val="24"/>
              </w:rPr>
            </w:pPr>
          </w:p>
        </w:tc>
        <w:tc>
          <w:tcPr>
            <w:tcW w:w="2027" w:type="dxa"/>
            <w:noWrap/>
          </w:tcPr>
          <w:p w:rsidR="00601573" w:rsidRDefault="00601573">
            <w:pPr>
              <w:spacing w:after="0" w:line="240" w:lineRule="auto"/>
              <w:jc w:val="center"/>
              <w:rPr>
                <w:rFonts w:ascii="Times New Roman" w:hAnsi="Times New Roman"/>
                <w:sz w:val="24"/>
                <w:szCs w:val="24"/>
              </w:rPr>
            </w:pPr>
          </w:p>
        </w:tc>
      </w:tr>
      <w:tr w:rsidR="00601573">
        <w:tc>
          <w:tcPr>
            <w:tcW w:w="595" w:type="dxa"/>
            <w:noWrap/>
          </w:tcPr>
          <w:p w:rsidR="00601573" w:rsidRDefault="00601573">
            <w:pPr>
              <w:spacing w:after="0" w:line="240" w:lineRule="auto"/>
              <w:jc w:val="center"/>
              <w:rPr>
                <w:rFonts w:ascii="Times New Roman" w:hAnsi="Times New Roman"/>
                <w:sz w:val="24"/>
                <w:szCs w:val="24"/>
              </w:rPr>
            </w:pPr>
          </w:p>
        </w:tc>
        <w:tc>
          <w:tcPr>
            <w:tcW w:w="2977" w:type="dxa"/>
            <w:noWrap/>
          </w:tcPr>
          <w:p w:rsidR="00601573" w:rsidRDefault="00601573">
            <w:pPr>
              <w:spacing w:after="0" w:line="240" w:lineRule="auto"/>
              <w:rPr>
                <w:rFonts w:ascii="Times New Roman" w:hAnsi="Times New Roman"/>
                <w:sz w:val="24"/>
                <w:szCs w:val="24"/>
              </w:rPr>
            </w:pPr>
          </w:p>
        </w:tc>
        <w:tc>
          <w:tcPr>
            <w:tcW w:w="2552" w:type="dxa"/>
            <w:noWrap/>
          </w:tcPr>
          <w:p w:rsidR="00601573" w:rsidRDefault="00601573">
            <w:pPr>
              <w:spacing w:after="0" w:line="240" w:lineRule="auto"/>
              <w:rPr>
                <w:rFonts w:ascii="Times New Roman" w:hAnsi="Times New Roman"/>
                <w:sz w:val="24"/>
                <w:szCs w:val="24"/>
              </w:rPr>
            </w:pPr>
          </w:p>
        </w:tc>
        <w:tc>
          <w:tcPr>
            <w:tcW w:w="1800" w:type="dxa"/>
            <w:noWrap/>
          </w:tcPr>
          <w:p w:rsidR="00601573" w:rsidRDefault="00601573">
            <w:pPr>
              <w:spacing w:after="0" w:line="240" w:lineRule="auto"/>
              <w:jc w:val="center"/>
              <w:rPr>
                <w:rFonts w:ascii="Times New Roman" w:hAnsi="Times New Roman"/>
                <w:sz w:val="24"/>
                <w:szCs w:val="24"/>
              </w:rPr>
            </w:pPr>
          </w:p>
        </w:tc>
        <w:tc>
          <w:tcPr>
            <w:tcW w:w="2027" w:type="dxa"/>
            <w:noWrap/>
          </w:tcPr>
          <w:p w:rsidR="00601573" w:rsidRDefault="00601573">
            <w:pPr>
              <w:spacing w:after="0" w:line="240" w:lineRule="auto"/>
              <w:jc w:val="center"/>
              <w:rPr>
                <w:rFonts w:ascii="Times New Roman" w:hAnsi="Times New Roman"/>
                <w:sz w:val="24"/>
                <w:szCs w:val="24"/>
              </w:rPr>
            </w:pPr>
          </w:p>
        </w:tc>
      </w:tr>
      <w:tr w:rsidR="00601573">
        <w:tc>
          <w:tcPr>
            <w:tcW w:w="595" w:type="dxa"/>
            <w:noWrap/>
          </w:tcPr>
          <w:p w:rsidR="00601573" w:rsidRDefault="00601573">
            <w:pPr>
              <w:spacing w:after="0" w:line="240" w:lineRule="auto"/>
              <w:jc w:val="center"/>
              <w:rPr>
                <w:rFonts w:ascii="Times New Roman" w:hAnsi="Times New Roman"/>
                <w:sz w:val="24"/>
                <w:szCs w:val="24"/>
              </w:rPr>
            </w:pPr>
          </w:p>
        </w:tc>
        <w:tc>
          <w:tcPr>
            <w:tcW w:w="2977" w:type="dxa"/>
            <w:noWrap/>
          </w:tcPr>
          <w:p w:rsidR="00601573" w:rsidRDefault="00601573">
            <w:pPr>
              <w:spacing w:after="0" w:line="240" w:lineRule="auto"/>
              <w:rPr>
                <w:rFonts w:ascii="Times New Roman" w:hAnsi="Times New Roman"/>
                <w:sz w:val="24"/>
                <w:szCs w:val="24"/>
              </w:rPr>
            </w:pPr>
          </w:p>
        </w:tc>
        <w:tc>
          <w:tcPr>
            <w:tcW w:w="2552" w:type="dxa"/>
            <w:noWrap/>
          </w:tcPr>
          <w:p w:rsidR="00601573" w:rsidRDefault="00601573">
            <w:pPr>
              <w:spacing w:after="0" w:line="240" w:lineRule="auto"/>
              <w:rPr>
                <w:rFonts w:ascii="Times New Roman" w:hAnsi="Times New Roman"/>
                <w:sz w:val="24"/>
                <w:szCs w:val="24"/>
              </w:rPr>
            </w:pPr>
          </w:p>
        </w:tc>
        <w:tc>
          <w:tcPr>
            <w:tcW w:w="1800" w:type="dxa"/>
            <w:noWrap/>
          </w:tcPr>
          <w:p w:rsidR="00601573" w:rsidRDefault="00601573">
            <w:pPr>
              <w:spacing w:after="0" w:line="240" w:lineRule="auto"/>
              <w:jc w:val="center"/>
              <w:rPr>
                <w:rFonts w:ascii="Times New Roman" w:hAnsi="Times New Roman"/>
                <w:sz w:val="24"/>
                <w:szCs w:val="24"/>
              </w:rPr>
            </w:pPr>
          </w:p>
        </w:tc>
        <w:tc>
          <w:tcPr>
            <w:tcW w:w="2027" w:type="dxa"/>
            <w:noWrap/>
          </w:tcPr>
          <w:p w:rsidR="00601573" w:rsidRDefault="00601573">
            <w:pPr>
              <w:spacing w:after="0" w:line="240" w:lineRule="auto"/>
              <w:jc w:val="center"/>
              <w:rPr>
                <w:rFonts w:ascii="Times New Roman" w:hAnsi="Times New Roman"/>
                <w:sz w:val="24"/>
                <w:szCs w:val="24"/>
              </w:rPr>
            </w:pPr>
          </w:p>
        </w:tc>
      </w:tr>
    </w:tbl>
    <w:p w:rsidR="00601573" w:rsidRDefault="00D7299E">
      <w:pPr>
        <w:spacing w:before="240" w:after="0" w:line="240" w:lineRule="auto"/>
        <w:rPr>
          <w:rFonts w:ascii="Times New Roman" w:hAnsi="Times New Roman"/>
          <w:sz w:val="24"/>
          <w:szCs w:val="24"/>
        </w:rPr>
      </w:pPr>
      <w:r>
        <w:rPr>
          <w:rFonts w:ascii="Times New Roman" w:hAnsi="Times New Roman"/>
          <w:sz w:val="24"/>
          <w:szCs w:val="24"/>
        </w:rPr>
        <w:lastRenderedPageBreak/>
        <w:t>________________</w:t>
      </w:r>
    </w:p>
    <w:p w:rsidR="00601573" w:rsidRDefault="00D7299E">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601573" w:rsidRDefault="00601573">
      <w:pPr>
        <w:spacing w:after="0" w:line="240" w:lineRule="auto"/>
        <w:rPr>
          <w:rFonts w:ascii="Times New Roman" w:hAnsi="Times New Roman"/>
          <w:sz w:val="24"/>
          <w:szCs w:val="24"/>
        </w:rPr>
      </w:pPr>
    </w:p>
    <w:p w:rsidR="00601573" w:rsidRDefault="00D7299E">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1)  </w:t>
      </w:r>
    </w:p>
    <w:p w:rsidR="00601573" w:rsidRDefault="00D7299E">
      <w:pPr>
        <w:pBdr>
          <w:top w:val="single" w:sz="4" w:space="1" w:color="auto"/>
        </w:pBdr>
        <w:spacing w:after="0" w:line="240" w:lineRule="auto"/>
        <w:ind w:left="284"/>
        <w:jc w:val="center"/>
        <w:rPr>
          <w:rFonts w:ascii="Times New Roman" w:hAnsi="Times New Roman"/>
          <w:sz w:val="20"/>
          <w:szCs w:val="20"/>
        </w:rPr>
      </w:pPr>
      <w:proofErr w:type="gramStart"/>
      <w:r>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601573">
        <w:tc>
          <w:tcPr>
            <w:tcW w:w="739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листах</w:t>
            </w:r>
            <w:proofErr w:type="gramEnd"/>
            <w:r>
              <w:rPr>
                <w:rFonts w:ascii="Times New Roman" w:hAnsi="Times New Roman"/>
                <w:sz w:val="24"/>
                <w:szCs w:val="24"/>
              </w:rPr>
              <w:t>;</w:t>
            </w:r>
          </w:p>
        </w:tc>
      </w:tr>
      <w:tr w:rsidR="00601573">
        <w:tc>
          <w:tcPr>
            <w:tcW w:w="7399"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r>
    </w:tbl>
    <w:p w:rsidR="00601573" w:rsidRDefault="00D7299E">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601573" w:rsidRDefault="00601573">
      <w:pPr>
        <w:pBdr>
          <w:top w:val="single" w:sz="4" w:space="1" w:color="auto"/>
        </w:pBdr>
        <w:spacing w:after="0" w:line="240" w:lineRule="auto"/>
        <w:ind w:left="1560" w:right="7511"/>
        <w:rPr>
          <w:rFonts w:ascii="Times New Roman" w:hAnsi="Times New Roman"/>
          <w:sz w:val="2"/>
          <w:szCs w:val="2"/>
        </w:rPr>
      </w:pPr>
    </w:p>
    <w:p w:rsidR="00601573" w:rsidRDefault="00D7299E">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3) технический паспорт переустраиваемого и (или) </w:t>
      </w:r>
      <w:proofErr w:type="spellStart"/>
      <w:r>
        <w:rPr>
          <w:rFonts w:ascii="Times New Roman" w:hAnsi="Times New Roman"/>
          <w:sz w:val="24"/>
          <w:szCs w:val="24"/>
        </w:rPr>
        <w:t>перепланируемого</w:t>
      </w:r>
      <w:proofErr w:type="spellEnd"/>
      <w:r>
        <w:rPr>
          <w:rFonts w:ascii="Times New Roman" w:hAnsi="Times New Roman"/>
          <w:sz w:val="24"/>
          <w:szCs w:val="24"/>
        </w:rPr>
        <w:t xml:space="preserve">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601573" w:rsidRDefault="00601573">
      <w:pPr>
        <w:pBdr>
          <w:top w:val="single" w:sz="4" w:space="1" w:color="auto"/>
        </w:pBdr>
        <w:spacing w:after="0" w:line="240" w:lineRule="auto"/>
        <w:ind w:left="340" w:right="8761"/>
        <w:rPr>
          <w:rFonts w:ascii="Times New Roman" w:hAnsi="Times New Roman"/>
          <w:sz w:val="2"/>
          <w:szCs w:val="2"/>
        </w:rPr>
      </w:pPr>
    </w:p>
    <w:p w:rsidR="00601573" w:rsidRDefault="00D7299E">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601573" w:rsidRDefault="00601573">
      <w:pPr>
        <w:pBdr>
          <w:top w:val="single" w:sz="4" w:space="1" w:color="auto"/>
        </w:pBdr>
        <w:spacing w:after="0" w:line="240" w:lineRule="auto"/>
        <w:ind w:left="4196" w:right="4905"/>
        <w:rPr>
          <w:rFonts w:ascii="Times New Roman" w:hAnsi="Times New Roman"/>
          <w:sz w:val="2"/>
          <w:szCs w:val="2"/>
        </w:rPr>
      </w:pPr>
    </w:p>
    <w:p w:rsidR="00601573" w:rsidRDefault="00D7299E">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601573" w:rsidRDefault="00601573">
      <w:pPr>
        <w:pBdr>
          <w:top w:val="single" w:sz="4" w:space="1" w:color="auto"/>
        </w:pBdr>
        <w:spacing w:after="0" w:line="240" w:lineRule="auto"/>
        <w:ind w:left="340" w:right="8761"/>
        <w:rPr>
          <w:rFonts w:ascii="Times New Roman" w:hAnsi="Times New Roman"/>
          <w:sz w:val="2"/>
          <w:szCs w:val="2"/>
        </w:rPr>
      </w:pP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601573" w:rsidRDefault="00D7299E">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601573" w:rsidRDefault="00D7299E">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60157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60157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60157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196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17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601573" w:rsidRDefault="00D7299E">
      <w:pPr>
        <w:spacing w:before="120" w:after="0" w:line="240" w:lineRule="auto"/>
        <w:rPr>
          <w:rFonts w:ascii="Times New Roman" w:hAnsi="Times New Roman"/>
          <w:sz w:val="24"/>
          <w:szCs w:val="24"/>
        </w:rPr>
      </w:pPr>
      <w:r>
        <w:rPr>
          <w:rFonts w:ascii="Times New Roman" w:hAnsi="Times New Roman"/>
          <w:sz w:val="24"/>
          <w:szCs w:val="24"/>
        </w:rPr>
        <w:t>________________</w:t>
      </w:r>
    </w:p>
    <w:p w:rsidR="00601573" w:rsidRDefault="00D7299E">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01573" w:rsidRDefault="00601573">
      <w:pPr>
        <w:pBdr>
          <w:bottom w:val="single" w:sz="4" w:space="1" w:color="auto"/>
        </w:pBdr>
        <w:spacing w:before="360" w:after="0" w:line="240" w:lineRule="auto"/>
        <w:rPr>
          <w:rFonts w:ascii="Times New Roman" w:hAnsi="Times New Roman"/>
          <w:sz w:val="24"/>
          <w:szCs w:val="24"/>
        </w:rPr>
      </w:pPr>
    </w:p>
    <w:p w:rsidR="00601573" w:rsidRDefault="00D7299E">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601573">
        <w:trPr>
          <w:trHeight w:val="399"/>
        </w:trPr>
        <w:tc>
          <w:tcPr>
            <w:tcW w:w="4996" w:type="dxa"/>
            <w:tcBorders>
              <w:top w:val="none" w:sz="4" w:space="0" w:color="000000"/>
              <w:left w:val="none" w:sz="4" w:space="0" w:color="000000"/>
              <w:bottom w:val="none" w:sz="4" w:space="0" w:color="000000"/>
              <w:right w:val="none" w:sz="4" w:space="0" w:color="000000"/>
            </w:tcBorders>
            <w:noWrap/>
            <w:vAlign w:val="bottom"/>
          </w:tcPr>
          <w:p w:rsidR="00601573" w:rsidRDefault="00D7299E">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601573" w:rsidRDefault="00D7299E">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601573" w:rsidRDefault="00601573">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601573">
        <w:tc>
          <w:tcPr>
            <w:tcW w:w="4281" w:type="dxa"/>
            <w:tcBorders>
              <w:top w:val="none" w:sz="4" w:space="0" w:color="000000"/>
              <w:left w:val="none" w:sz="4" w:space="0" w:color="000000"/>
              <w:bottom w:val="none" w:sz="4" w:space="0" w:color="000000"/>
              <w:right w:val="none" w:sz="4" w:space="0" w:color="000000"/>
            </w:tcBorders>
            <w:noWrap/>
            <w:vAlign w:val="bottom"/>
          </w:tcPr>
          <w:p w:rsidR="00601573" w:rsidRDefault="00D7299E">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601573" w:rsidRDefault="00D7299E">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601573" w:rsidRDefault="00601573">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601573">
        <w:tc>
          <w:tcPr>
            <w:tcW w:w="4281" w:type="dxa"/>
            <w:tcBorders>
              <w:top w:val="none" w:sz="4" w:space="0" w:color="000000"/>
              <w:left w:val="none" w:sz="4" w:space="0" w:color="000000"/>
              <w:bottom w:val="none" w:sz="4" w:space="0" w:color="000000"/>
              <w:right w:val="none" w:sz="4" w:space="0" w:color="000000"/>
            </w:tcBorders>
            <w:noWrap/>
            <w:vAlign w:val="bottom"/>
          </w:tcPr>
          <w:p w:rsidR="00601573" w:rsidRDefault="00D7299E">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601573" w:rsidRDefault="00601573">
      <w:pPr>
        <w:spacing w:after="0" w:line="240" w:lineRule="auto"/>
        <w:ind w:left="4253"/>
        <w:rPr>
          <w:rFonts w:ascii="Times New Roman" w:hAnsi="Times New Roman"/>
          <w:sz w:val="24"/>
          <w:szCs w:val="24"/>
        </w:rPr>
      </w:pPr>
    </w:p>
    <w:p w:rsidR="00601573" w:rsidRDefault="00D7299E">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601573" w:rsidRDefault="00601573">
      <w:pPr>
        <w:spacing w:before="240" w:after="0" w:line="240" w:lineRule="auto"/>
        <w:ind w:right="5810"/>
        <w:rPr>
          <w:rFonts w:ascii="Times New Roman" w:hAnsi="Times New Roman"/>
          <w:sz w:val="24"/>
          <w:szCs w:val="24"/>
        </w:rPr>
      </w:pPr>
    </w:p>
    <w:p w:rsidR="00601573" w:rsidRDefault="00D7299E">
      <w:pPr>
        <w:pBdr>
          <w:top w:val="single" w:sz="4" w:space="1" w:color="auto"/>
        </w:pBdr>
        <w:spacing w:after="0" w:line="240" w:lineRule="auto"/>
        <w:ind w:right="5810"/>
        <w:jc w:val="center"/>
        <w:rPr>
          <w:rFonts w:ascii="Times New Roman" w:hAnsi="Times New Roman"/>
          <w:sz w:val="20"/>
          <w:szCs w:val="20"/>
        </w:rPr>
      </w:pPr>
      <w:proofErr w:type="gramStart"/>
      <w:r>
        <w:rPr>
          <w:rFonts w:ascii="Times New Roman" w:hAnsi="Times New Roman"/>
          <w:sz w:val="20"/>
          <w:szCs w:val="20"/>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601573">
        <w:tc>
          <w:tcPr>
            <w:tcW w:w="4706"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r w:rsidR="00601573">
        <w:tc>
          <w:tcPr>
            <w:tcW w:w="4706"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proofErr w:type="gramStart"/>
            <w:r>
              <w:rPr>
                <w:rFonts w:ascii="Times New Roman" w:hAnsi="Times New Roman"/>
                <w:sz w:val="20"/>
                <w:szCs w:val="20"/>
              </w:rPr>
              <w:t>Ф.И.О. должностного лица, принявшего заявление)</w:t>
            </w:r>
            <w:proofErr w:type="gramEnd"/>
          </w:p>
        </w:tc>
        <w:tc>
          <w:tcPr>
            <w:tcW w:w="1276"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601573" w:rsidRDefault="00601573">
      <w:pPr>
        <w:spacing w:after="0" w:line="240" w:lineRule="auto"/>
        <w:rPr>
          <w:rFonts w:ascii="Times New Roman" w:hAnsi="Times New Roman"/>
          <w:sz w:val="2"/>
          <w:szCs w:val="2"/>
        </w:rPr>
      </w:pPr>
    </w:p>
    <w:p w:rsidR="00601573" w:rsidRDefault="00601573">
      <w:pPr>
        <w:tabs>
          <w:tab w:val="left" w:pos="2655"/>
        </w:tabs>
      </w:pPr>
    </w:p>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601573" w:rsidRDefault="00601573"/>
    <w:p w:rsidR="008E7D85" w:rsidRDefault="008E7D85"/>
    <w:p w:rsidR="008E7D85" w:rsidRDefault="008E7D85"/>
    <w:p w:rsidR="00E11242" w:rsidRDefault="00E11242" w:rsidP="00E11242">
      <w:pPr>
        <w:pStyle w:val="ConsPlusNormal"/>
        <w:outlineLvl w:val="1"/>
        <w:rPr>
          <w:rFonts w:ascii="Calibri" w:hAnsi="Calibri"/>
          <w:sz w:val="22"/>
          <w:szCs w:val="22"/>
        </w:rPr>
      </w:pPr>
    </w:p>
    <w:p w:rsidR="00601573" w:rsidRDefault="00E11242" w:rsidP="00E11242">
      <w:pPr>
        <w:pStyle w:val="ConsPlusNormal"/>
        <w:outlineLvl w:val="1"/>
      </w:pPr>
      <w:r>
        <w:rPr>
          <w:rFonts w:ascii="Calibri" w:hAnsi="Calibri"/>
          <w:sz w:val="22"/>
          <w:szCs w:val="22"/>
        </w:rPr>
        <w:t xml:space="preserve">                                                                                                                                                        </w:t>
      </w:r>
      <w:r w:rsidR="00D7299E">
        <w:t>Приложение № 4</w:t>
      </w:r>
    </w:p>
    <w:p w:rsidR="00601573" w:rsidRDefault="00D7299E">
      <w:pPr>
        <w:pStyle w:val="ConsPlusNormal"/>
        <w:jc w:val="right"/>
      </w:pPr>
      <w:r>
        <w:t>к административному регламенту</w:t>
      </w:r>
    </w:p>
    <w:p w:rsidR="00601573" w:rsidRDefault="00D7299E">
      <w:pPr>
        <w:pStyle w:val="ConsPlusNormal"/>
        <w:jc w:val="right"/>
      </w:pPr>
      <w:r>
        <w:t>предоставления муниципальной услуги</w:t>
      </w:r>
    </w:p>
    <w:p w:rsidR="00601573" w:rsidRDefault="00D7299E">
      <w:pPr>
        <w:pStyle w:val="ConsPlusNormal"/>
        <w:jc w:val="right"/>
      </w:pPr>
      <w:r>
        <w:lastRenderedPageBreak/>
        <w:t>«Согласование проведения переустройства</w:t>
      </w:r>
    </w:p>
    <w:p w:rsidR="00601573" w:rsidRDefault="00D7299E">
      <w:pPr>
        <w:pStyle w:val="ConsPlusNormal"/>
        <w:jc w:val="right"/>
      </w:pPr>
      <w:r>
        <w:t>и (или) перепланировки помещения</w:t>
      </w:r>
    </w:p>
    <w:p w:rsidR="00601573" w:rsidRDefault="00D7299E">
      <w:pPr>
        <w:pStyle w:val="ConsPlusNormal"/>
        <w:jc w:val="right"/>
      </w:pPr>
      <w:r>
        <w:t>в многоквартирном доме»</w:t>
      </w:r>
    </w:p>
    <w:p w:rsidR="00601573" w:rsidRDefault="00601573">
      <w:pPr>
        <w:tabs>
          <w:tab w:val="left" w:pos="7951"/>
        </w:tabs>
      </w:pPr>
    </w:p>
    <w:p w:rsidR="00601573" w:rsidRDefault="00D7299E">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601573" w:rsidRDefault="00D7299E">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601573" w:rsidRDefault="00D7299E">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601573" w:rsidRDefault="00D7299E">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601573" w:rsidRDefault="00D7299E">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601573" w:rsidRDefault="00D7299E">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01573" w:rsidRDefault="00D7299E">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601573" w:rsidRDefault="00D7299E">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601573" w:rsidRDefault="00601573">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601573">
        <w:tc>
          <w:tcPr>
            <w:tcW w:w="654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601573">
        <w:tc>
          <w:tcPr>
            <w:tcW w:w="6549"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601573" w:rsidRDefault="00D7299E">
      <w:pPr>
        <w:pBdr>
          <w:top w:val="single" w:sz="4" w:space="1" w:color="auto"/>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1. Дать согласие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601573" w:rsidRDefault="00D7299E">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601573">
        <w:tc>
          <w:tcPr>
            <w:tcW w:w="5500" w:type="dxa"/>
            <w:gridSpan w:val="8"/>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срок производства ремонтно-строительных работ </w:t>
            </w:r>
            <w:proofErr w:type="gramStart"/>
            <w:r>
              <w:rPr>
                <w:rFonts w:ascii="Times New Roman" w:hAnsi="Times New Roman"/>
                <w:sz w:val="24"/>
                <w:szCs w:val="24"/>
              </w:rPr>
              <w:t>с</w:t>
            </w:r>
            <w:proofErr w:type="gramEnd"/>
            <w:r>
              <w:rPr>
                <w:rFonts w:ascii="Times New Roman" w:hAnsi="Times New Roman"/>
                <w:sz w:val="24"/>
                <w:szCs w:val="24"/>
              </w:rPr>
              <w:t xml:space="preserve"> “</w:t>
            </w:r>
          </w:p>
        </w:tc>
        <w:tc>
          <w:tcPr>
            <w:tcW w:w="567" w:type="dxa"/>
            <w:gridSpan w:val="2"/>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601573">
        <w:trPr>
          <w:gridAfter w:val="11"/>
          <w:wAfter w:w="4992" w:type="dxa"/>
        </w:trPr>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601573">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режим производства ремонтно-строительных работ </w:t>
            </w:r>
            <w:proofErr w:type="gramStart"/>
            <w:r>
              <w:rPr>
                <w:rFonts w:ascii="Times New Roman" w:hAnsi="Times New Roman"/>
                <w:sz w:val="24"/>
                <w:szCs w:val="24"/>
              </w:rPr>
              <w:t>с</w:t>
            </w:r>
            <w:proofErr w:type="gramEnd"/>
          </w:p>
        </w:tc>
        <w:tc>
          <w:tcPr>
            <w:tcW w:w="1984" w:type="dxa"/>
            <w:gridSpan w:val="3"/>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r>
    </w:tbl>
    <w:p w:rsidR="00601573" w:rsidRDefault="00D7299E">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601573" w:rsidRDefault="00601573">
      <w:pPr>
        <w:pBdr>
          <w:top w:val="single" w:sz="4" w:space="1" w:color="auto"/>
        </w:pBdr>
        <w:spacing w:after="0" w:line="240" w:lineRule="auto"/>
        <w:ind w:left="851" w:right="6519"/>
        <w:rPr>
          <w:rFonts w:ascii="Times New Roman" w:hAnsi="Times New Roman"/>
          <w:sz w:val="2"/>
          <w:szCs w:val="2"/>
        </w:rPr>
      </w:pPr>
    </w:p>
    <w:p w:rsidR="00601573" w:rsidRDefault="00601573">
      <w:pPr>
        <w:spacing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601573">
      <w:pPr>
        <w:spacing w:after="0" w:line="240" w:lineRule="auto"/>
        <w:rPr>
          <w:rFonts w:ascii="Times New Roman" w:hAnsi="Times New Roman"/>
          <w:sz w:val="24"/>
          <w:szCs w:val="24"/>
        </w:rPr>
      </w:pPr>
    </w:p>
    <w:p w:rsidR="00601573" w:rsidRDefault="00601573">
      <w:pPr>
        <w:pBdr>
          <w:top w:val="single" w:sz="4" w:space="1" w:color="auto"/>
        </w:pBdr>
        <w:spacing w:after="0" w:line="240" w:lineRule="auto"/>
        <w:rPr>
          <w:rFonts w:ascii="Times New Roman" w:hAnsi="Times New Roman"/>
          <w:sz w:val="2"/>
          <w:szCs w:val="2"/>
        </w:rPr>
      </w:pP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601573" w:rsidRDefault="00D7299E">
      <w:pPr>
        <w:pBdr>
          <w:top w:val="single" w:sz="4" w:space="1" w:color="auto"/>
        </w:pBdr>
        <w:spacing w:after="0" w:line="240" w:lineRule="auto"/>
        <w:jc w:val="center"/>
        <w:rPr>
          <w:rFonts w:ascii="Times New Roman" w:hAnsi="Times New Roman"/>
          <w:sz w:val="20"/>
          <w:szCs w:val="20"/>
        </w:rPr>
      </w:pPr>
      <w:proofErr w:type="gramStart"/>
      <w:r>
        <w:rPr>
          <w:rFonts w:ascii="Times New Roman" w:hAnsi="Times New Roman"/>
          <w:sz w:val="20"/>
          <w:szCs w:val="20"/>
        </w:rPr>
        <w:t>(указываются реквизиты нормативного правового акта субъекта</w:t>
      </w:r>
      <w:proofErr w:type="gramEnd"/>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601573" w:rsidRDefault="00601573">
      <w:pPr>
        <w:spacing w:after="0" w:line="240" w:lineRule="auto"/>
        <w:rPr>
          <w:rFonts w:ascii="Times New Roman" w:hAnsi="Times New Roman"/>
          <w:sz w:val="24"/>
          <w:szCs w:val="24"/>
        </w:rPr>
      </w:pPr>
    </w:p>
    <w:p w:rsidR="00601573" w:rsidRDefault="00D7299E">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601573" w:rsidRDefault="00D7299E">
      <w:pPr>
        <w:pBdr>
          <w:top w:val="single" w:sz="4" w:space="1" w:color="auto"/>
        </w:pBdr>
        <w:spacing w:after="0" w:line="240" w:lineRule="auto"/>
        <w:ind w:left="6663"/>
        <w:jc w:val="center"/>
        <w:rPr>
          <w:rFonts w:ascii="Times New Roman" w:hAnsi="Times New Roman"/>
          <w:sz w:val="20"/>
          <w:szCs w:val="20"/>
        </w:rPr>
      </w:pPr>
      <w:proofErr w:type="gramStart"/>
      <w:r>
        <w:rPr>
          <w:rFonts w:ascii="Times New Roman" w:hAnsi="Times New Roman"/>
          <w:sz w:val="20"/>
          <w:szCs w:val="20"/>
        </w:rPr>
        <w:t>(наименование структурного</w:t>
      </w:r>
      <w:proofErr w:type="gramEnd"/>
    </w:p>
    <w:p w:rsidR="00601573" w:rsidRDefault="00601573">
      <w:pPr>
        <w:spacing w:after="0" w:line="240" w:lineRule="auto"/>
        <w:rPr>
          <w:rFonts w:ascii="Times New Roman" w:hAnsi="Times New Roman"/>
          <w:sz w:val="24"/>
          <w:szCs w:val="24"/>
        </w:rPr>
      </w:pPr>
    </w:p>
    <w:p w:rsidR="00601573" w:rsidRDefault="00D7299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proofErr w:type="gramStart"/>
      <w:r>
        <w:rPr>
          <w:rFonts w:ascii="Times New Roman" w:hAnsi="Times New Roman"/>
          <w:sz w:val="20"/>
          <w:szCs w:val="20"/>
        </w:rPr>
        <w:t>осуществляющего</w:t>
      </w:r>
      <w:proofErr w:type="gramEnd"/>
      <w:r>
        <w:rPr>
          <w:rFonts w:ascii="Times New Roman" w:hAnsi="Times New Roman"/>
          <w:sz w:val="20"/>
          <w:szCs w:val="20"/>
        </w:rPr>
        <w:t xml:space="preserve"> согласование)</w:t>
      </w:r>
    </w:p>
    <w:p w:rsidR="00601573" w:rsidRDefault="00601573">
      <w:pPr>
        <w:spacing w:before="120" w:after="0" w:line="240" w:lineRule="auto"/>
        <w:ind w:left="5670"/>
        <w:rPr>
          <w:rFonts w:ascii="Times New Roman" w:hAnsi="Times New Roman"/>
          <w:sz w:val="24"/>
          <w:szCs w:val="24"/>
        </w:rPr>
      </w:pPr>
    </w:p>
    <w:p w:rsidR="00601573" w:rsidRDefault="00D7299E">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601573" w:rsidRDefault="00D7299E">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601573">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Получил</w:t>
            </w:r>
            <w:proofErr w:type="gramStart"/>
            <w:r>
              <w:rPr>
                <w:rFonts w:ascii="Times New Roman" w:hAnsi="Times New Roman"/>
                <w:sz w:val="24"/>
                <w:szCs w:val="24"/>
              </w:rPr>
              <w:t>: “</w:t>
            </w:r>
            <w:proofErr w:type="gramEnd"/>
          </w:p>
        </w:tc>
        <w:tc>
          <w:tcPr>
            <w:tcW w:w="51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c>
          <w:tcPr>
            <w:tcW w:w="311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noWrap/>
          </w:tcPr>
          <w:p w:rsidR="00601573" w:rsidRDefault="00D7299E">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601573">
        <w:trPr>
          <w:cantSplit/>
        </w:trPr>
        <w:tc>
          <w:tcPr>
            <w:tcW w:w="1219"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noWrap/>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r>
    </w:tbl>
    <w:p w:rsidR="00601573" w:rsidRDefault="00601573">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601573">
        <w:tc>
          <w:tcPr>
            <w:tcW w:w="4621"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w:t>
            </w:r>
            <w:proofErr w:type="gramStart"/>
            <w:r>
              <w:rPr>
                <w:rFonts w:ascii="Times New Roman" w:hAnsi="Times New Roman"/>
                <w:sz w:val="24"/>
                <w:szCs w:val="24"/>
              </w:rPr>
              <w:t>я(</w:t>
            </w:r>
            <w:proofErr w:type="gramEnd"/>
            <w:r>
              <w:rPr>
                <w:rFonts w:ascii="Times New Roman" w:hAnsi="Times New Roman"/>
                <w:sz w:val="24"/>
                <w:szCs w:val="24"/>
              </w:rPr>
              <w:t>ей) “</w:t>
            </w:r>
          </w:p>
        </w:tc>
        <w:tc>
          <w:tcPr>
            <w:tcW w:w="510"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601573">
        <w:tc>
          <w:tcPr>
            <w:tcW w:w="4621"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4"/>
                <w:szCs w:val="24"/>
              </w:rPr>
            </w:pPr>
          </w:p>
        </w:tc>
      </w:tr>
    </w:tbl>
    <w:p w:rsidR="00601573" w:rsidRDefault="00601573">
      <w:pPr>
        <w:spacing w:before="240" w:after="0" w:line="240" w:lineRule="auto"/>
        <w:ind w:left="5670"/>
        <w:rPr>
          <w:rFonts w:ascii="Times New Roman" w:hAnsi="Times New Roman"/>
          <w:sz w:val="24"/>
          <w:szCs w:val="24"/>
        </w:rPr>
      </w:pPr>
    </w:p>
    <w:p w:rsidR="00601573" w:rsidRDefault="00D7299E">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w:t>
      </w:r>
      <w:proofErr w:type="gramStart"/>
      <w:r>
        <w:rPr>
          <w:rFonts w:ascii="Times New Roman" w:hAnsi="Times New Roman"/>
          <w:sz w:val="20"/>
          <w:szCs w:val="20"/>
        </w:rPr>
        <w:t>я(</w:t>
      </w:r>
      <w:proofErr w:type="gramEnd"/>
      <w:r>
        <w:rPr>
          <w:rFonts w:ascii="Times New Roman" w:hAnsi="Times New Roman"/>
          <w:sz w:val="20"/>
          <w:szCs w:val="20"/>
        </w:rPr>
        <w:t>ей))</w:t>
      </w:r>
    </w:p>
    <w:p w:rsidR="00601573" w:rsidRDefault="00601573">
      <w:pPr>
        <w:spacing w:after="0" w:line="240" w:lineRule="auto"/>
        <w:rPr>
          <w:rFonts w:ascii="Times New Roman" w:hAnsi="Times New Roman"/>
          <w:sz w:val="24"/>
          <w:szCs w:val="24"/>
        </w:rPr>
      </w:pPr>
    </w:p>
    <w:p w:rsidR="00601573" w:rsidRDefault="00601573"/>
    <w:p w:rsidR="00601573" w:rsidRDefault="00601573"/>
    <w:p w:rsidR="00601573" w:rsidRDefault="00601573">
      <w:pPr>
        <w:widowControl w:val="0"/>
        <w:spacing w:after="0" w:line="240" w:lineRule="auto"/>
        <w:jc w:val="right"/>
        <w:outlineLvl w:val="1"/>
        <w:rPr>
          <w:rFonts w:ascii="Times New Roman" w:hAnsi="Times New Roman"/>
          <w:sz w:val="24"/>
          <w:szCs w:val="24"/>
        </w:rPr>
      </w:pPr>
    </w:p>
    <w:p w:rsidR="008E7D85" w:rsidRDefault="008E7D85">
      <w:pPr>
        <w:widowControl w:val="0"/>
        <w:spacing w:after="0" w:line="240" w:lineRule="auto"/>
        <w:jc w:val="right"/>
        <w:outlineLvl w:val="1"/>
        <w:rPr>
          <w:rFonts w:ascii="Times New Roman" w:hAnsi="Times New Roman"/>
          <w:sz w:val="24"/>
          <w:szCs w:val="24"/>
        </w:rPr>
      </w:pPr>
    </w:p>
    <w:p w:rsidR="00601573" w:rsidRDefault="00D7299E">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lastRenderedPageBreak/>
        <w:t>предоставления муниципальной услуги</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601573" w:rsidRDefault="00D7299E">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601573" w:rsidRDefault="00601573">
      <w:pPr>
        <w:widowControl w:val="0"/>
        <w:spacing w:after="0" w:line="240" w:lineRule="auto"/>
        <w:jc w:val="right"/>
        <w:rPr>
          <w:rFonts w:ascii="Times New Roman" w:hAnsi="Times New Roman"/>
          <w:sz w:val="24"/>
          <w:szCs w:val="24"/>
        </w:rPr>
      </w:pPr>
    </w:p>
    <w:p w:rsidR="00601573" w:rsidRDefault="00601573">
      <w:pPr>
        <w:spacing w:after="0"/>
        <w:rPr>
          <w:rFonts w:ascii="Times New Roman" w:hAnsi="Times New Roman"/>
          <w:color w:val="000000"/>
          <w:sz w:val="28"/>
        </w:rPr>
      </w:pPr>
    </w:p>
    <w:p w:rsidR="00601573" w:rsidRDefault="00D7299E">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601573" w:rsidRDefault="00D7299E">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601573" w:rsidRDefault="00D7299E">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01573" w:rsidRDefault="00D7299E">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601573" w:rsidRDefault="00D7299E">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601573" w:rsidRDefault="00601573">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601573">
        <w:tc>
          <w:tcPr>
            <w:tcW w:w="6549" w:type="dxa"/>
            <w:tcBorders>
              <w:top w:val="none" w:sz="4" w:space="0" w:color="000000"/>
              <w:left w:val="none" w:sz="4" w:space="0" w:color="000000"/>
              <w:bottom w:val="single" w:sz="4" w:space="0" w:color="auto"/>
              <w:right w:val="none" w:sz="4" w:space="0" w:color="000000"/>
            </w:tcBorders>
            <w:noWrap/>
            <w:vAlign w:val="bottom"/>
          </w:tcPr>
          <w:p w:rsidR="00601573" w:rsidRDefault="00601573">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noWrap/>
            <w:vAlign w:val="bottom"/>
          </w:tcPr>
          <w:p w:rsidR="00601573" w:rsidRDefault="00D7299E">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601573">
        <w:tc>
          <w:tcPr>
            <w:tcW w:w="6549"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noWrap/>
            <w:vAlign w:val="bottom"/>
          </w:tcPr>
          <w:p w:rsidR="00601573" w:rsidRDefault="00601573">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noWrap/>
            <w:vAlign w:val="bottom"/>
          </w:tcPr>
          <w:p w:rsidR="00601573" w:rsidRDefault="00D7299E">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601573" w:rsidRDefault="00D7299E">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601573" w:rsidRDefault="00D7299E">
      <w:pPr>
        <w:pBdr>
          <w:top w:val="single" w:sz="4" w:space="1" w:color="auto"/>
        </w:pBdr>
        <w:spacing w:after="0" w:line="240" w:lineRule="auto"/>
        <w:ind w:left="1560"/>
        <w:jc w:val="center"/>
        <w:rPr>
          <w:rFonts w:ascii="Times New Roman" w:hAnsi="Times New Roman"/>
          <w:sz w:val="20"/>
          <w:szCs w:val="20"/>
        </w:rPr>
      </w:pPr>
      <w:proofErr w:type="gramStart"/>
      <w:r>
        <w:rPr>
          <w:rFonts w:ascii="Times New Roman" w:hAnsi="Times New Roman"/>
          <w:sz w:val="20"/>
          <w:szCs w:val="20"/>
        </w:rPr>
        <w:t>(вид и реквизиты правоустанавливающего документа на переустраиваемое и (или)</w:t>
      </w:r>
      <w:proofErr w:type="gramEnd"/>
    </w:p>
    <w:p w:rsidR="00601573" w:rsidRDefault="00D7299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601573" w:rsidRDefault="00D7299E">
      <w:pPr>
        <w:pBdr>
          <w:top w:val="single" w:sz="4" w:space="1" w:color="auto"/>
        </w:pBdr>
        <w:spacing w:after="0" w:line="240" w:lineRule="auto"/>
        <w:ind w:right="113"/>
        <w:jc w:val="center"/>
        <w:rPr>
          <w:rFonts w:ascii="Times New Roman" w:hAnsi="Times New Roman"/>
          <w:sz w:val="20"/>
          <w:szCs w:val="20"/>
        </w:rPr>
      </w:pPr>
      <w:proofErr w:type="spellStart"/>
      <w:proofErr w:type="gram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roofErr w:type="gramEnd"/>
    </w:p>
    <w:p w:rsidR="00601573" w:rsidRDefault="00D7299E">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601573" w:rsidRDefault="00D7299E">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2"/>
        <w:tblW w:w="9352" w:type="dxa"/>
        <w:tblInd w:w="5" w:type="dxa"/>
        <w:tblCellMar>
          <w:top w:w="147" w:type="dxa"/>
          <w:left w:w="60" w:type="dxa"/>
          <w:right w:w="48" w:type="dxa"/>
        </w:tblCellMar>
        <w:tblLook w:val="04A0"/>
      </w:tblPr>
      <w:tblGrid>
        <w:gridCol w:w="1546"/>
        <w:gridCol w:w="4596"/>
        <w:gridCol w:w="3210"/>
      </w:tblGrid>
      <w:tr w:rsidR="00601573">
        <w:trPr>
          <w:trHeight w:val="1363"/>
        </w:trPr>
        <w:tc>
          <w:tcPr>
            <w:tcW w:w="1546"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601573" w:rsidRDefault="00D7299E">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601573" w:rsidRDefault="00D7299E">
            <w:pPr>
              <w:spacing w:after="0"/>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администра-тивного</w:t>
            </w:r>
            <w:proofErr w:type="spellEnd"/>
            <w:proofErr w:type="gramEnd"/>
            <w:r>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601573">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w:t>
            </w:r>
            <w:proofErr w:type="spellStart"/>
            <w:r>
              <w:rPr>
                <w:rFonts w:ascii="Times New Roman" w:hAnsi="Times New Roman"/>
                <w:color w:val="000000"/>
                <w:sz w:val="24"/>
                <w:szCs w:val="24"/>
              </w:rPr>
              <w:t>непредставленных</w:t>
            </w:r>
            <w:proofErr w:type="spellEnd"/>
            <w:r>
              <w:rPr>
                <w:rFonts w:ascii="Times New Roman" w:hAnsi="Times New Roman"/>
                <w:color w:val="000000"/>
                <w:sz w:val="24"/>
                <w:szCs w:val="24"/>
              </w:rPr>
              <w:t xml:space="preserve"> заявителем документов, обязанность по представлению которых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xml:space="preserve"> возложена на заявителя </w:t>
            </w:r>
          </w:p>
        </w:tc>
      </w:tr>
      <w:tr w:rsidR="00601573">
        <w:trPr>
          <w:trHeight w:val="2976"/>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rPr>
                <w:rFonts w:ascii="Times New Roman" w:hAnsi="Times New Roman"/>
                <w:color w:val="000000"/>
                <w:sz w:val="24"/>
                <w:szCs w:val="24"/>
              </w:rPr>
            </w:pPr>
            <w:proofErr w:type="gramStart"/>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Pr>
                <w:rFonts w:ascii="Times New Roman" w:hAnsi="Times New Roman"/>
                <w:color w:val="000000"/>
                <w:sz w:val="24"/>
                <w:szCs w:val="24"/>
              </w:rPr>
              <w:t xml:space="preserve"> собственной инициативе.</w:t>
            </w:r>
          </w:p>
        </w:tc>
        <w:tc>
          <w:tcPr>
            <w:tcW w:w="3210"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601573" w:rsidRDefault="00601573">
            <w:pPr>
              <w:spacing w:after="0"/>
              <w:ind w:left="2"/>
              <w:rPr>
                <w:rFonts w:ascii="Times New Roman" w:hAnsi="Times New Roman"/>
                <w:color w:val="000000"/>
                <w:sz w:val="24"/>
                <w:szCs w:val="24"/>
              </w:rPr>
            </w:pPr>
          </w:p>
        </w:tc>
      </w:tr>
      <w:tr w:rsidR="00601573">
        <w:trPr>
          <w:trHeight w:val="902"/>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w:t>
            </w:r>
            <w:proofErr w:type="spellStart"/>
            <w:r>
              <w:rPr>
                <w:rFonts w:ascii="Times New Roman" w:hAnsi="Times New Roman"/>
                <w:color w:val="000000"/>
                <w:sz w:val="24"/>
                <w:szCs w:val="24"/>
              </w:rPr>
              <w:t>уполномоченныйорган</w:t>
            </w:r>
            <w:proofErr w:type="spellEnd"/>
            <w:r>
              <w:rPr>
                <w:rFonts w:ascii="Times New Roman" w:hAnsi="Times New Roman"/>
                <w:color w:val="000000"/>
                <w:sz w:val="24"/>
                <w:szCs w:val="24"/>
              </w:rPr>
              <w:t xml:space="preserve">, </w:t>
            </w:r>
            <w:proofErr w:type="gramStart"/>
            <w:r>
              <w:rPr>
                <w:rFonts w:ascii="Times New Roman" w:hAnsi="Times New Roman"/>
                <w:sz w:val="24"/>
                <w:szCs w:val="24"/>
              </w:rPr>
              <w:t>осуществляющий</w:t>
            </w:r>
            <w:proofErr w:type="gramEnd"/>
            <w:r>
              <w:rPr>
                <w:rFonts w:ascii="Times New Roman" w:hAnsi="Times New Roman"/>
                <w:sz w:val="24"/>
                <w:szCs w:val="24"/>
              </w:rPr>
              <w:t xml:space="preserve"> согласование, в</w:t>
            </w:r>
          </w:p>
          <w:p w:rsidR="00601573" w:rsidRDefault="00D7299E">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который</w:t>
            </w:r>
            <w:proofErr w:type="gramEnd"/>
            <w:r>
              <w:rPr>
                <w:rFonts w:ascii="Times New Roman" w:hAnsi="Times New Roman"/>
                <w:color w:val="000000"/>
                <w:sz w:val="24"/>
                <w:szCs w:val="24"/>
              </w:rPr>
              <w:t xml:space="preserve"> предоставляются документы</w:t>
            </w:r>
          </w:p>
        </w:tc>
      </w:tr>
      <w:tr w:rsidR="00601573">
        <w:trPr>
          <w:trHeight w:val="905"/>
        </w:trPr>
        <w:tc>
          <w:tcPr>
            <w:tcW w:w="154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601573" w:rsidRDefault="00D7299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noWrap/>
            <w:vAlign w:val="center"/>
          </w:tcPr>
          <w:p w:rsidR="00601573" w:rsidRDefault="00D7299E">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601573" w:rsidRDefault="00601573">
      <w:pPr>
        <w:spacing w:after="0"/>
        <w:ind w:right="20"/>
        <w:jc w:val="center"/>
        <w:rPr>
          <w:rFonts w:ascii="Times New Roman" w:hAnsi="Times New Roman"/>
          <w:color w:val="000000"/>
          <w:sz w:val="28"/>
        </w:rPr>
      </w:pPr>
    </w:p>
    <w:p w:rsidR="00601573" w:rsidRDefault="00601573">
      <w:pPr>
        <w:spacing w:after="5" w:line="248" w:lineRule="auto"/>
        <w:ind w:left="-5" w:right="66" w:hanging="10"/>
        <w:jc w:val="both"/>
        <w:rPr>
          <w:rFonts w:ascii="Times New Roman" w:hAnsi="Times New Roman"/>
          <w:color w:val="000000"/>
          <w:sz w:val="20"/>
        </w:rPr>
      </w:pPr>
    </w:p>
    <w:p w:rsidR="00601573" w:rsidRDefault="00601573">
      <w:pPr>
        <w:spacing w:after="5" w:line="248" w:lineRule="auto"/>
        <w:ind w:left="-5" w:right="66" w:hanging="10"/>
        <w:jc w:val="both"/>
        <w:rPr>
          <w:rFonts w:ascii="Times New Roman" w:hAnsi="Times New Roman"/>
          <w:color w:val="000000"/>
          <w:sz w:val="20"/>
        </w:rPr>
      </w:pP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601573" w:rsidRDefault="00D7299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01573" w:rsidRDefault="00601573">
      <w:pPr>
        <w:spacing w:after="0"/>
        <w:ind w:right="20"/>
        <w:jc w:val="center"/>
        <w:rPr>
          <w:rFonts w:ascii="Times New Roman" w:hAnsi="Times New Roman"/>
          <w:color w:val="000000"/>
          <w:sz w:val="28"/>
        </w:rPr>
      </w:pPr>
    </w:p>
    <w:tbl>
      <w:tblPr>
        <w:tblStyle w:val="12"/>
        <w:tblpPr w:vertAnchor="text" w:tblpX="5051" w:tblpY="-49"/>
        <w:tblW w:w="4301" w:type="dxa"/>
        <w:tblInd w:w="0" w:type="dxa"/>
        <w:tblCellMar>
          <w:top w:w="49" w:type="dxa"/>
          <w:left w:w="115" w:type="dxa"/>
          <w:right w:w="115" w:type="dxa"/>
        </w:tblCellMar>
        <w:tblLook w:val="04A0"/>
      </w:tblPr>
      <w:tblGrid>
        <w:gridCol w:w="4301"/>
      </w:tblGrid>
      <w:tr w:rsidR="00601573">
        <w:trPr>
          <w:trHeight w:val="470"/>
        </w:trPr>
        <w:tc>
          <w:tcPr>
            <w:tcW w:w="4301" w:type="dxa"/>
            <w:tcBorders>
              <w:top w:val="single" w:sz="4" w:space="0" w:color="000000"/>
              <w:left w:val="single" w:sz="4" w:space="0" w:color="000000"/>
              <w:bottom w:val="single" w:sz="4" w:space="0" w:color="000000"/>
              <w:right w:val="single" w:sz="4" w:space="0" w:color="000000"/>
            </w:tcBorders>
            <w:noWrap/>
          </w:tcPr>
          <w:p w:rsidR="00601573" w:rsidRDefault="00D7299E">
            <w:pPr>
              <w:spacing w:after="0"/>
              <w:ind w:left="964" w:right="914"/>
              <w:jc w:val="center"/>
              <w:rPr>
                <w:color w:val="000000"/>
                <w:sz w:val="28"/>
              </w:rPr>
            </w:pPr>
            <w:r>
              <w:rPr>
                <w:color w:val="000000"/>
                <w:sz w:val="20"/>
              </w:rPr>
              <w:t xml:space="preserve">Сведения об электронной подписи </w:t>
            </w:r>
          </w:p>
        </w:tc>
      </w:tr>
    </w:tbl>
    <w:p w:rsidR="00601573" w:rsidRDefault="00D7299E">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p>
    <w:sectPr w:rsidR="00601573" w:rsidSect="00601573">
      <w:headerReference w:type="default" r:id="rId9"/>
      <w:footerReference w:type="default" r:id="rId10"/>
      <w:pgSz w:w="11906" w:h="16838"/>
      <w:pgMar w:top="851" w:right="566" w:bottom="1440" w:left="1133"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201" w:rsidRDefault="00076201" w:rsidP="00601573">
      <w:pPr>
        <w:spacing w:after="0" w:line="240" w:lineRule="auto"/>
      </w:pPr>
      <w:r>
        <w:separator/>
      </w:r>
    </w:p>
  </w:endnote>
  <w:endnote w:type="continuationSeparator" w:id="0">
    <w:p w:rsidR="00076201" w:rsidRDefault="00076201" w:rsidP="00601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EC" w:rsidRDefault="000455EC">
    <w:pPr>
      <w:pStyle w:val="ConsPlusNormal"/>
      <w:pBdr>
        <w:bottom w:val="single" w:sz="12" w:space="0" w:color="auto"/>
      </w:pBdr>
      <w:jc w:val="center"/>
      <w:rPr>
        <w:sz w:val="2"/>
        <w:szCs w:val="2"/>
      </w:rPr>
    </w:pPr>
  </w:p>
  <w:p w:rsidR="000455EC" w:rsidRDefault="000455E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201" w:rsidRDefault="00076201">
      <w:pPr>
        <w:spacing w:after="0" w:line="240" w:lineRule="auto"/>
      </w:pPr>
      <w:r>
        <w:separator/>
      </w:r>
    </w:p>
  </w:footnote>
  <w:footnote w:type="continuationSeparator" w:id="0">
    <w:p w:rsidR="00076201" w:rsidRDefault="00076201">
      <w:pPr>
        <w:spacing w:after="0" w:line="240" w:lineRule="auto"/>
      </w:pPr>
      <w:r>
        <w:continuationSeparator/>
      </w:r>
    </w:p>
  </w:footnote>
  <w:footnote w:id="1">
    <w:p w:rsidR="000455EC" w:rsidRDefault="000455EC">
      <w:pPr>
        <w:pStyle w:val="10"/>
        <w:ind w:firstLine="567"/>
        <w:jc w:val="both"/>
      </w:pPr>
      <w:r>
        <w:rPr>
          <w:rStyle w:val="af3"/>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5EC" w:rsidRDefault="000455EC">
    <w:pPr>
      <w:pStyle w:val="Header"/>
      <w:jc w:val="center"/>
    </w:pPr>
  </w:p>
  <w:p w:rsidR="000455EC" w:rsidRDefault="000455EC">
    <w:pPr>
      <w:pStyle w:val="Header"/>
      <w:jc w:val="center"/>
    </w:pPr>
  </w:p>
  <w:p w:rsidR="000455EC" w:rsidRDefault="006566BF">
    <w:pPr>
      <w:pStyle w:val="Header"/>
      <w:jc w:val="center"/>
    </w:pPr>
    <w:fldSimple w:instr="PAGE   \* MERGEFORMAT">
      <w:r w:rsidR="00367B2D">
        <w:rPr>
          <w:noProof/>
        </w:rPr>
        <w:t>1</w:t>
      </w:r>
    </w:fldSimple>
  </w:p>
  <w:p w:rsidR="000455EC" w:rsidRDefault="000455E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56F"/>
    <w:multiLevelType w:val="hybridMultilevel"/>
    <w:tmpl w:val="0BCAC07E"/>
    <w:lvl w:ilvl="0" w:tplc="4C5A8FE4">
      <w:start w:val="1"/>
      <w:numFmt w:val="decimal"/>
      <w:lvlText w:val="%1)"/>
      <w:lvlJc w:val="left"/>
      <w:pPr>
        <w:ind w:left="900" w:hanging="360"/>
      </w:pPr>
      <w:rPr>
        <w:rFonts w:cs="Times New Roman" w:hint="default"/>
        <w:color w:val="auto"/>
      </w:rPr>
    </w:lvl>
    <w:lvl w:ilvl="1" w:tplc="C00AE408">
      <w:start w:val="1"/>
      <w:numFmt w:val="lowerLetter"/>
      <w:lvlText w:val="%2."/>
      <w:lvlJc w:val="left"/>
      <w:pPr>
        <w:ind w:left="1620" w:hanging="360"/>
      </w:pPr>
      <w:rPr>
        <w:rFonts w:cs="Times New Roman"/>
      </w:rPr>
    </w:lvl>
    <w:lvl w:ilvl="2" w:tplc="BE2642BE">
      <w:start w:val="1"/>
      <w:numFmt w:val="lowerRoman"/>
      <w:lvlText w:val="%3."/>
      <w:lvlJc w:val="right"/>
      <w:pPr>
        <w:ind w:left="2340" w:hanging="180"/>
      </w:pPr>
      <w:rPr>
        <w:rFonts w:cs="Times New Roman"/>
      </w:rPr>
    </w:lvl>
    <w:lvl w:ilvl="3" w:tplc="D940115E">
      <w:start w:val="1"/>
      <w:numFmt w:val="decimal"/>
      <w:lvlText w:val="%4."/>
      <w:lvlJc w:val="left"/>
      <w:pPr>
        <w:ind w:left="3060" w:hanging="360"/>
      </w:pPr>
      <w:rPr>
        <w:rFonts w:cs="Times New Roman"/>
      </w:rPr>
    </w:lvl>
    <w:lvl w:ilvl="4" w:tplc="81A2BC3A">
      <w:start w:val="1"/>
      <w:numFmt w:val="lowerLetter"/>
      <w:lvlText w:val="%5."/>
      <w:lvlJc w:val="left"/>
      <w:pPr>
        <w:ind w:left="3780" w:hanging="360"/>
      </w:pPr>
      <w:rPr>
        <w:rFonts w:cs="Times New Roman"/>
      </w:rPr>
    </w:lvl>
    <w:lvl w:ilvl="5" w:tplc="8C18DFEE">
      <w:start w:val="1"/>
      <w:numFmt w:val="lowerRoman"/>
      <w:lvlText w:val="%6."/>
      <w:lvlJc w:val="right"/>
      <w:pPr>
        <w:ind w:left="4500" w:hanging="180"/>
      </w:pPr>
      <w:rPr>
        <w:rFonts w:cs="Times New Roman"/>
      </w:rPr>
    </w:lvl>
    <w:lvl w:ilvl="6" w:tplc="61543712">
      <w:start w:val="1"/>
      <w:numFmt w:val="decimal"/>
      <w:lvlText w:val="%7."/>
      <w:lvlJc w:val="left"/>
      <w:pPr>
        <w:ind w:left="5220" w:hanging="360"/>
      </w:pPr>
      <w:rPr>
        <w:rFonts w:cs="Times New Roman"/>
      </w:rPr>
    </w:lvl>
    <w:lvl w:ilvl="7" w:tplc="1E90BF7E">
      <w:start w:val="1"/>
      <w:numFmt w:val="lowerLetter"/>
      <w:lvlText w:val="%8."/>
      <w:lvlJc w:val="left"/>
      <w:pPr>
        <w:ind w:left="5940" w:hanging="360"/>
      </w:pPr>
      <w:rPr>
        <w:rFonts w:cs="Times New Roman"/>
      </w:rPr>
    </w:lvl>
    <w:lvl w:ilvl="8" w:tplc="D650350C">
      <w:start w:val="1"/>
      <w:numFmt w:val="lowerRoman"/>
      <w:lvlText w:val="%9."/>
      <w:lvlJc w:val="right"/>
      <w:pPr>
        <w:ind w:left="6660" w:hanging="180"/>
      </w:pPr>
      <w:rPr>
        <w:rFonts w:cs="Times New Roman"/>
      </w:rPr>
    </w:lvl>
  </w:abstractNum>
  <w:abstractNum w:abstractNumId="1">
    <w:nsid w:val="36FD3ADA"/>
    <w:multiLevelType w:val="hybridMultilevel"/>
    <w:tmpl w:val="6B48219A"/>
    <w:lvl w:ilvl="0" w:tplc="8490F43E">
      <w:start w:val="1"/>
      <w:numFmt w:val="decimal"/>
      <w:lvlText w:val="%1."/>
      <w:lvlJc w:val="left"/>
      <w:pPr>
        <w:ind w:left="900" w:hanging="360"/>
      </w:pPr>
      <w:rPr>
        <w:rFonts w:cs="Times New Roman" w:hint="default"/>
      </w:rPr>
    </w:lvl>
    <w:lvl w:ilvl="1" w:tplc="A456FA9A">
      <w:numFmt w:val="none"/>
      <w:lvlText w:val=""/>
      <w:lvlJc w:val="left"/>
      <w:pPr>
        <w:tabs>
          <w:tab w:val="num" w:pos="360"/>
        </w:tabs>
      </w:pPr>
    </w:lvl>
    <w:lvl w:ilvl="2" w:tplc="91665A96">
      <w:numFmt w:val="none"/>
      <w:lvlText w:val=""/>
      <w:lvlJc w:val="left"/>
      <w:pPr>
        <w:tabs>
          <w:tab w:val="num" w:pos="360"/>
        </w:tabs>
      </w:pPr>
    </w:lvl>
    <w:lvl w:ilvl="3" w:tplc="B0B6A6EE">
      <w:numFmt w:val="none"/>
      <w:lvlText w:val=""/>
      <w:lvlJc w:val="left"/>
      <w:pPr>
        <w:tabs>
          <w:tab w:val="num" w:pos="360"/>
        </w:tabs>
      </w:pPr>
    </w:lvl>
    <w:lvl w:ilvl="4" w:tplc="89D8A2CC">
      <w:numFmt w:val="none"/>
      <w:lvlText w:val=""/>
      <w:lvlJc w:val="left"/>
      <w:pPr>
        <w:tabs>
          <w:tab w:val="num" w:pos="360"/>
        </w:tabs>
      </w:pPr>
    </w:lvl>
    <w:lvl w:ilvl="5" w:tplc="06CE70A4">
      <w:numFmt w:val="none"/>
      <w:lvlText w:val=""/>
      <w:lvlJc w:val="left"/>
      <w:pPr>
        <w:tabs>
          <w:tab w:val="num" w:pos="360"/>
        </w:tabs>
      </w:pPr>
    </w:lvl>
    <w:lvl w:ilvl="6" w:tplc="DCF2B71C">
      <w:numFmt w:val="none"/>
      <w:lvlText w:val=""/>
      <w:lvlJc w:val="left"/>
      <w:pPr>
        <w:tabs>
          <w:tab w:val="num" w:pos="360"/>
        </w:tabs>
      </w:pPr>
    </w:lvl>
    <w:lvl w:ilvl="7" w:tplc="632A9768">
      <w:numFmt w:val="none"/>
      <w:lvlText w:val=""/>
      <w:lvlJc w:val="left"/>
      <w:pPr>
        <w:tabs>
          <w:tab w:val="num" w:pos="360"/>
        </w:tabs>
      </w:pPr>
    </w:lvl>
    <w:lvl w:ilvl="8" w:tplc="1010A6B4">
      <w:numFmt w:val="none"/>
      <w:lvlText w:val=""/>
      <w:lvlJc w:val="left"/>
      <w:pPr>
        <w:tabs>
          <w:tab w:val="num" w:pos="360"/>
        </w:tabs>
      </w:pPr>
    </w:lvl>
  </w:abstractNum>
  <w:abstractNum w:abstractNumId="2">
    <w:nsid w:val="484C5589"/>
    <w:multiLevelType w:val="hybridMultilevel"/>
    <w:tmpl w:val="D206E522"/>
    <w:lvl w:ilvl="0" w:tplc="D772E4E4">
      <w:start w:val="1"/>
      <w:numFmt w:val="decimal"/>
      <w:lvlText w:val="%1)"/>
      <w:lvlJc w:val="left"/>
      <w:pPr>
        <w:ind w:left="915" w:hanging="375"/>
      </w:pPr>
      <w:rPr>
        <w:rFonts w:cs="Times New Roman" w:hint="default"/>
        <w:color w:val="auto"/>
      </w:rPr>
    </w:lvl>
    <w:lvl w:ilvl="1" w:tplc="A8CAC15A">
      <w:start w:val="1"/>
      <w:numFmt w:val="lowerLetter"/>
      <w:lvlText w:val="%2."/>
      <w:lvlJc w:val="left"/>
      <w:pPr>
        <w:ind w:left="1620" w:hanging="360"/>
      </w:pPr>
      <w:rPr>
        <w:rFonts w:cs="Times New Roman"/>
      </w:rPr>
    </w:lvl>
    <w:lvl w:ilvl="2" w:tplc="530A29B8">
      <w:start w:val="1"/>
      <w:numFmt w:val="lowerRoman"/>
      <w:lvlText w:val="%3."/>
      <w:lvlJc w:val="right"/>
      <w:pPr>
        <w:ind w:left="2340" w:hanging="180"/>
      </w:pPr>
      <w:rPr>
        <w:rFonts w:cs="Times New Roman"/>
      </w:rPr>
    </w:lvl>
    <w:lvl w:ilvl="3" w:tplc="FB7A067A">
      <w:start w:val="1"/>
      <w:numFmt w:val="decimal"/>
      <w:lvlText w:val="%4."/>
      <w:lvlJc w:val="left"/>
      <w:pPr>
        <w:ind w:left="3060" w:hanging="360"/>
      </w:pPr>
      <w:rPr>
        <w:rFonts w:cs="Times New Roman"/>
      </w:rPr>
    </w:lvl>
    <w:lvl w:ilvl="4" w:tplc="E2A6B864">
      <w:start w:val="1"/>
      <w:numFmt w:val="lowerLetter"/>
      <w:lvlText w:val="%5."/>
      <w:lvlJc w:val="left"/>
      <w:pPr>
        <w:ind w:left="3780" w:hanging="360"/>
      </w:pPr>
      <w:rPr>
        <w:rFonts w:cs="Times New Roman"/>
      </w:rPr>
    </w:lvl>
    <w:lvl w:ilvl="5" w:tplc="51080160">
      <w:start w:val="1"/>
      <w:numFmt w:val="lowerRoman"/>
      <w:lvlText w:val="%6."/>
      <w:lvlJc w:val="right"/>
      <w:pPr>
        <w:ind w:left="4500" w:hanging="180"/>
      </w:pPr>
      <w:rPr>
        <w:rFonts w:cs="Times New Roman"/>
      </w:rPr>
    </w:lvl>
    <w:lvl w:ilvl="6" w:tplc="2184486A">
      <w:start w:val="1"/>
      <w:numFmt w:val="decimal"/>
      <w:lvlText w:val="%7."/>
      <w:lvlJc w:val="left"/>
      <w:pPr>
        <w:ind w:left="5220" w:hanging="360"/>
      </w:pPr>
      <w:rPr>
        <w:rFonts w:cs="Times New Roman"/>
      </w:rPr>
    </w:lvl>
    <w:lvl w:ilvl="7" w:tplc="5F584BB4">
      <w:start w:val="1"/>
      <w:numFmt w:val="lowerLetter"/>
      <w:lvlText w:val="%8."/>
      <w:lvlJc w:val="left"/>
      <w:pPr>
        <w:ind w:left="5940" w:hanging="360"/>
      </w:pPr>
      <w:rPr>
        <w:rFonts w:cs="Times New Roman"/>
      </w:rPr>
    </w:lvl>
    <w:lvl w:ilvl="8" w:tplc="B2D65742">
      <w:start w:val="1"/>
      <w:numFmt w:val="lowerRoman"/>
      <w:lvlText w:val="%9."/>
      <w:lvlJc w:val="right"/>
      <w:pPr>
        <w:ind w:left="6660" w:hanging="180"/>
      </w:pPr>
      <w:rPr>
        <w:rFonts w:cs="Times New Roman"/>
      </w:rPr>
    </w:lvl>
  </w:abstractNum>
  <w:abstractNum w:abstractNumId="3">
    <w:nsid w:val="4E497BDA"/>
    <w:multiLevelType w:val="hybridMultilevel"/>
    <w:tmpl w:val="5BDC8538"/>
    <w:lvl w:ilvl="0" w:tplc="17405E68">
      <w:start w:val="1"/>
      <w:numFmt w:val="decimal"/>
      <w:lvlText w:val="%1)"/>
      <w:lvlJc w:val="left"/>
      <w:pPr>
        <w:ind w:left="900" w:hanging="360"/>
      </w:pPr>
      <w:rPr>
        <w:rFonts w:hint="default"/>
      </w:rPr>
    </w:lvl>
    <w:lvl w:ilvl="1" w:tplc="5AAE3C0A">
      <w:start w:val="1"/>
      <w:numFmt w:val="lowerLetter"/>
      <w:lvlText w:val="%2."/>
      <w:lvlJc w:val="left"/>
      <w:pPr>
        <w:ind w:left="1620" w:hanging="360"/>
      </w:pPr>
    </w:lvl>
    <w:lvl w:ilvl="2" w:tplc="D0CA7BBC">
      <w:start w:val="1"/>
      <w:numFmt w:val="lowerRoman"/>
      <w:lvlText w:val="%3."/>
      <w:lvlJc w:val="right"/>
      <w:pPr>
        <w:ind w:left="2340" w:hanging="180"/>
      </w:pPr>
    </w:lvl>
    <w:lvl w:ilvl="3" w:tplc="53D6D014">
      <w:start w:val="1"/>
      <w:numFmt w:val="decimal"/>
      <w:lvlText w:val="%4."/>
      <w:lvlJc w:val="left"/>
      <w:pPr>
        <w:ind w:left="3060" w:hanging="360"/>
      </w:pPr>
    </w:lvl>
    <w:lvl w:ilvl="4" w:tplc="338E2318">
      <w:start w:val="1"/>
      <w:numFmt w:val="lowerLetter"/>
      <w:lvlText w:val="%5."/>
      <w:lvlJc w:val="left"/>
      <w:pPr>
        <w:ind w:left="3780" w:hanging="360"/>
      </w:pPr>
    </w:lvl>
    <w:lvl w:ilvl="5" w:tplc="DB6C3692">
      <w:start w:val="1"/>
      <w:numFmt w:val="lowerRoman"/>
      <w:lvlText w:val="%6."/>
      <w:lvlJc w:val="right"/>
      <w:pPr>
        <w:ind w:left="4500" w:hanging="180"/>
      </w:pPr>
    </w:lvl>
    <w:lvl w:ilvl="6" w:tplc="EFFC56D0">
      <w:start w:val="1"/>
      <w:numFmt w:val="decimal"/>
      <w:lvlText w:val="%7."/>
      <w:lvlJc w:val="left"/>
      <w:pPr>
        <w:ind w:left="5220" w:hanging="360"/>
      </w:pPr>
    </w:lvl>
    <w:lvl w:ilvl="7" w:tplc="040230AA">
      <w:start w:val="1"/>
      <w:numFmt w:val="lowerLetter"/>
      <w:lvlText w:val="%8."/>
      <w:lvlJc w:val="left"/>
      <w:pPr>
        <w:ind w:left="5940" w:hanging="360"/>
      </w:pPr>
    </w:lvl>
    <w:lvl w:ilvl="8" w:tplc="76622374">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1573"/>
    <w:rsid w:val="0000193C"/>
    <w:rsid w:val="000455EC"/>
    <w:rsid w:val="000470A0"/>
    <w:rsid w:val="00076201"/>
    <w:rsid w:val="002541A6"/>
    <w:rsid w:val="00367B2D"/>
    <w:rsid w:val="00412E92"/>
    <w:rsid w:val="004E7884"/>
    <w:rsid w:val="00540B82"/>
    <w:rsid w:val="00601573"/>
    <w:rsid w:val="006566BF"/>
    <w:rsid w:val="007F05A9"/>
    <w:rsid w:val="008506E4"/>
    <w:rsid w:val="008C3A5C"/>
    <w:rsid w:val="008E7D85"/>
    <w:rsid w:val="00C00A94"/>
    <w:rsid w:val="00C66C48"/>
    <w:rsid w:val="00CA74C0"/>
    <w:rsid w:val="00D066FB"/>
    <w:rsid w:val="00D7299E"/>
    <w:rsid w:val="00E11242"/>
    <w:rsid w:val="00E147CB"/>
    <w:rsid w:val="00F64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73"/>
    <w:pPr>
      <w:spacing w:after="160" w:line="259" w:lineRule="auto"/>
    </w:pPr>
    <w:rPr>
      <w:rFonts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01573"/>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601573"/>
    <w:rPr>
      <w:rFonts w:ascii="Arial" w:eastAsia="Arial" w:hAnsi="Arial" w:cs="Arial"/>
      <w:sz w:val="40"/>
      <w:szCs w:val="40"/>
    </w:rPr>
  </w:style>
  <w:style w:type="paragraph" w:customStyle="1" w:styleId="Heading2">
    <w:name w:val="Heading 2"/>
    <w:basedOn w:val="a"/>
    <w:next w:val="a"/>
    <w:link w:val="Heading2Char"/>
    <w:uiPriority w:val="9"/>
    <w:unhideWhenUsed/>
    <w:qFormat/>
    <w:rsid w:val="00601573"/>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601573"/>
    <w:rPr>
      <w:rFonts w:ascii="Arial" w:eastAsia="Arial" w:hAnsi="Arial" w:cs="Arial"/>
      <w:sz w:val="34"/>
    </w:rPr>
  </w:style>
  <w:style w:type="paragraph" w:customStyle="1" w:styleId="Heading3">
    <w:name w:val="Heading 3"/>
    <w:basedOn w:val="a"/>
    <w:next w:val="a"/>
    <w:link w:val="Heading3Char"/>
    <w:uiPriority w:val="9"/>
    <w:unhideWhenUsed/>
    <w:qFormat/>
    <w:rsid w:val="00601573"/>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601573"/>
    <w:rPr>
      <w:rFonts w:ascii="Arial" w:eastAsia="Arial" w:hAnsi="Arial" w:cs="Arial"/>
      <w:sz w:val="30"/>
      <w:szCs w:val="30"/>
    </w:rPr>
  </w:style>
  <w:style w:type="paragraph" w:customStyle="1" w:styleId="Heading4">
    <w:name w:val="Heading 4"/>
    <w:basedOn w:val="a"/>
    <w:next w:val="a"/>
    <w:link w:val="Heading4Char"/>
    <w:uiPriority w:val="9"/>
    <w:unhideWhenUsed/>
    <w:qFormat/>
    <w:rsid w:val="00601573"/>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601573"/>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01573"/>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601573"/>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01573"/>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601573"/>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01573"/>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601573"/>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01573"/>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601573"/>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0157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601573"/>
    <w:rPr>
      <w:rFonts w:ascii="Arial" w:eastAsia="Arial" w:hAnsi="Arial" w:cs="Arial"/>
      <w:i/>
      <w:iCs/>
      <w:sz w:val="21"/>
      <w:szCs w:val="21"/>
    </w:rPr>
  </w:style>
  <w:style w:type="paragraph" w:styleId="a3">
    <w:name w:val="List Paragraph"/>
    <w:basedOn w:val="a"/>
    <w:uiPriority w:val="34"/>
    <w:qFormat/>
    <w:rsid w:val="00601573"/>
    <w:pPr>
      <w:ind w:left="720"/>
      <w:contextualSpacing/>
    </w:pPr>
  </w:style>
  <w:style w:type="paragraph" w:styleId="a4">
    <w:name w:val="No Spacing"/>
    <w:uiPriority w:val="1"/>
    <w:qFormat/>
    <w:rsid w:val="00601573"/>
  </w:style>
  <w:style w:type="paragraph" w:styleId="a5">
    <w:name w:val="Title"/>
    <w:basedOn w:val="a"/>
    <w:next w:val="a"/>
    <w:link w:val="a6"/>
    <w:uiPriority w:val="10"/>
    <w:qFormat/>
    <w:rsid w:val="00601573"/>
    <w:pPr>
      <w:spacing w:before="300" w:after="200"/>
      <w:contextualSpacing/>
    </w:pPr>
    <w:rPr>
      <w:sz w:val="48"/>
      <w:szCs w:val="48"/>
    </w:rPr>
  </w:style>
  <w:style w:type="character" w:customStyle="1" w:styleId="a6">
    <w:name w:val="Название Знак"/>
    <w:basedOn w:val="a0"/>
    <w:link w:val="a5"/>
    <w:uiPriority w:val="10"/>
    <w:rsid w:val="00601573"/>
    <w:rPr>
      <w:sz w:val="48"/>
      <w:szCs w:val="48"/>
    </w:rPr>
  </w:style>
  <w:style w:type="paragraph" w:styleId="a7">
    <w:name w:val="Subtitle"/>
    <w:basedOn w:val="a"/>
    <w:next w:val="a"/>
    <w:link w:val="a8"/>
    <w:uiPriority w:val="11"/>
    <w:qFormat/>
    <w:rsid w:val="00601573"/>
    <w:pPr>
      <w:spacing w:before="200" w:after="200"/>
    </w:pPr>
    <w:rPr>
      <w:sz w:val="24"/>
      <w:szCs w:val="24"/>
    </w:rPr>
  </w:style>
  <w:style w:type="character" w:customStyle="1" w:styleId="a8">
    <w:name w:val="Подзаголовок Знак"/>
    <w:basedOn w:val="a0"/>
    <w:link w:val="a7"/>
    <w:uiPriority w:val="11"/>
    <w:rsid w:val="00601573"/>
    <w:rPr>
      <w:sz w:val="24"/>
      <w:szCs w:val="24"/>
    </w:rPr>
  </w:style>
  <w:style w:type="paragraph" w:styleId="2">
    <w:name w:val="Quote"/>
    <w:basedOn w:val="a"/>
    <w:next w:val="a"/>
    <w:link w:val="20"/>
    <w:uiPriority w:val="29"/>
    <w:qFormat/>
    <w:rsid w:val="00601573"/>
    <w:pPr>
      <w:ind w:left="720" w:right="720"/>
    </w:pPr>
    <w:rPr>
      <w:i/>
    </w:rPr>
  </w:style>
  <w:style w:type="character" w:customStyle="1" w:styleId="20">
    <w:name w:val="Цитата 2 Знак"/>
    <w:link w:val="2"/>
    <w:uiPriority w:val="29"/>
    <w:rsid w:val="00601573"/>
    <w:rPr>
      <w:i/>
    </w:rPr>
  </w:style>
  <w:style w:type="paragraph" w:styleId="a9">
    <w:name w:val="Intense Quote"/>
    <w:basedOn w:val="a"/>
    <w:next w:val="a"/>
    <w:link w:val="aa"/>
    <w:uiPriority w:val="30"/>
    <w:qFormat/>
    <w:rsid w:val="0060157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601573"/>
    <w:rPr>
      <w:i/>
    </w:rPr>
  </w:style>
  <w:style w:type="character" w:customStyle="1" w:styleId="HeaderChar">
    <w:name w:val="Header Char"/>
    <w:basedOn w:val="a0"/>
    <w:link w:val="Header"/>
    <w:uiPriority w:val="99"/>
    <w:rsid w:val="00601573"/>
  </w:style>
  <w:style w:type="character" w:customStyle="1" w:styleId="FooterChar">
    <w:name w:val="Footer Char"/>
    <w:basedOn w:val="a0"/>
    <w:link w:val="Footer"/>
    <w:uiPriority w:val="99"/>
    <w:rsid w:val="00601573"/>
  </w:style>
  <w:style w:type="table" w:customStyle="1" w:styleId="TableGridLight">
    <w:name w:val="Table Grid Light"/>
    <w:basedOn w:val="a1"/>
    <w:uiPriority w:val="59"/>
    <w:rsid w:val="0060157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0157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60157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60157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0157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0157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0157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0157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0157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0157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60157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60157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60157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60157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60157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60157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60157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60157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601573"/>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601573"/>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601573"/>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601573"/>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601573"/>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601573"/>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60157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60157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60157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60157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60157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60157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60157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60157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60157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01573"/>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0157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01573"/>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0157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01573"/>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01573"/>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60157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01573"/>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01573"/>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01573"/>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01573"/>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01573"/>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01573"/>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60157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60157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601573"/>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601573"/>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601573"/>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601573"/>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601573"/>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601573"/>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60157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01573"/>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01573"/>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01573"/>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01573"/>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01573"/>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01573"/>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60157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601573"/>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601573"/>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601573"/>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601573"/>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601573"/>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601573"/>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60157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601573"/>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601573"/>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601573"/>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601573"/>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601573"/>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601573"/>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60157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01573"/>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01573"/>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01573"/>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01573"/>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01573"/>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01573"/>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60157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01573"/>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01573"/>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01573"/>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01573"/>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01573"/>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01573"/>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601573"/>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601573"/>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601573"/>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601573"/>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601573"/>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601573"/>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601573"/>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601573"/>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60157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01573"/>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01573"/>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01573"/>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01573"/>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01573"/>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01573"/>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601573"/>
    <w:rPr>
      <w:sz w:val="18"/>
    </w:rPr>
  </w:style>
  <w:style w:type="paragraph" w:styleId="1">
    <w:name w:val="toc 1"/>
    <w:basedOn w:val="a"/>
    <w:next w:val="a"/>
    <w:uiPriority w:val="39"/>
    <w:unhideWhenUsed/>
    <w:rsid w:val="00601573"/>
    <w:pPr>
      <w:spacing w:after="57"/>
    </w:pPr>
  </w:style>
  <w:style w:type="paragraph" w:styleId="21">
    <w:name w:val="toc 2"/>
    <w:basedOn w:val="a"/>
    <w:next w:val="a"/>
    <w:uiPriority w:val="39"/>
    <w:unhideWhenUsed/>
    <w:rsid w:val="00601573"/>
    <w:pPr>
      <w:spacing w:after="57"/>
      <w:ind w:left="283"/>
    </w:pPr>
  </w:style>
  <w:style w:type="paragraph" w:styleId="3">
    <w:name w:val="toc 3"/>
    <w:basedOn w:val="a"/>
    <w:next w:val="a"/>
    <w:uiPriority w:val="39"/>
    <w:unhideWhenUsed/>
    <w:rsid w:val="00601573"/>
    <w:pPr>
      <w:spacing w:after="57"/>
      <w:ind w:left="567"/>
    </w:pPr>
  </w:style>
  <w:style w:type="paragraph" w:styleId="4">
    <w:name w:val="toc 4"/>
    <w:basedOn w:val="a"/>
    <w:next w:val="a"/>
    <w:uiPriority w:val="39"/>
    <w:unhideWhenUsed/>
    <w:rsid w:val="00601573"/>
    <w:pPr>
      <w:spacing w:after="57"/>
      <w:ind w:left="850"/>
    </w:pPr>
  </w:style>
  <w:style w:type="paragraph" w:styleId="5">
    <w:name w:val="toc 5"/>
    <w:basedOn w:val="a"/>
    <w:next w:val="a"/>
    <w:uiPriority w:val="39"/>
    <w:unhideWhenUsed/>
    <w:rsid w:val="00601573"/>
    <w:pPr>
      <w:spacing w:after="57"/>
      <w:ind w:left="1134"/>
    </w:pPr>
  </w:style>
  <w:style w:type="paragraph" w:styleId="6">
    <w:name w:val="toc 6"/>
    <w:basedOn w:val="a"/>
    <w:next w:val="a"/>
    <w:uiPriority w:val="39"/>
    <w:unhideWhenUsed/>
    <w:rsid w:val="00601573"/>
    <w:pPr>
      <w:spacing w:after="57"/>
      <w:ind w:left="1417"/>
    </w:pPr>
  </w:style>
  <w:style w:type="paragraph" w:styleId="7">
    <w:name w:val="toc 7"/>
    <w:basedOn w:val="a"/>
    <w:next w:val="a"/>
    <w:uiPriority w:val="39"/>
    <w:unhideWhenUsed/>
    <w:rsid w:val="00601573"/>
    <w:pPr>
      <w:spacing w:after="57"/>
      <w:ind w:left="1701"/>
    </w:pPr>
  </w:style>
  <w:style w:type="paragraph" w:styleId="8">
    <w:name w:val="toc 8"/>
    <w:basedOn w:val="a"/>
    <w:next w:val="a"/>
    <w:uiPriority w:val="39"/>
    <w:unhideWhenUsed/>
    <w:rsid w:val="00601573"/>
    <w:pPr>
      <w:spacing w:after="57"/>
      <w:ind w:left="1984"/>
    </w:pPr>
  </w:style>
  <w:style w:type="paragraph" w:styleId="9">
    <w:name w:val="toc 9"/>
    <w:basedOn w:val="a"/>
    <w:next w:val="a"/>
    <w:uiPriority w:val="39"/>
    <w:unhideWhenUsed/>
    <w:rsid w:val="00601573"/>
    <w:pPr>
      <w:spacing w:after="57"/>
      <w:ind w:left="2268"/>
    </w:pPr>
  </w:style>
  <w:style w:type="paragraph" w:styleId="ac">
    <w:name w:val="TOC Heading"/>
    <w:uiPriority w:val="39"/>
    <w:unhideWhenUsed/>
    <w:rsid w:val="00601573"/>
  </w:style>
  <w:style w:type="paragraph" w:customStyle="1" w:styleId="ConsPlusNormal">
    <w:name w:val="ConsPlusNormal"/>
    <w:rsid w:val="00601573"/>
    <w:pPr>
      <w:widowControl w:val="0"/>
    </w:pPr>
    <w:rPr>
      <w:rFonts w:ascii="Times New Roman" w:hAnsi="Times New Roman" w:cs="Times New Roman"/>
      <w:sz w:val="24"/>
      <w:szCs w:val="24"/>
    </w:rPr>
  </w:style>
  <w:style w:type="paragraph" w:customStyle="1" w:styleId="ConsPlusNonformat">
    <w:name w:val="ConsPlusNonformat"/>
    <w:uiPriority w:val="99"/>
    <w:rsid w:val="00601573"/>
    <w:pPr>
      <w:widowControl w:val="0"/>
    </w:pPr>
    <w:rPr>
      <w:rFonts w:ascii="Courier New" w:hAnsi="Courier New" w:cs="Courier New"/>
    </w:rPr>
  </w:style>
  <w:style w:type="paragraph" w:customStyle="1" w:styleId="ConsPlusTitle">
    <w:name w:val="ConsPlusTitle"/>
    <w:uiPriority w:val="99"/>
    <w:rsid w:val="00601573"/>
    <w:pPr>
      <w:widowControl w:val="0"/>
    </w:pPr>
    <w:rPr>
      <w:rFonts w:ascii="Arial" w:hAnsi="Arial" w:cs="Arial"/>
      <w:b/>
      <w:bCs/>
      <w:sz w:val="24"/>
      <w:szCs w:val="24"/>
    </w:rPr>
  </w:style>
  <w:style w:type="paragraph" w:customStyle="1" w:styleId="ConsPlusCell">
    <w:name w:val="ConsPlusCell"/>
    <w:uiPriority w:val="99"/>
    <w:rsid w:val="00601573"/>
    <w:pPr>
      <w:widowControl w:val="0"/>
    </w:pPr>
    <w:rPr>
      <w:rFonts w:ascii="Courier New" w:hAnsi="Courier New" w:cs="Courier New"/>
    </w:rPr>
  </w:style>
  <w:style w:type="paragraph" w:customStyle="1" w:styleId="ConsPlusDocList">
    <w:name w:val="ConsPlusDocList"/>
    <w:uiPriority w:val="99"/>
    <w:rsid w:val="00601573"/>
    <w:pPr>
      <w:widowControl w:val="0"/>
    </w:pPr>
    <w:rPr>
      <w:rFonts w:ascii="Tahoma" w:hAnsi="Tahoma" w:cs="Tahoma"/>
      <w:sz w:val="18"/>
      <w:szCs w:val="18"/>
    </w:rPr>
  </w:style>
  <w:style w:type="paragraph" w:customStyle="1" w:styleId="ConsPlusTitlePage">
    <w:name w:val="ConsPlusTitlePage"/>
    <w:uiPriority w:val="99"/>
    <w:rsid w:val="00601573"/>
    <w:pPr>
      <w:widowControl w:val="0"/>
    </w:pPr>
    <w:rPr>
      <w:rFonts w:ascii="Tahoma" w:hAnsi="Tahoma" w:cs="Tahoma"/>
      <w:sz w:val="24"/>
      <w:szCs w:val="24"/>
    </w:rPr>
  </w:style>
  <w:style w:type="paragraph" w:customStyle="1" w:styleId="ConsPlusJurTerm">
    <w:name w:val="ConsPlusJurTerm"/>
    <w:uiPriority w:val="99"/>
    <w:rsid w:val="00601573"/>
    <w:pPr>
      <w:widowControl w:val="0"/>
    </w:pPr>
    <w:rPr>
      <w:rFonts w:ascii="Times New Roman" w:hAnsi="Times New Roman" w:cs="Times New Roman"/>
      <w:sz w:val="24"/>
      <w:szCs w:val="24"/>
    </w:rPr>
  </w:style>
  <w:style w:type="paragraph" w:customStyle="1" w:styleId="ConsPlusTextList">
    <w:name w:val="ConsPlusTextList"/>
    <w:uiPriority w:val="99"/>
    <w:rsid w:val="00601573"/>
    <w:pPr>
      <w:widowControl w:val="0"/>
    </w:pPr>
    <w:rPr>
      <w:rFonts w:ascii="Times New Roman" w:hAnsi="Times New Roman" w:cs="Times New Roman"/>
      <w:sz w:val="24"/>
      <w:szCs w:val="24"/>
    </w:rPr>
  </w:style>
  <w:style w:type="paragraph" w:customStyle="1" w:styleId="ConsPlusTextList1">
    <w:name w:val="ConsPlusTextList1"/>
    <w:uiPriority w:val="99"/>
    <w:rsid w:val="00601573"/>
    <w:pPr>
      <w:widowControl w:val="0"/>
    </w:pPr>
    <w:rPr>
      <w:rFonts w:ascii="Times New Roman" w:hAnsi="Times New Roman" w:cs="Times New Roman"/>
      <w:sz w:val="24"/>
      <w:szCs w:val="24"/>
    </w:rPr>
  </w:style>
  <w:style w:type="paragraph" w:customStyle="1" w:styleId="Header">
    <w:name w:val="Header"/>
    <w:basedOn w:val="a"/>
    <w:link w:val="ad"/>
    <w:uiPriority w:val="99"/>
    <w:unhideWhenUsed/>
    <w:rsid w:val="00601573"/>
    <w:pPr>
      <w:tabs>
        <w:tab w:val="center" w:pos="4677"/>
        <w:tab w:val="right" w:pos="9355"/>
      </w:tabs>
    </w:pPr>
  </w:style>
  <w:style w:type="character" w:customStyle="1" w:styleId="ad">
    <w:name w:val="Верхний колонтитул Знак"/>
    <w:basedOn w:val="a0"/>
    <w:link w:val="Header"/>
    <w:uiPriority w:val="99"/>
    <w:rsid w:val="00601573"/>
    <w:rPr>
      <w:rFonts w:cs="Times New Roman"/>
    </w:rPr>
  </w:style>
  <w:style w:type="paragraph" w:customStyle="1" w:styleId="Footer">
    <w:name w:val="Footer"/>
    <w:basedOn w:val="a"/>
    <w:link w:val="ae"/>
    <w:uiPriority w:val="99"/>
    <w:unhideWhenUsed/>
    <w:rsid w:val="00601573"/>
    <w:pPr>
      <w:tabs>
        <w:tab w:val="center" w:pos="4677"/>
        <w:tab w:val="right" w:pos="9355"/>
      </w:tabs>
    </w:pPr>
  </w:style>
  <w:style w:type="character" w:customStyle="1" w:styleId="ae">
    <w:name w:val="Нижний колонтитул Знак"/>
    <w:basedOn w:val="a0"/>
    <w:link w:val="Footer"/>
    <w:uiPriority w:val="99"/>
    <w:rsid w:val="00601573"/>
    <w:rPr>
      <w:rFonts w:cs="Times New Roman"/>
    </w:rPr>
  </w:style>
  <w:style w:type="character" w:styleId="af">
    <w:name w:val="Hyperlink"/>
    <w:basedOn w:val="a0"/>
    <w:uiPriority w:val="99"/>
    <w:unhideWhenUsed/>
    <w:rsid w:val="00601573"/>
    <w:rPr>
      <w:rFonts w:cs="Times New Roman"/>
      <w:color w:val="0563C1"/>
      <w:u w:val="single"/>
    </w:rPr>
  </w:style>
  <w:style w:type="paragraph" w:styleId="af0">
    <w:name w:val="Balloon Text"/>
    <w:basedOn w:val="a"/>
    <w:link w:val="af1"/>
    <w:uiPriority w:val="99"/>
    <w:semiHidden/>
    <w:unhideWhenUsed/>
    <w:rsid w:val="0060157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01573"/>
    <w:rPr>
      <w:rFonts w:ascii="Segoe UI" w:hAnsi="Segoe UI" w:cs="Segoe UI"/>
      <w:sz w:val="18"/>
      <w:szCs w:val="18"/>
    </w:rPr>
  </w:style>
  <w:style w:type="paragraph" w:customStyle="1" w:styleId="10">
    <w:name w:val="Текст сноски1"/>
    <w:basedOn w:val="a"/>
    <w:next w:val="ab"/>
    <w:link w:val="af2"/>
    <w:uiPriority w:val="99"/>
    <w:rsid w:val="00601573"/>
    <w:pPr>
      <w:spacing w:after="0" w:line="240" w:lineRule="auto"/>
    </w:pPr>
    <w:rPr>
      <w:rFonts w:ascii="Times New Roman" w:hAnsi="Times New Roman"/>
      <w:sz w:val="20"/>
      <w:szCs w:val="20"/>
    </w:rPr>
  </w:style>
  <w:style w:type="character" w:customStyle="1" w:styleId="af2">
    <w:name w:val="Текст сноски Знак"/>
    <w:basedOn w:val="a0"/>
    <w:link w:val="10"/>
    <w:uiPriority w:val="99"/>
    <w:semiHidden/>
    <w:rsid w:val="00601573"/>
    <w:rPr>
      <w:rFonts w:ascii="Times New Roman" w:hAnsi="Times New Roman" w:cs="Times New Roman"/>
      <w:sz w:val="20"/>
      <w:szCs w:val="20"/>
    </w:rPr>
  </w:style>
  <w:style w:type="character" w:styleId="af3">
    <w:name w:val="footnote reference"/>
    <w:basedOn w:val="a0"/>
    <w:uiPriority w:val="99"/>
    <w:rsid w:val="00601573"/>
    <w:rPr>
      <w:vertAlign w:val="superscript"/>
    </w:rPr>
  </w:style>
  <w:style w:type="paragraph" w:styleId="ab">
    <w:name w:val="footnote text"/>
    <w:basedOn w:val="a"/>
    <w:link w:val="11"/>
    <w:uiPriority w:val="99"/>
    <w:semiHidden/>
    <w:unhideWhenUsed/>
    <w:rsid w:val="00601573"/>
    <w:pPr>
      <w:spacing w:after="0" w:line="240" w:lineRule="auto"/>
    </w:pPr>
    <w:rPr>
      <w:sz w:val="20"/>
      <w:szCs w:val="20"/>
    </w:rPr>
  </w:style>
  <w:style w:type="character" w:customStyle="1" w:styleId="11">
    <w:name w:val="Текст сноски Знак1"/>
    <w:basedOn w:val="a0"/>
    <w:link w:val="ab"/>
    <w:uiPriority w:val="99"/>
    <w:semiHidden/>
    <w:rsid w:val="00601573"/>
    <w:rPr>
      <w:rFonts w:cs="Times New Roman"/>
    </w:rPr>
  </w:style>
  <w:style w:type="table" w:customStyle="1" w:styleId="12">
    <w:name w:val="Сетка таблицы1"/>
    <w:rsid w:val="00601573"/>
    <w:rPr>
      <w:rFonts w:cs="Times New Roman"/>
      <w:sz w:val="22"/>
    </w:rPr>
    <w:tblPr>
      <w:tblCellMar>
        <w:top w:w="0" w:type="dxa"/>
        <w:left w:w="0" w:type="dxa"/>
        <w:bottom w:w="0" w:type="dxa"/>
        <w:right w:w="0" w:type="dxa"/>
      </w:tblCellMar>
    </w:tblPr>
  </w:style>
  <w:style w:type="paragraph" w:styleId="af4">
    <w:name w:val="Normal (Web)"/>
    <w:basedOn w:val="a"/>
    <w:uiPriority w:val="99"/>
    <w:qFormat/>
    <w:rsid w:val="00D066FB"/>
    <w:pPr>
      <w:pBdr>
        <w:top w:val="none" w:sz="0" w:space="0" w:color="auto"/>
        <w:left w:val="none" w:sz="0" w:space="0" w:color="auto"/>
        <w:bottom w:val="none" w:sz="0" w:space="0" w:color="auto"/>
        <w:right w:val="none" w:sz="0" w:space="0" w:color="auto"/>
        <w:between w:val="none" w:sz="0" w:space="0" w:color="auto"/>
      </w:pBdr>
      <w:shd w:val="clear" w:color="auto" w:fill="auto"/>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ust-prista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12910</Words>
  <Characters>73588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svsa</cp:lastModifiedBy>
  <cp:revision>14</cp:revision>
  <cp:lastPrinted>2023-01-23T03:17:00Z</cp:lastPrinted>
  <dcterms:created xsi:type="dcterms:W3CDTF">2022-09-26T03:57:00Z</dcterms:created>
  <dcterms:modified xsi:type="dcterms:W3CDTF">2025-04-18T02:12:00Z</dcterms:modified>
</cp:coreProperties>
</file>