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B6" w:rsidRDefault="00D642B9">
      <w:pPr>
        <w:pStyle w:val="af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E54B6" w:rsidRPr="00E147EE" w:rsidRDefault="00D642B9">
      <w:pPr>
        <w:pStyle w:val="af4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147EE">
        <w:rPr>
          <w:rFonts w:ascii="Times New Roman" w:hAnsi="Times New Roman"/>
          <w:color w:val="000000"/>
          <w:sz w:val="28"/>
          <w:szCs w:val="28"/>
        </w:rPr>
        <w:t>АДМИНИСТРАЦИЯ УСТЬ-ПРИСТАНСКОГО РАЙОНА</w:t>
      </w:r>
    </w:p>
    <w:p w:rsidR="00783C9D" w:rsidRPr="00E147EE" w:rsidRDefault="00783C9D">
      <w:pPr>
        <w:pStyle w:val="af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7EE">
        <w:rPr>
          <w:rFonts w:ascii="Times New Roman" w:hAnsi="Times New Roman"/>
          <w:color w:val="000000"/>
          <w:sz w:val="28"/>
          <w:szCs w:val="28"/>
        </w:rPr>
        <w:t>АЛТАЙСКОГО КРАЯ</w:t>
      </w:r>
    </w:p>
    <w:p w:rsidR="009E54B6" w:rsidRPr="00E147EE" w:rsidRDefault="00D642B9">
      <w:pPr>
        <w:pStyle w:val="af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7EE">
        <w:rPr>
          <w:rFonts w:ascii="Times New Roman" w:hAnsi="Times New Roman"/>
          <w:sz w:val="28"/>
          <w:szCs w:val="28"/>
        </w:rPr>
        <w:t> </w:t>
      </w:r>
    </w:p>
    <w:p w:rsidR="009E54B6" w:rsidRPr="00E147EE" w:rsidRDefault="00D642B9">
      <w:pPr>
        <w:pStyle w:val="af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7EE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9E54B6" w:rsidRDefault="00D642B9">
      <w:pPr>
        <w:pStyle w:val="af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E54B6" w:rsidRDefault="009B2BD0">
      <w:pPr>
        <w:pStyle w:val="af4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11.11.</w:t>
      </w:r>
      <w:r w:rsidR="00D642B9">
        <w:rPr>
          <w:rFonts w:ascii="Times New Roman" w:hAnsi="Times New Roman"/>
          <w:color w:val="000000"/>
          <w:sz w:val="24"/>
          <w:szCs w:val="24"/>
        </w:rPr>
        <w:t>2022 г.                       с. Усть-Чарышская Пристань                                         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382</w:t>
      </w:r>
      <w:proofErr w:type="gramEnd"/>
    </w:p>
    <w:p w:rsidR="009E54B6" w:rsidRDefault="00D642B9">
      <w:pPr>
        <w:pStyle w:val="af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proofErr w:type="gramEnd"/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регламент</w:t>
      </w:r>
      <w:r w:rsidR="008920F3">
        <w:rPr>
          <w:rFonts w:ascii="Times New Roman" w:hAnsi="Times New Roman"/>
          <w:color w:val="000000"/>
          <w:sz w:val="24"/>
          <w:szCs w:val="24"/>
        </w:rPr>
        <w:t xml:space="preserve">а предоставления </w:t>
      </w:r>
    </w:p>
    <w:p w:rsidR="00783C9D" w:rsidRPr="00783C9D" w:rsidRDefault="008920F3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D642B9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="00D642B9">
        <w:rPr>
          <w:rFonts w:ascii="Times New Roman" w:hAnsi="Times New Roman"/>
          <w:i/>
          <w:iCs/>
          <w:color w:val="000000" w:themeColor="text1"/>
          <w:sz w:val="24"/>
          <w:szCs w:val="24"/>
        </w:rPr>
        <w:t>«</w:t>
      </w:r>
      <w:r w:rsidR="00D642B9">
        <w:rPr>
          <w:rFonts w:ascii="Times New Roman" w:hAnsi="Times New Roman"/>
          <w:color w:val="000000" w:themeColor="text1"/>
          <w:sz w:val="24"/>
          <w:szCs w:val="24"/>
        </w:rPr>
        <w:t>Выдача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строительство, внесение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изменений в разрешение на строительство,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том числе в связи с необходимостью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продления срока действия разрешения</w:t>
      </w:r>
    </w:p>
    <w:p w:rsidR="00783C9D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строительство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на территории</w:t>
      </w:r>
    </w:p>
    <w:p w:rsidR="009E54B6" w:rsidRDefault="00D642B9" w:rsidP="00E147EE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Усть-Пристанского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</w:p>
    <w:p w:rsidR="009E54B6" w:rsidRDefault="00D642B9" w:rsidP="00EA58C8">
      <w:pPr>
        <w:shd w:val="clear" w:color="auto" w:fill="FFFFFF"/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E54B6" w:rsidRPr="00EA58C8" w:rsidRDefault="00D642B9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 xml:space="preserve">В соответствии с  ФЗ от 27.07.2010 № 210-ФЗ «Об организации предоставления государственных и муниципальных услуг», ФЗ от 06.10.2003 № 131-ФЗ «Об общих принципах организации местного самоуправления в Российской Федерации» и Устава МО </w:t>
      </w:r>
      <w:proofErr w:type="spellStart"/>
      <w:r w:rsidRPr="00EA58C8">
        <w:rPr>
          <w:rFonts w:ascii="Times New Roman" w:hAnsi="Times New Roman"/>
          <w:color w:val="000000"/>
          <w:sz w:val="28"/>
          <w:szCs w:val="28"/>
        </w:rPr>
        <w:t>Усть-Пристанский</w:t>
      </w:r>
      <w:proofErr w:type="spellEnd"/>
      <w:r w:rsidRPr="00EA58C8">
        <w:rPr>
          <w:rFonts w:ascii="Times New Roman" w:hAnsi="Times New Roman"/>
          <w:color w:val="000000"/>
          <w:sz w:val="28"/>
          <w:szCs w:val="28"/>
        </w:rPr>
        <w:t xml:space="preserve"> район,</w:t>
      </w:r>
    </w:p>
    <w:p w:rsidR="009E54B6" w:rsidRPr="00EA58C8" w:rsidRDefault="009E54B6">
      <w:pPr>
        <w:pStyle w:val="af4"/>
        <w:shd w:val="clear" w:color="auto" w:fill="FFFFFF"/>
        <w:spacing w:after="0" w:line="240" w:lineRule="auto"/>
        <w:ind w:firstLine="567"/>
        <w:rPr>
          <w:color w:val="000000"/>
          <w:sz w:val="28"/>
          <w:szCs w:val="28"/>
        </w:rPr>
      </w:pPr>
    </w:p>
    <w:p w:rsidR="009E54B6" w:rsidRPr="00EA58C8" w:rsidRDefault="00D642B9">
      <w:pPr>
        <w:pStyle w:val="af4"/>
        <w:spacing w:after="83" w:line="240" w:lineRule="auto"/>
        <w:ind w:firstLine="567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 </w:t>
      </w:r>
      <w:proofErr w:type="gramStart"/>
      <w:r w:rsidRPr="00EA58C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A58C8">
        <w:rPr>
          <w:rFonts w:ascii="Times New Roman" w:hAnsi="Times New Roman"/>
          <w:color w:val="000000"/>
          <w:sz w:val="28"/>
          <w:szCs w:val="28"/>
        </w:rPr>
        <w:t xml:space="preserve"> О С Т А Н О В Л Я Ю:</w:t>
      </w:r>
      <w:r w:rsidRPr="00EA58C8">
        <w:rPr>
          <w:rFonts w:ascii="Times New Roman" w:hAnsi="Times New Roman"/>
          <w:sz w:val="28"/>
          <w:szCs w:val="28"/>
        </w:rPr>
        <w:t> </w:t>
      </w:r>
    </w:p>
    <w:p w:rsidR="009E54B6" w:rsidRPr="00EA58C8" w:rsidRDefault="0096055B" w:rsidP="0096055B">
      <w:pPr>
        <w:pStyle w:val="af4"/>
        <w:spacing w:before="57" w:after="83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1.</w:t>
      </w:r>
      <w:r w:rsidR="00D642B9" w:rsidRPr="00EA58C8">
        <w:rPr>
          <w:rFonts w:ascii="Times New Roman" w:hAnsi="Times New Roman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8920F3" w:rsidRPr="00EA58C8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D642B9" w:rsidRPr="00EA58C8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D642B9" w:rsidRPr="00EA58C8">
        <w:rPr>
          <w:rFonts w:ascii="Times New Roman" w:hAnsi="Times New Roman"/>
          <w:i/>
          <w:iCs/>
          <w:color w:val="000000" w:themeColor="text1"/>
          <w:sz w:val="28"/>
          <w:szCs w:val="28"/>
        </w:rPr>
        <w:t>«</w:t>
      </w:r>
      <w:r w:rsidR="00D642B9" w:rsidRPr="00EA58C8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642B9" w:rsidRPr="00EA58C8">
        <w:rPr>
          <w:rFonts w:ascii="Times New Roman" w:hAnsi="Times New Roman"/>
          <w:i/>
          <w:iCs/>
          <w:color w:val="000000" w:themeColor="text1"/>
          <w:sz w:val="28"/>
          <w:szCs w:val="28"/>
        </w:rPr>
        <w:t>»</w:t>
      </w:r>
      <w:r w:rsidR="00D642B9" w:rsidRPr="00EA58C8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D642B9" w:rsidRPr="00EA58C8">
        <w:rPr>
          <w:rFonts w:ascii="Times New Roman" w:hAnsi="Times New Roman"/>
          <w:color w:val="000000"/>
          <w:sz w:val="28"/>
          <w:szCs w:val="28"/>
        </w:rPr>
        <w:t>Усть-Пристанского</w:t>
      </w:r>
      <w:proofErr w:type="spellEnd"/>
      <w:r w:rsidR="00D642B9" w:rsidRPr="00EA58C8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 w:rsidR="00783C9D" w:rsidRPr="00EA58C8">
        <w:rPr>
          <w:rFonts w:ascii="Times New Roman" w:hAnsi="Times New Roman"/>
          <w:color w:val="000000"/>
          <w:sz w:val="28"/>
          <w:szCs w:val="28"/>
        </w:rPr>
        <w:t>.</w:t>
      </w:r>
    </w:p>
    <w:p w:rsidR="0096055B" w:rsidRPr="00EA58C8" w:rsidRDefault="0096055B" w:rsidP="0096055B">
      <w:pPr>
        <w:pStyle w:val="af4"/>
        <w:spacing w:before="57" w:after="83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вступает в силу со дня его обнародования на официальном сайте Администрации </w:t>
      </w:r>
      <w:proofErr w:type="spellStart"/>
      <w:r w:rsidRPr="00EA58C8">
        <w:rPr>
          <w:rFonts w:ascii="Times New Roman" w:hAnsi="Times New Roman"/>
          <w:color w:val="000000"/>
          <w:sz w:val="28"/>
          <w:szCs w:val="28"/>
        </w:rPr>
        <w:t>Усть-Пристанского</w:t>
      </w:r>
      <w:proofErr w:type="spellEnd"/>
      <w:r w:rsidRPr="00EA58C8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9E54B6" w:rsidRPr="00EA58C8" w:rsidRDefault="00F771B0">
      <w:pPr>
        <w:pStyle w:val="af4"/>
        <w:spacing w:before="171" w:after="197" w:line="240" w:lineRule="auto"/>
        <w:ind w:firstLine="567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3</w:t>
      </w:r>
      <w:r w:rsidR="00D642B9" w:rsidRPr="00EA58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3C9D" w:rsidRPr="00EA58C8">
        <w:rPr>
          <w:rFonts w:ascii="Times New Roman" w:hAnsi="Times New Roman"/>
          <w:sz w:val="28"/>
          <w:szCs w:val="28"/>
        </w:rPr>
        <w:t>Контроль исполнения</w:t>
      </w:r>
      <w:r w:rsidR="00D642B9" w:rsidRPr="00EA58C8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783C9D" w:rsidRPr="00EA58C8">
        <w:rPr>
          <w:rFonts w:ascii="Times New Roman" w:hAnsi="Times New Roman"/>
          <w:sz w:val="28"/>
          <w:szCs w:val="28"/>
        </w:rPr>
        <w:t>оставляю за собой.</w:t>
      </w:r>
    </w:p>
    <w:p w:rsidR="009E54B6" w:rsidRPr="00EA58C8" w:rsidRDefault="009E54B6">
      <w:pPr>
        <w:pStyle w:val="af4"/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9E54B6" w:rsidRPr="00EA58C8" w:rsidRDefault="00D642B9">
      <w:pPr>
        <w:pStyle w:val="af4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sz w:val="28"/>
          <w:szCs w:val="28"/>
        </w:rPr>
        <w:t> </w:t>
      </w:r>
    </w:p>
    <w:p w:rsidR="009E54B6" w:rsidRPr="00EA58C8" w:rsidRDefault="00D642B9">
      <w:pPr>
        <w:pStyle w:val="af4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A58C8">
        <w:rPr>
          <w:rFonts w:ascii="Times New Roman" w:hAnsi="Times New Roman"/>
          <w:color w:val="000000"/>
          <w:sz w:val="28"/>
          <w:szCs w:val="28"/>
        </w:rPr>
        <w:t>Глава района                                                                                     </w:t>
      </w:r>
      <w:r w:rsidR="00EA58C8">
        <w:rPr>
          <w:rFonts w:ascii="Times New Roman" w:hAnsi="Times New Roman"/>
          <w:color w:val="000000"/>
          <w:sz w:val="28"/>
          <w:szCs w:val="28"/>
        </w:rPr>
        <w:t>     </w:t>
      </w:r>
      <w:r w:rsidRPr="00EA58C8">
        <w:rPr>
          <w:rFonts w:ascii="Times New Roman" w:hAnsi="Times New Roman"/>
          <w:color w:val="000000"/>
          <w:sz w:val="28"/>
          <w:szCs w:val="28"/>
        </w:rPr>
        <w:t>С.А. Шипулина</w:t>
      </w:r>
    </w:p>
    <w:p w:rsidR="009E54B6" w:rsidRDefault="00D642B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E54B6" w:rsidRDefault="009E54B6">
      <w:pPr>
        <w:pStyle w:val="af4"/>
        <w:widowControl w:val="0"/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96055B" w:rsidRDefault="0096055B">
      <w:pPr>
        <w:pStyle w:val="af4"/>
        <w:widowControl w:val="0"/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96055B" w:rsidRDefault="0096055B">
      <w:pPr>
        <w:pStyle w:val="af4"/>
        <w:widowControl w:val="0"/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F771B0" w:rsidRDefault="005941A1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771B0" w:rsidRDefault="00F771B0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71B0" w:rsidRDefault="00F771B0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71B0" w:rsidRDefault="00F771B0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71B0" w:rsidRDefault="00F771B0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71B0" w:rsidRDefault="00F771B0" w:rsidP="00B011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54B6" w:rsidRDefault="00EA58C8" w:rsidP="00EA58C8">
      <w:pPr>
        <w:tabs>
          <w:tab w:val="left" w:pos="74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D642B9">
        <w:rPr>
          <w:rFonts w:ascii="Times New Roman" w:hAnsi="Times New Roman"/>
          <w:b/>
          <w:bCs/>
          <w:color w:val="000000"/>
          <w:szCs w:val="28"/>
        </w:rPr>
        <w:t>Приложение № 1</w:t>
      </w:r>
    </w:p>
    <w:p w:rsidR="00D642B9" w:rsidRDefault="00D642B9" w:rsidP="00D642B9">
      <w:pPr>
        <w:pStyle w:val="af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AF11FA">
        <w:rPr>
          <w:rFonts w:ascii="Times New Roman" w:hAnsi="Times New Roman"/>
          <w:color w:val="000000"/>
          <w:sz w:val="24"/>
          <w:szCs w:val="24"/>
        </w:rPr>
        <w:t xml:space="preserve">                          к П</w:t>
      </w:r>
      <w:r>
        <w:rPr>
          <w:rFonts w:ascii="Times New Roman" w:hAnsi="Times New Roman"/>
          <w:color w:val="000000"/>
          <w:sz w:val="24"/>
          <w:szCs w:val="24"/>
        </w:rPr>
        <w:t xml:space="preserve">остановлению </w:t>
      </w:r>
    </w:p>
    <w:p w:rsidR="00B244D2" w:rsidRDefault="00D642B9" w:rsidP="00D642B9">
      <w:pPr>
        <w:pStyle w:val="af4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Усть-Пристанского</w:t>
      </w:r>
      <w:proofErr w:type="spellEnd"/>
    </w:p>
    <w:p w:rsidR="00B244D2" w:rsidRDefault="00B244D2" w:rsidP="00B244D2">
      <w:pPr>
        <w:pStyle w:val="af4"/>
        <w:spacing w:after="2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D642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района Алтайского края</w:t>
      </w:r>
    </w:p>
    <w:p w:rsidR="009E54B6" w:rsidRPr="009B2BD0" w:rsidRDefault="00D642B9" w:rsidP="00D642B9">
      <w:pPr>
        <w:pStyle w:val="af4"/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AF11F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5569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F11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11FA" w:rsidRPr="009B2BD0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="009B2BD0" w:rsidRPr="009B2BD0">
        <w:rPr>
          <w:rFonts w:ascii="Times New Roman" w:hAnsi="Times New Roman"/>
          <w:color w:val="000000"/>
          <w:sz w:val="24"/>
          <w:szCs w:val="24"/>
          <w:u w:val="single"/>
        </w:rPr>
        <w:t>т 11</w:t>
      </w:r>
      <w:r w:rsidRPr="009B2BD0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9B2BD0" w:rsidRPr="009B2BD0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9B2BD0">
        <w:rPr>
          <w:rFonts w:ascii="Times New Roman" w:hAnsi="Times New Roman"/>
          <w:color w:val="000000"/>
          <w:sz w:val="24"/>
          <w:szCs w:val="24"/>
          <w:u w:val="single"/>
        </w:rPr>
        <w:t xml:space="preserve">.  2022  № </w:t>
      </w:r>
      <w:r w:rsidR="009B2BD0" w:rsidRPr="009B2BD0">
        <w:rPr>
          <w:rFonts w:ascii="Times New Roman" w:hAnsi="Times New Roman"/>
          <w:color w:val="000000"/>
          <w:sz w:val="24"/>
          <w:szCs w:val="24"/>
          <w:u w:val="single"/>
        </w:rPr>
        <w:t>382</w:t>
      </w:r>
    </w:p>
    <w:p w:rsidR="009E54B6" w:rsidRDefault="009E54B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9E54B6" w:rsidRDefault="00AF11FA" w:rsidP="00AF11FA">
      <w:pPr>
        <w:widowControl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</w:t>
      </w:r>
      <w:r w:rsidR="00D642B9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Административный регламент</w:t>
      </w:r>
    </w:p>
    <w:p w:rsidR="009E54B6" w:rsidRDefault="00D642B9">
      <w:pPr>
        <w:widowControl w:val="0"/>
        <w:spacing w:after="0" w:line="240" w:lineRule="auto"/>
        <w:ind w:firstLine="851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государственной (муниципальной) услуги</w:t>
      </w:r>
    </w:p>
    <w:p w:rsidR="009E54B6" w:rsidRDefault="00D642B9">
      <w:pPr>
        <w:widowControl w:val="0"/>
        <w:spacing w:after="0" w:line="240" w:lineRule="auto"/>
        <w:ind w:firstLine="851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территор</w:t>
      </w:r>
      <w:r w:rsidR="00AF11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ии </w:t>
      </w:r>
      <w:proofErr w:type="spellStart"/>
      <w:r w:rsidR="00AF11FA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Усть-Пристанского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района, Алтайского края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9E54B6" w:rsidRDefault="0007432A" w:rsidP="0007432A">
      <w:pPr>
        <w:widowControl w:val="0"/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D642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D642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="00D642B9">
        <w:rPr>
          <w:rFonts w:ascii="Times New Roman" w:hAnsi="Times New Roman"/>
          <w:b/>
          <w:color w:val="000000" w:themeColor="text1"/>
          <w:sz w:val="24"/>
          <w:szCs w:val="24"/>
        </w:rPr>
        <w:t>. Общие положения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предоставления государственной (муниципальной) услуги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уполномоченными в соответствии с частями 4 - 6 статьи 51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Роскосмос</w:t>
      </w:r>
      <w:proofErr w:type="spellEnd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"(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далее - уполномоченный орган государственной власти, орган местного самоуправления, организация)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разрешение на строительство, в том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числе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связи с необходимостью продления срока действия разрешения на строительство. </w:t>
      </w:r>
      <w:r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>» (далее – услуга) в соответствии со статьей 51 Градостроительного кодекса Российской Федерации.</w:t>
      </w:r>
    </w:p>
    <w:p w:rsidR="009E54B6" w:rsidRDefault="009E54B6">
      <w:pPr>
        <w:pStyle w:val="af9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E54B6" w:rsidRDefault="00D642B9">
      <w:pPr>
        <w:pStyle w:val="af9"/>
        <w:spacing w:after="0" w:line="240" w:lineRule="auto"/>
        <w:ind w:left="420"/>
        <w:jc w:val="center"/>
        <w:rPr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9E54B6" w:rsidRDefault="009E54B6">
      <w:pPr>
        <w:pStyle w:val="af9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9E54B6" w:rsidRDefault="00D642B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государственной (муниципальной) услуги являются застройщики (далее – заявитель).</w:t>
      </w:r>
    </w:p>
    <w:p w:rsidR="009E54B6" w:rsidRDefault="00D642B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9E54B6" w:rsidRDefault="009E54B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r>
        <w:rPr>
          <w:rFonts w:ascii="Times New Roman" w:hAnsi="Times New Roman"/>
          <w:bCs/>
          <w:color w:val="000000"/>
          <w:sz w:val="24"/>
          <w:szCs w:val="24"/>
        </w:rPr>
        <w:t>по</w:t>
      </w:r>
      <w:r w:rsidR="00F771B0">
        <w:rPr>
          <w:rFonts w:ascii="Times New Roman" w:hAnsi="Times New Roman"/>
          <w:bCs/>
          <w:color w:val="000000"/>
          <w:sz w:val="24"/>
          <w:szCs w:val="24"/>
        </w:rPr>
        <w:t xml:space="preserve"> архитектуре 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строительству </w:t>
      </w:r>
      <w:r w:rsidR="00AF11F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="00AF11FA">
        <w:rPr>
          <w:rFonts w:ascii="Times New Roman" w:hAnsi="Times New Roman"/>
          <w:bCs/>
          <w:color w:val="000000"/>
          <w:sz w:val="24"/>
          <w:szCs w:val="24"/>
        </w:rPr>
        <w:t>Усть-Пристанского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Алтайского края (дале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Уполномоченный орган)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 многофункциональном центре предоставления государственных и муниципальных услуг (далее – многофункциональный центр);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по телефону в уполномоченн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ом органе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9E54B6" w:rsidRDefault="00D642B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9E54B6" w:rsidRDefault="00D642B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F771B0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https://a</w:t>
      </w:r>
      <w:proofErr w:type="spellStart"/>
      <w:r w:rsidR="00F771B0">
        <w:rPr>
          <w:rFonts w:ascii="Times New Roman" w:hAnsi="Times New Roman"/>
          <w:color w:val="000000"/>
          <w:sz w:val="24"/>
          <w:szCs w:val="24"/>
          <w:lang w:val="en-US"/>
        </w:rPr>
        <w:t>dmuprist</w:t>
      </w:r>
      <w:proofErr w:type="spellEnd"/>
      <w:r w:rsidR="00F771B0" w:rsidRPr="00F771B0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="00F771B0">
        <w:rPr>
          <w:rFonts w:ascii="Times New Roman" w:hAnsi="Times New Roman"/>
          <w:color w:val="000000"/>
          <w:sz w:val="24"/>
          <w:szCs w:val="24"/>
          <w:lang w:val="en-US"/>
        </w:rPr>
        <w:t>bk</w:t>
      </w:r>
      <w:proofErr w:type="spellEnd"/>
      <w:r w:rsidR="00F771B0" w:rsidRPr="00F771B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F771B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>
        <w:rPr>
          <w:rFonts w:ascii="Times New Roman" w:hAnsi="Times New Roman"/>
          <w:color w:val="000000" w:themeColor="text1"/>
          <w:sz w:val="24"/>
          <w:szCs w:val="24"/>
        </w:rPr>
        <w:t>уведомления 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переходе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 на земельный участок, права пользования недрами, об образовании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предусмотренного частью 21</w:t>
      </w:r>
      <w:r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предоставлении услуги;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>Админист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рации </w:t>
      </w:r>
      <w:proofErr w:type="spellStart"/>
      <w:r w:rsidR="00F771B0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предоставления услуги;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справочной информации о работе</w:t>
      </w:r>
      <w:r w:rsidR="00F771B0" w:rsidRPr="00F77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771B0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proofErr w:type="gramStart"/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(структурных подразделений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документов, необходимых для предоставления услуги;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порядка и сроков предоставления услуги;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 заявителя (лично или по телефону) должностное лицо</w:t>
      </w:r>
      <w:r w:rsidR="006E02D4" w:rsidRPr="006E02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 не может самостоятельно дать ответ, телефонный звонок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назначить другое время для консультаций.</w:t>
      </w:r>
    </w:p>
    <w:p w:rsidR="009E54B6" w:rsidRDefault="00D642B9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771B0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F771B0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9E54B6" w:rsidRDefault="00D642B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02D4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E02D4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подробно в письменной форме разъясняет гражданину сведения по вопросам, указанным в </w:t>
      </w:r>
      <w:hyperlink w:anchor="Par84">
        <w:r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предоставление услуги, в том числе номер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телефона-автоинформатора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наличии);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сети «Интернет».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F771B0" w:rsidRPr="00F77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0DD2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F771B0" w:rsidRPr="00F77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left="567"/>
        <w:jc w:val="center"/>
        <w:rPr>
          <w:sz w:val="24"/>
          <w:szCs w:val="24"/>
        </w:rPr>
      </w:pPr>
      <w:r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. Стандарт предоставления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государственной (муниципальной) </w:t>
      </w:r>
      <w:r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государственной (муниципальной) услуги</w:t>
      </w:r>
    </w:p>
    <w:p w:rsidR="009E54B6" w:rsidRDefault="009E54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государственной и муниципальной услуги -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9E54B6" w:rsidRDefault="009E54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Государственная (муниципальная) услуга предоставляется Уполномоченным органом </w:t>
      </w:r>
      <w:r w:rsidR="005A0DD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5A0DD2">
        <w:rPr>
          <w:rFonts w:ascii="Times New Roman" w:hAnsi="Times New Roman"/>
          <w:bCs/>
          <w:color w:val="000000"/>
          <w:sz w:val="24"/>
          <w:szCs w:val="24"/>
        </w:rPr>
        <w:t>Усть-Пристанского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Алтайского края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2.2.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Состав заявителей.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E54B6" w:rsidRDefault="009E54B6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9E54B6" w:rsidRDefault="009E54B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2.3</w:t>
      </w:r>
      <w:r>
        <w:rPr>
          <w:color w:val="000000" w:themeColor="text1"/>
          <w:sz w:val="24"/>
          <w:szCs w:val="24"/>
        </w:rPr>
        <w:t>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9E54B6" w:rsidRDefault="009E54B6">
      <w:pPr>
        <w:pStyle w:val="ConsPlusNormal0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2.4. </w:t>
      </w:r>
      <w:proofErr w:type="gramStart"/>
      <w:r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 xml:space="preserve">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>
        <w:rPr>
          <w:color w:val="000000" w:themeColor="text1"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  <w:r>
        <w:rPr>
          <w:bCs/>
          <w:color w:val="000000" w:themeColor="text1"/>
          <w:sz w:val="24"/>
          <w:szCs w:val="24"/>
        </w:rPr>
        <w:t>, предусмотренное частью 21</w:t>
      </w:r>
      <w:r>
        <w:rPr>
          <w:bCs/>
          <w:color w:val="000000" w:themeColor="text1"/>
          <w:sz w:val="24"/>
          <w:szCs w:val="24"/>
          <w:vertAlign w:val="superscript"/>
        </w:rPr>
        <w:t>10</w:t>
      </w:r>
      <w:r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Приложениям 1 - 4 к</w:t>
      </w:r>
      <w:proofErr w:type="gramEnd"/>
      <w:r>
        <w:rPr>
          <w:bCs/>
          <w:color w:val="000000" w:themeColor="text1"/>
          <w:sz w:val="24"/>
          <w:szCs w:val="24"/>
        </w:rPr>
        <w:t xml:space="preserve"> настоящему Административному регламенту, а также прилагаемые к ним документы, указанные в подпунктах "б</w:t>
      </w:r>
      <w:proofErr w:type="gramStart"/>
      <w:r>
        <w:rPr>
          <w:bCs/>
          <w:color w:val="000000" w:themeColor="text1"/>
          <w:sz w:val="24"/>
          <w:szCs w:val="24"/>
        </w:rPr>
        <w:t>"-</w:t>
      </w:r>
      <w:proofErr w:type="gramEnd"/>
      <w:r>
        <w:rPr>
          <w:bCs/>
          <w:color w:val="000000" w:themeColor="text1"/>
          <w:sz w:val="24"/>
          <w:szCs w:val="24"/>
        </w:rPr>
        <w:t>"</w:t>
      </w: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" пункта 2.8  настоящего Административного регламента, одним из следующих способов: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>
        <w:rPr>
          <w:color w:val="000000" w:themeColor="text1"/>
          <w:sz w:val="24"/>
          <w:szCs w:val="24"/>
        </w:rPr>
        <w:t>идентификации и аутентификации</w:t>
      </w:r>
      <w:r>
        <w:rPr>
          <w:bCs/>
          <w:color w:val="000000" w:themeColor="text1"/>
          <w:sz w:val="24"/>
          <w:szCs w:val="24"/>
        </w:rPr>
        <w:t xml:space="preserve"> с использованием </w:t>
      </w:r>
      <w:r>
        <w:rPr>
          <w:color w:val="000000" w:themeColor="text1"/>
          <w:sz w:val="24"/>
          <w:szCs w:val="24"/>
        </w:rPr>
        <w:t xml:space="preserve">федеральной государственной информационной системы </w:t>
      </w:r>
      <w:r>
        <w:rPr>
          <w:color w:val="000000" w:themeColor="text1"/>
          <w:sz w:val="24"/>
          <w:szCs w:val="24"/>
        </w:rPr>
        <w:lastRenderedPageBreak/>
        <w:t>«</w:t>
      </w:r>
      <w:r>
        <w:rPr>
          <w:bCs/>
          <w:color w:val="000000" w:themeColor="text1"/>
          <w:sz w:val="24"/>
          <w:szCs w:val="24"/>
        </w:rPr>
        <w:t xml:space="preserve">Единая система идентификации и аутентификации </w:t>
      </w:r>
      <w:r>
        <w:rPr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bCs/>
          <w:color w:val="000000" w:themeColor="text1"/>
          <w:sz w:val="24"/>
          <w:szCs w:val="24"/>
        </w:rPr>
        <w:t xml:space="preserve"> (далее</w:t>
      </w:r>
      <w:proofErr w:type="gramEnd"/>
      <w:r>
        <w:rPr>
          <w:bCs/>
          <w:color w:val="000000" w:themeColor="text1"/>
          <w:sz w:val="24"/>
          <w:szCs w:val="24"/>
        </w:rPr>
        <w:t xml:space="preserve"> – </w:t>
      </w:r>
      <w:proofErr w:type="gramStart"/>
      <w:r>
        <w:rPr>
          <w:color w:val="000000" w:themeColor="text1"/>
          <w:sz w:val="24"/>
          <w:szCs w:val="24"/>
        </w:rPr>
        <w:t>ЕСИА</w:t>
      </w:r>
      <w:r>
        <w:rPr>
          <w:bCs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bCs/>
          <w:color w:val="000000" w:themeColor="text1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</w:t>
      </w:r>
      <w:r>
        <w:rPr>
          <w:color w:val="000000" w:themeColor="text1"/>
          <w:sz w:val="24"/>
          <w:szCs w:val="24"/>
        </w:rPr>
        <w:t xml:space="preserve">указанными в подпунктах </w:t>
      </w:r>
      <w:r>
        <w:rPr>
          <w:bCs/>
          <w:color w:val="000000" w:themeColor="text1"/>
          <w:sz w:val="24"/>
          <w:szCs w:val="24"/>
        </w:rPr>
        <w:t>"б</w:t>
      </w:r>
      <w:proofErr w:type="gramStart"/>
      <w:r>
        <w:rPr>
          <w:bCs/>
          <w:color w:val="000000" w:themeColor="text1"/>
          <w:sz w:val="24"/>
          <w:szCs w:val="24"/>
        </w:rPr>
        <w:t>"-</w:t>
      </w:r>
      <w:proofErr w:type="gramEnd"/>
      <w:r>
        <w:rPr>
          <w:bCs/>
          <w:color w:val="000000" w:themeColor="text1"/>
          <w:sz w:val="24"/>
          <w:szCs w:val="24"/>
        </w:rPr>
        <w:t>"</w:t>
      </w: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 xml:space="preserve">" пункта 2.8 </w:t>
      </w:r>
      <w:r>
        <w:rPr>
          <w:color w:val="000000" w:themeColor="text1"/>
          <w:sz w:val="24"/>
          <w:szCs w:val="24"/>
        </w:rPr>
        <w:t xml:space="preserve">настоящего </w:t>
      </w:r>
      <w:r>
        <w:rPr>
          <w:bCs/>
          <w:color w:val="000000" w:themeColor="text1"/>
          <w:sz w:val="24"/>
          <w:szCs w:val="24"/>
        </w:rPr>
        <w:t>Административного регламента</w:t>
      </w:r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подписываются </w:t>
      </w:r>
      <w:r>
        <w:rPr>
          <w:bCs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>
        <w:rPr>
          <w:bCs/>
          <w:color w:val="000000" w:themeColor="text1"/>
          <w:sz w:val="24"/>
          <w:szCs w:val="24"/>
        </w:rPr>
        <w:t>простой электронной подписью, либо усиленной квалифицированной электронной подписью</w:t>
      </w:r>
      <w:r>
        <w:rPr>
          <w:color w:val="000000" w:themeColor="text1"/>
          <w:sz w:val="24"/>
          <w:szCs w:val="24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>
        <w:rPr>
          <w:bCs/>
          <w:color w:val="000000" w:themeColor="text1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</w:t>
      </w:r>
      <w:proofErr w:type="gramEnd"/>
      <w:r>
        <w:rPr>
          <w:bCs/>
          <w:color w:val="000000" w:themeColor="text1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>
        <w:rPr>
          <w:bCs/>
          <w:color w:val="000000" w:themeColor="text1"/>
          <w:sz w:val="24"/>
          <w:szCs w:val="24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</w:t>
      </w:r>
      <w:proofErr w:type="gramStart"/>
      <w:r>
        <w:rPr>
          <w:bCs/>
          <w:color w:val="000000" w:themeColor="text1"/>
          <w:sz w:val="24"/>
          <w:szCs w:val="24"/>
        </w:rPr>
        <w:t>в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уполномоченный</w:t>
      </w:r>
      <w:proofErr w:type="gramEnd"/>
      <w:r>
        <w:rPr>
          <w:bCs/>
          <w:color w:val="000000" w:themeColor="text1"/>
          <w:sz w:val="24"/>
          <w:szCs w:val="24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>
        <w:rPr>
          <w:bCs/>
          <w:color w:val="000000" w:themeColor="text1"/>
          <w:sz w:val="24"/>
          <w:szCs w:val="24"/>
        </w:rPr>
        <w:t>Правил организации деятельности многофункциональных</w:t>
      </w:r>
      <w:r w:rsidR="005A0DD2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центров предоставления государственных</w:t>
      </w:r>
      <w:proofErr w:type="gramEnd"/>
      <w:r>
        <w:rPr>
          <w:bCs/>
          <w:color w:val="000000" w:themeColor="text1"/>
          <w:sz w:val="24"/>
          <w:szCs w:val="24"/>
        </w:rPr>
        <w:t xml:space="preserve"> и муниципальных услуг".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б) на бумажном носителе посредством личного обращения в  </w:t>
      </w:r>
      <w:r w:rsidR="00B62B61">
        <w:rPr>
          <w:color w:val="000000" w:themeColor="text1"/>
          <w:sz w:val="24"/>
          <w:szCs w:val="24"/>
        </w:rPr>
        <w:t>Администрацию</w:t>
      </w:r>
      <w:r w:rsidR="005A0DD2">
        <w:rPr>
          <w:color w:val="000000" w:themeColor="text1"/>
          <w:sz w:val="24"/>
          <w:szCs w:val="24"/>
        </w:rPr>
        <w:t xml:space="preserve"> </w:t>
      </w:r>
      <w:proofErr w:type="spellStart"/>
      <w:r w:rsidR="005A0DD2">
        <w:rPr>
          <w:color w:val="000000" w:themeColor="text1"/>
          <w:sz w:val="24"/>
          <w:szCs w:val="24"/>
        </w:rPr>
        <w:t>Усть-Пристанского</w:t>
      </w:r>
      <w:proofErr w:type="spellEnd"/>
      <w:r w:rsidR="005A0DD2">
        <w:rPr>
          <w:color w:val="000000" w:themeColor="text1"/>
          <w:sz w:val="24"/>
          <w:szCs w:val="24"/>
        </w:rPr>
        <w:t xml:space="preserve"> района</w:t>
      </w:r>
      <w:r w:rsidR="00B62B61" w:rsidRPr="00B62B61"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либо посредством почтового отправления с уведомлением о вручении;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в) на бумажном носителе посредством обращения в </w:t>
      </w:r>
      <w:r w:rsidR="00B62B61">
        <w:rPr>
          <w:color w:val="000000" w:themeColor="text1"/>
          <w:sz w:val="24"/>
          <w:szCs w:val="24"/>
        </w:rPr>
        <w:t>Администрацию</w:t>
      </w:r>
      <w:r w:rsidR="00336738">
        <w:rPr>
          <w:color w:val="000000" w:themeColor="text1"/>
          <w:sz w:val="24"/>
          <w:szCs w:val="24"/>
        </w:rPr>
        <w:t xml:space="preserve"> </w:t>
      </w:r>
      <w:proofErr w:type="spellStart"/>
      <w:r w:rsidR="00336738">
        <w:rPr>
          <w:color w:val="000000" w:themeColor="text1"/>
          <w:sz w:val="24"/>
          <w:szCs w:val="24"/>
        </w:rPr>
        <w:t>Усть-Пристанского</w:t>
      </w:r>
      <w:proofErr w:type="spellEnd"/>
      <w:r w:rsidR="00336738">
        <w:rPr>
          <w:color w:val="000000" w:themeColor="text1"/>
          <w:sz w:val="24"/>
          <w:szCs w:val="24"/>
        </w:rPr>
        <w:t xml:space="preserve"> района</w:t>
      </w:r>
      <w:r w:rsidR="005A0DD2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через многофункциональный центр в соответствии с соглашением о взаимодействии между многофункциональным центром и уполномоченным органом государственной власти, </w:t>
      </w:r>
      <w:r w:rsidR="00336738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336738">
        <w:rPr>
          <w:color w:val="000000" w:themeColor="text1"/>
          <w:sz w:val="24"/>
          <w:szCs w:val="24"/>
        </w:rPr>
        <w:t>Усть-Пристанского</w:t>
      </w:r>
      <w:proofErr w:type="spellEnd"/>
      <w:r w:rsidR="00336738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заключенным в соответствии с постановлением Правительства Российской Федерации от 27 сентября 2011 г. № 797 "</w:t>
      </w:r>
      <w:r>
        <w:rPr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</w:t>
      </w:r>
      <w:proofErr w:type="gramEnd"/>
      <w:r>
        <w:rPr>
          <w:color w:val="000000" w:themeColor="text1"/>
          <w:sz w:val="24"/>
          <w:szCs w:val="24"/>
        </w:rPr>
        <w:t xml:space="preserve">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bCs/>
          <w:color w:val="000000" w:themeColor="text1"/>
          <w:sz w:val="24"/>
          <w:szCs w:val="24"/>
        </w:rPr>
        <w:t>".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2.5. Документы, прилагаемые</w:t>
      </w:r>
      <w:r>
        <w:rPr>
          <w:color w:val="000000" w:themeColor="text1"/>
          <w:sz w:val="24"/>
          <w:szCs w:val="24"/>
        </w:rPr>
        <w:t xml:space="preserve"> заявителем к </w:t>
      </w:r>
      <w:r>
        <w:rPr>
          <w:bCs/>
          <w:color w:val="000000" w:themeColor="text1"/>
          <w:sz w:val="24"/>
          <w:szCs w:val="24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а) </w:t>
      </w:r>
      <w:proofErr w:type="spellStart"/>
      <w:r>
        <w:rPr>
          <w:bCs/>
          <w:color w:val="000000" w:themeColor="text1"/>
          <w:sz w:val="24"/>
          <w:szCs w:val="24"/>
        </w:rPr>
        <w:t>xml</w:t>
      </w:r>
      <w:proofErr w:type="spellEnd"/>
      <w:r>
        <w:rPr>
          <w:bCs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bCs/>
          <w:color w:val="000000" w:themeColor="text1"/>
          <w:sz w:val="24"/>
          <w:szCs w:val="24"/>
        </w:rPr>
        <w:t>xml</w:t>
      </w:r>
      <w:proofErr w:type="spellEnd"/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б) </w:t>
      </w:r>
      <w:proofErr w:type="spellStart"/>
      <w:r>
        <w:rPr>
          <w:bCs/>
          <w:color w:val="000000" w:themeColor="text1"/>
          <w:sz w:val="24"/>
          <w:szCs w:val="24"/>
        </w:rPr>
        <w:t>doc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docx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odt</w:t>
      </w:r>
      <w:proofErr w:type="spellEnd"/>
      <w:r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в) </w:t>
      </w:r>
      <w:proofErr w:type="spellStart"/>
      <w:r>
        <w:rPr>
          <w:bCs/>
          <w:color w:val="000000" w:themeColor="text1"/>
          <w:sz w:val="24"/>
          <w:szCs w:val="24"/>
        </w:rPr>
        <w:t>xls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xlsx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ods</w:t>
      </w:r>
      <w:proofErr w:type="spellEnd"/>
      <w:r>
        <w:rPr>
          <w:bCs/>
          <w:color w:val="000000" w:themeColor="text1"/>
          <w:sz w:val="24"/>
          <w:szCs w:val="24"/>
        </w:rPr>
        <w:t xml:space="preserve"> - для документов, содержащих расчеты;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г) </w:t>
      </w:r>
      <w:proofErr w:type="spellStart"/>
      <w:r>
        <w:rPr>
          <w:bCs/>
          <w:color w:val="000000" w:themeColor="text1"/>
          <w:sz w:val="24"/>
          <w:szCs w:val="24"/>
        </w:rPr>
        <w:t>pdf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jpg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jpeg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val="en-US"/>
        </w:rPr>
        <w:t>png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  <w:lang w:val="en-US"/>
        </w:rPr>
        <w:t>bmp</w:t>
      </w:r>
      <w:r>
        <w:rPr>
          <w:bCs/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  <w:lang w:val="en-US"/>
        </w:rPr>
        <w:t>tiff</w:t>
      </w:r>
      <w:r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zip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rar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sig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2.6. В случае</w:t>
      </w:r>
      <w:proofErr w:type="gramStart"/>
      <w:r>
        <w:rPr>
          <w:bCs/>
          <w:color w:val="000000" w:themeColor="text1"/>
          <w:sz w:val="24"/>
          <w:szCs w:val="24"/>
        </w:rPr>
        <w:t>,</w:t>
      </w:r>
      <w:proofErr w:type="gramEnd"/>
      <w:r>
        <w:rPr>
          <w:bCs/>
          <w:color w:val="000000" w:themeColor="text1"/>
          <w:sz w:val="24"/>
          <w:szCs w:val="24"/>
        </w:rPr>
        <w:t xml:space="preserve"> если </w:t>
      </w:r>
      <w:r>
        <w:rPr>
          <w:color w:val="000000" w:themeColor="text1"/>
          <w:sz w:val="24"/>
          <w:szCs w:val="24"/>
        </w:rPr>
        <w:t xml:space="preserve">оригиналы документов, прилагаемых к </w:t>
      </w:r>
      <w:r>
        <w:rPr>
          <w:bCs/>
          <w:color w:val="000000" w:themeColor="text1"/>
          <w:sz w:val="24"/>
          <w:szCs w:val="24"/>
        </w:rPr>
        <w:t xml:space="preserve">заявлению о выдаче разрешения на строительство, заявлению о внесении изменений, уведомлению, </w:t>
      </w:r>
      <w:r>
        <w:rPr>
          <w:color w:val="000000" w:themeColor="text1"/>
          <w:sz w:val="24"/>
          <w:szCs w:val="24"/>
        </w:rPr>
        <w:t>выданы и подписаны уполномоченным органом</w:t>
      </w:r>
      <w:r>
        <w:rPr>
          <w:bCs/>
          <w:color w:val="000000" w:themeColor="text1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bCs/>
          <w:color w:val="000000" w:themeColor="text1"/>
          <w:sz w:val="24"/>
          <w:szCs w:val="24"/>
        </w:rPr>
        <w:t>dpi</w:t>
      </w:r>
      <w:proofErr w:type="spellEnd"/>
      <w:r>
        <w:rPr>
          <w:bCs/>
          <w:color w:val="000000" w:themeColor="text1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2.7.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color w:val="000000" w:themeColor="text1"/>
          <w:sz w:val="24"/>
          <w:szCs w:val="24"/>
        </w:rPr>
        <w:t>xls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xlsx</w:t>
      </w:r>
      <w:proofErr w:type="spellEnd"/>
      <w:r>
        <w:rPr>
          <w:color w:val="000000" w:themeColor="text1"/>
          <w:sz w:val="24"/>
          <w:szCs w:val="24"/>
        </w:rPr>
        <w:t xml:space="preserve"> или </w:t>
      </w:r>
      <w:proofErr w:type="spellStart"/>
      <w:r>
        <w:rPr>
          <w:color w:val="000000" w:themeColor="text1"/>
          <w:sz w:val="24"/>
          <w:szCs w:val="24"/>
        </w:rPr>
        <w:t>ods</w:t>
      </w:r>
      <w:proofErr w:type="spellEnd"/>
      <w:r>
        <w:rPr>
          <w:color w:val="000000" w:themeColor="text1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>
        <w:rPr>
          <w:color w:val="000000" w:themeColor="text1"/>
          <w:sz w:val="24"/>
          <w:szCs w:val="24"/>
        </w:rPr>
        <w:t xml:space="preserve"> подпунктом "а" пункта 2.4 настоящего </w:t>
      </w:r>
      <w:r>
        <w:rPr>
          <w:bCs/>
          <w:color w:val="000000" w:themeColor="text1"/>
          <w:sz w:val="24"/>
          <w:szCs w:val="24"/>
        </w:rPr>
        <w:t>Административного регламента</w:t>
      </w:r>
      <w:r>
        <w:rPr>
          <w:color w:val="000000" w:themeColor="text1"/>
          <w:sz w:val="24"/>
          <w:szCs w:val="24"/>
        </w:rPr>
        <w:t xml:space="preserve"> указанные уведомления заполняются</w:t>
      </w:r>
      <w:r>
        <w:rPr>
          <w:bCs/>
          <w:color w:val="000000" w:themeColor="text1"/>
          <w:sz w:val="24"/>
          <w:szCs w:val="24"/>
        </w:rPr>
        <w:t xml:space="preserve"> путем внесения соответствующих сведений в форму на Едином портале, региональном портале;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</w:t>
      </w:r>
      <w:r w:rsidR="00B62B61">
        <w:rPr>
          <w:color w:val="000000" w:themeColor="text1"/>
          <w:sz w:val="24"/>
          <w:szCs w:val="24"/>
        </w:rPr>
        <w:t>Администрацию</w:t>
      </w:r>
      <w:r w:rsidR="00336738">
        <w:rPr>
          <w:color w:val="000000" w:themeColor="text1"/>
          <w:sz w:val="24"/>
          <w:szCs w:val="24"/>
        </w:rPr>
        <w:t xml:space="preserve"> </w:t>
      </w:r>
      <w:proofErr w:type="spellStart"/>
      <w:r w:rsidR="00336738">
        <w:rPr>
          <w:color w:val="000000" w:themeColor="text1"/>
          <w:sz w:val="24"/>
          <w:szCs w:val="24"/>
        </w:rPr>
        <w:t>Усть-Пристанского</w:t>
      </w:r>
      <w:proofErr w:type="spellEnd"/>
      <w:r w:rsidR="00336738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в том числе через многофункциональный центр, в организацию.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 w:themeColor="text1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color w:val="000000" w:themeColor="text1"/>
          <w:sz w:val="24"/>
          <w:szCs w:val="24"/>
        </w:rPr>
        <w:t xml:space="preserve">или усиленной неквалифицированной электронной подписью </w:t>
      </w:r>
      <w:r>
        <w:rPr>
          <w:bCs/>
          <w:color w:val="000000" w:themeColor="text1"/>
          <w:sz w:val="24"/>
          <w:szCs w:val="24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>
        <w:rPr>
          <w:bCs/>
          <w:color w:val="000000" w:themeColor="text1"/>
          <w:sz w:val="24"/>
          <w:szCs w:val="24"/>
          <w:vertAlign w:val="superscript"/>
        </w:rPr>
        <w:t>2</w:t>
      </w:r>
      <w:r>
        <w:rPr>
          <w:bCs/>
          <w:color w:val="000000" w:themeColor="text1"/>
          <w:sz w:val="24"/>
          <w:szCs w:val="24"/>
        </w:rPr>
        <w:t xml:space="preserve"> части 7 статьи 51 Градостроительного кодекса Российской Федерации случаев реконструкции многоквартирного дома </w:t>
      </w:r>
      <w:r>
        <w:rPr>
          <w:color w:val="000000" w:themeColor="text1"/>
          <w:sz w:val="24"/>
          <w:szCs w:val="24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>
        <w:rPr>
          <w:bCs/>
          <w:color w:val="000000" w:themeColor="text1"/>
          <w:sz w:val="24"/>
          <w:szCs w:val="24"/>
        </w:rPr>
        <w:t>действия разрешения на строительство);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 xml:space="preserve">) решение общего собрания собственников помещений и </w:t>
      </w:r>
      <w:proofErr w:type="spellStart"/>
      <w:r>
        <w:rPr>
          <w:bCs/>
          <w:color w:val="000000" w:themeColor="text1"/>
          <w:sz w:val="24"/>
          <w:szCs w:val="24"/>
        </w:rPr>
        <w:t>машино-мест</w:t>
      </w:r>
      <w:proofErr w:type="spellEnd"/>
      <w:r>
        <w:rPr>
          <w:bCs/>
          <w:color w:val="000000" w:themeColor="text1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bCs/>
          <w:color w:val="000000" w:themeColor="text1"/>
          <w:sz w:val="24"/>
          <w:szCs w:val="24"/>
        </w:rPr>
        <w:t>машино-мест</w:t>
      </w:r>
      <w:proofErr w:type="spellEnd"/>
      <w:r>
        <w:rPr>
          <w:bCs/>
          <w:color w:val="000000" w:themeColor="text1"/>
          <w:sz w:val="24"/>
          <w:szCs w:val="24"/>
        </w:rPr>
        <w:t xml:space="preserve"> в многоквартирном доме </w:t>
      </w:r>
      <w:r>
        <w:rPr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>
        <w:rPr>
          <w:color w:val="000000" w:themeColor="text1"/>
          <w:sz w:val="24"/>
          <w:szCs w:val="24"/>
        </w:rPr>
        <w:t xml:space="preserve"> заявления о внесении изменений в связи с необходимостью продления срока </w:t>
      </w:r>
      <w:r>
        <w:rPr>
          <w:bCs/>
          <w:color w:val="000000" w:themeColor="text1"/>
          <w:sz w:val="24"/>
          <w:szCs w:val="24"/>
        </w:rPr>
        <w:t>действия разрешения на строительство).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</w:t>
      </w:r>
      <w:r w:rsidR="007922D6" w:rsidRPr="007922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922D6" w:rsidRPr="007922D6">
        <w:rPr>
          <w:rFonts w:ascii="Times New Roman" w:hAnsi="Times New Roman"/>
          <w:b/>
          <w:color w:val="000000" w:themeColor="text1"/>
          <w:sz w:val="24"/>
          <w:szCs w:val="24"/>
        </w:rPr>
        <w:t>Усть-Пристанского</w:t>
      </w:r>
      <w:proofErr w:type="spellEnd"/>
      <w:r w:rsidR="007922D6" w:rsidRPr="007922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</w:t>
      </w:r>
      <w:r w:rsidR="007922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 иных органов, участвующих в предоставлении государственных или муниципальных услуг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 </w:t>
      </w:r>
      <w:proofErr w:type="gramStart"/>
      <w:r>
        <w:rPr>
          <w:bCs/>
          <w:color w:val="000000" w:themeColor="text1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B62B61">
        <w:rPr>
          <w:color w:val="000000" w:themeColor="text1"/>
          <w:sz w:val="24"/>
          <w:szCs w:val="24"/>
        </w:rPr>
        <w:t>Администрацией</w:t>
      </w:r>
      <w:r w:rsidR="007922D6">
        <w:rPr>
          <w:color w:val="000000" w:themeColor="text1"/>
          <w:sz w:val="24"/>
          <w:szCs w:val="24"/>
        </w:rPr>
        <w:t xml:space="preserve"> </w:t>
      </w:r>
      <w:proofErr w:type="spellStart"/>
      <w:r w:rsidR="007922D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7922D6">
        <w:rPr>
          <w:color w:val="000000" w:themeColor="text1"/>
          <w:sz w:val="24"/>
          <w:szCs w:val="24"/>
        </w:rPr>
        <w:t xml:space="preserve"> района</w:t>
      </w:r>
      <w:r w:rsidR="00B62B6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</w:t>
      </w:r>
      <w:r w:rsidR="007922D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922D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7922D6">
        <w:rPr>
          <w:color w:val="000000" w:themeColor="text1"/>
          <w:sz w:val="24"/>
          <w:szCs w:val="24"/>
        </w:rPr>
        <w:t xml:space="preserve"> района</w:t>
      </w:r>
      <w:r w:rsidR="007922D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и подведомственных государственным органам или </w:t>
      </w:r>
      <w:r w:rsidR="007922D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922D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7922D6">
        <w:rPr>
          <w:color w:val="000000" w:themeColor="text1"/>
          <w:sz w:val="24"/>
          <w:szCs w:val="24"/>
        </w:rPr>
        <w:t xml:space="preserve"> района,</w:t>
      </w:r>
      <w:r w:rsidR="007922D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организациях, в распоряжении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которых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находятся </w:t>
      </w:r>
      <w:r>
        <w:rPr>
          <w:color w:val="000000" w:themeColor="text1"/>
          <w:sz w:val="24"/>
          <w:szCs w:val="24"/>
        </w:rPr>
        <w:t xml:space="preserve">указанные документы, </w:t>
      </w:r>
      <w:r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>
        <w:rPr>
          <w:bCs/>
          <w:color w:val="000000" w:themeColor="text1"/>
          <w:sz w:val="24"/>
          <w:szCs w:val="24"/>
          <w:vertAlign w:val="superscript"/>
        </w:rPr>
        <w:t>1</w:t>
      </w:r>
      <w:r>
        <w:rPr>
          <w:bCs/>
          <w:color w:val="000000" w:themeColor="text1"/>
          <w:sz w:val="24"/>
          <w:szCs w:val="24"/>
        </w:rPr>
        <w:t xml:space="preserve"> статьи 57</w:t>
      </w:r>
      <w:r>
        <w:rPr>
          <w:bCs/>
          <w:color w:val="000000" w:themeColor="text1"/>
          <w:sz w:val="24"/>
          <w:szCs w:val="24"/>
          <w:vertAlign w:val="superscript"/>
        </w:rPr>
        <w:t>3</w:t>
      </w:r>
      <w:r>
        <w:rPr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>
        <w:rPr>
          <w:bCs/>
          <w:color w:val="000000" w:themeColor="text1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>
        <w:rPr>
          <w:bCs/>
          <w:color w:val="000000" w:themeColor="text1"/>
          <w:sz w:val="24"/>
          <w:szCs w:val="24"/>
          <w:vertAlign w:val="superscript"/>
        </w:rPr>
        <w:t>3</w:t>
      </w:r>
      <w:r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464016" w:rsidRDefault="00D642B9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bCs/>
          <w:color w:val="000000" w:themeColor="text1"/>
          <w:sz w:val="24"/>
          <w:szCs w:val="24"/>
        </w:rPr>
        <w:t>Росатом</w:t>
      </w:r>
      <w:proofErr w:type="spellEnd"/>
      <w:r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>
        <w:rPr>
          <w:bCs/>
          <w:color w:val="000000" w:themeColor="text1"/>
          <w:sz w:val="24"/>
          <w:szCs w:val="24"/>
        </w:rPr>
        <w:t>Роскосмос</w:t>
      </w:r>
      <w:proofErr w:type="spellEnd"/>
      <w:r>
        <w:rPr>
          <w:bCs/>
          <w:color w:val="000000" w:themeColor="text1"/>
          <w:sz w:val="24"/>
          <w:szCs w:val="24"/>
        </w:rPr>
        <w:t xml:space="preserve">", органом управления государственным внебюджетным фондом или </w:t>
      </w:r>
      <w:r w:rsidR="007922D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922D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7922D6">
        <w:rPr>
          <w:color w:val="000000" w:themeColor="text1"/>
          <w:sz w:val="24"/>
          <w:szCs w:val="24"/>
        </w:rPr>
        <w:t xml:space="preserve"> района</w:t>
      </w:r>
    </w:p>
    <w:p w:rsidR="009E54B6" w:rsidRDefault="007922D6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642B9">
        <w:rPr>
          <w:bCs/>
          <w:color w:val="000000" w:themeColor="text1"/>
          <w:sz w:val="24"/>
          <w:szCs w:val="24"/>
        </w:rPr>
        <w:t>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случае</w:t>
      </w:r>
      <w:proofErr w:type="gramEnd"/>
      <w:r>
        <w:rPr>
          <w:bCs/>
          <w:color w:val="000000" w:themeColor="text1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пояснительная записка;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</w:t>
      </w:r>
      <w:r>
        <w:rPr>
          <w:bCs/>
          <w:color w:val="000000" w:themeColor="text1"/>
          <w:sz w:val="24"/>
          <w:szCs w:val="24"/>
        </w:rPr>
        <w:lastRenderedPageBreak/>
        <w:t>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) положительное заключение экспертизы</w:t>
      </w:r>
      <w:r w:rsidR="0046401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случае, предусмотренном частью 12</w:t>
      </w:r>
      <w:r>
        <w:rPr>
          <w:bCs/>
          <w:color w:val="000000" w:themeColor="text1"/>
          <w:sz w:val="24"/>
          <w:szCs w:val="24"/>
          <w:vertAlign w:val="superscript"/>
        </w:rPr>
        <w:t>1</w:t>
      </w:r>
      <w:r>
        <w:rPr>
          <w:bCs/>
          <w:color w:val="000000" w:themeColor="text1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>
        <w:rPr>
          <w:bCs/>
          <w:color w:val="000000" w:themeColor="text1"/>
          <w:sz w:val="24"/>
          <w:szCs w:val="24"/>
          <w:vertAlign w:val="superscript"/>
        </w:rPr>
        <w:t>4</w:t>
      </w:r>
      <w:r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</w:t>
      </w:r>
      <w:r>
        <w:rPr>
          <w:bCs/>
          <w:color w:val="000000" w:themeColor="text1"/>
          <w:sz w:val="24"/>
          <w:szCs w:val="24"/>
          <w:vertAlign w:val="superscript"/>
        </w:rPr>
        <w:t>8</w:t>
      </w:r>
      <w:r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</w:t>
      </w:r>
      <w:proofErr w:type="spellStart"/>
      <w:r>
        <w:rPr>
          <w:bCs/>
          <w:color w:val="000000" w:themeColor="text1"/>
          <w:sz w:val="24"/>
          <w:szCs w:val="24"/>
        </w:rPr>
        <w:t>саморегулируемой</w:t>
      </w:r>
      <w:proofErr w:type="spellEnd"/>
      <w:r>
        <w:rPr>
          <w:bCs/>
          <w:color w:val="000000" w:themeColor="text1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>
        <w:rPr>
          <w:bCs/>
          <w:color w:val="000000" w:themeColor="text1"/>
          <w:sz w:val="24"/>
          <w:szCs w:val="24"/>
        </w:rPr>
        <w:t xml:space="preserve"> проектную документацию в соответствии с частью 3</w:t>
      </w:r>
      <w:r>
        <w:rPr>
          <w:bCs/>
          <w:color w:val="000000" w:themeColor="text1"/>
          <w:sz w:val="24"/>
          <w:szCs w:val="24"/>
          <w:vertAlign w:val="superscript"/>
        </w:rPr>
        <w:t>8</w:t>
      </w:r>
      <w:r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</w:t>
      </w:r>
      <w:r>
        <w:rPr>
          <w:bCs/>
          <w:color w:val="000000" w:themeColor="text1"/>
          <w:sz w:val="24"/>
          <w:szCs w:val="24"/>
          <w:vertAlign w:val="superscript"/>
        </w:rPr>
        <w:t>9</w:t>
      </w:r>
      <w:r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>
        <w:rPr>
          <w:bCs/>
          <w:color w:val="000000" w:themeColor="text1"/>
          <w:sz w:val="24"/>
          <w:szCs w:val="24"/>
          <w:vertAlign w:val="superscript"/>
        </w:rPr>
        <w:t>9</w:t>
      </w:r>
      <w:r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з</w:t>
      </w:r>
      <w:proofErr w:type="spellEnd"/>
      <w:r>
        <w:rPr>
          <w:bCs/>
          <w:color w:val="000000" w:themeColor="text1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bCs/>
          <w:color w:val="000000" w:themeColor="text1"/>
          <w:sz w:val="24"/>
          <w:szCs w:val="24"/>
        </w:rPr>
        <w:t>Росатом</w:t>
      </w:r>
      <w:proofErr w:type="spellEnd"/>
      <w:r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>
        <w:rPr>
          <w:bCs/>
          <w:color w:val="000000" w:themeColor="text1"/>
          <w:sz w:val="24"/>
          <w:szCs w:val="24"/>
        </w:rPr>
        <w:t>Роскосмос</w:t>
      </w:r>
      <w:proofErr w:type="spellEnd"/>
      <w:r>
        <w:rPr>
          <w:bCs/>
          <w:color w:val="000000" w:themeColor="text1"/>
          <w:sz w:val="24"/>
          <w:szCs w:val="24"/>
        </w:rPr>
        <w:t>", органом управления государственным внебюджетным фондом или</w:t>
      </w:r>
      <w:r w:rsidR="00D86206">
        <w:rPr>
          <w:bCs/>
          <w:color w:val="000000" w:themeColor="text1"/>
          <w:sz w:val="24"/>
          <w:szCs w:val="24"/>
        </w:rPr>
        <w:t xml:space="preserve"> Администрацией </w:t>
      </w:r>
      <w:proofErr w:type="spellStart"/>
      <w:r w:rsidR="00D86206">
        <w:rPr>
          <w:bCs/>
          <w:color w:val="000000" w:themeColor="text1"/>
          <w:sz w:val="24"/>
          <w:szCs w:val="24"/>
        </w:rPr>
        <w:t>Усть-Пристанского</w:t>
      </w:r>
      <w:proofErr w:type="spellEnd"/>
      <w:r w:rsidR="00D86206">
        <w:rPr>
          <w:bCs/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>
        <w:rPr>
          <w:bCs/>
          <w:color w:val="000000" w:themeColor="text1"/>
          <w:sz w:val="24"/>
          <w:szCs w:val="24"/>
        </w:rPr>
        <w:t xml:space="preserve"> орган осуществляет соответственно функции и полномочия учредителя или права собственника имущества, – </w:t>
      </w:r>
      <w:r>
        <w:rPr>
          <w:bCs/>
          <w:color w:val="000000" w:themeColor="text1"/>
          <w:sz w:val="24"/>
          <w:szCs w:val="24"/>
        </w:rPr>
        <w:lastRenderedPageBreak/>
        <w:t xml:space="preserve">соглашение о проведении такой реконструкции, </w:t>
      </w:r>
      <w:proofErr w:type="gramStart"/>
      <w:r>
        <w:rPr>
          <w:bCs/>
          <w:color w:val="000000" w:themeColor="text1"/>
          <w:sz w:val="24"/>
          <w:szCs w:val="24"/>
        </w:rPr>
        <w:t>определяющее</w:t>
      </w:r>
      <w:proofErr w:type="gramEnd"/>
      <w:r>
        <w:rPr>
          <w:bCs/>
          <w:color w:val="000000" w:themeColor="text1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color w:val="000000" w:themeColor="text1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color w:val="000000" w:themeColor="text1"/>
          <w:sz w:val="24"/>
          <w:szCs w:val="24"/>
        </w:rPr>
        <w:t>н</w:t>
      </w:r>
      <w:proofErr w:type="spellEnd"/>
      <w:r>
        <w:rPr>
          <w:bCs/>
          <w:color w:val="000000" w:themeColor="text1"/>
          <w:sz w:val="24"/>
          <w:szCs w:val="24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>
        <w:rPr>
          <w:bCs/>
          <w:color w:val="000000" w:themeColor="text1"/>
          <w:sz w:val="24"/>
          <w:szCs w:val="24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п</w:t>
      </w:r>
      <w:proofErr w:type="spellEnd"/>
      <w:r>
        <w:rPr>
          <w:bCs/>
          <w:color w:val="000000" w:themeColor="text1"/>
          <w:sz w:val="24"/>
          <w:szCs w:val="24"/>
        </w:rPr>
        <w:t xml:space="preserve">) сведения об утверждении типового </w:t>
      </w:r>
      <w:proofErr w:type="gramStart"/>
      <w:r>
        <w:rPr>
          <w:bCs/>
          <w:color w:val="000000" w:themeColor="text1"/>
          <w:sz w:val="24"/>
          <w:szCs w:val="24"/>
        </w:rPr>
        <w:t>архитектурного решения</w:t>
      </w:r>
      <w:proofErr w:type="gramEnd"/>
      <w:r>
        <w:rPr>
          <w:bCs/>
          <w:color w:val="000000" w:themeColor="text1"/>
          <w:sz w:val="24"/>
          <w:szCs w:val="24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р</w:t>
      </w:r>
      <w:proofErr w:type="spellEnd"/>
      <w:r>
        <w:rPr>
          <w:bCs/>
          <w:color w:val="000000" w:themeColor="text1"/>
          <w:sz w:val="24"/>
          <w:szCs w:val="24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2.9.2.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</w:t>
      </w:r>
      <w:r w:rsidR="00464016">
        <w:rPr>
          <w:bCs/>
          <w:color w:val="000000" w:themeColor="text1"/>
          <w:sz w:val="24"/>
          <w:szCs w:val="24"/>
        </w:rPr>
        <w:t xml:space="preserve"> </w:t>
      </w:r>
      <w:r w:rsidR="0046401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2.9.3.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>
        <w:rPr>
          <w:bCs/>
          <w:color w:val="000000" w:themeColor="text1"/>
          <w:sz w:val="24"/>
          <w:szCs w:val="24"/>
        </w:rPr>
        <w:t>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</w:t>
      </w:r>
      <w:r w:rsidR="00464016">
        <w:rPr>
          <w:bCs/>
          <w:color w:val="000000" w:themeColor="text1"/>
          <w:sz w:val="24"/>
          <w:szCs w:val="24"/>
        </w:rPr>
        <w:t xml:space="preserve"> </w:t>
      </w:r>
      <w:r w:rsidR="0046401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2.9.4.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2.9.5.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</w:t>
      </w:r>
      <w:r>
        <w:rPr>
          <w:bCs/>
          <w:color w:val="000000" w:themeColor="text1"/>
          <w:sz w:val="24"/>
          <w:szCs w:val="24"/>
        </w:rPr>
        <w:t>о переходе прав на земельный участок: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2.9.6. </w:t>
      </w:r>
      <w:proofErr w:type="gramStart"/>
      <w:r>
        <w:rPr>
          <w:bCs/>
          <w:color w:val="000000" w:themeColor="text1"/>
          <w:sz w:val="24"/>
          <w:szCs w:val="24"/>
        </w:rPr>
        <w:t xml:space="preserve">В случае представления </w:t>
      </w:r>
      <w:r w:rsidR="0046401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заявления о внесении изменений в связи с необходимостью продления срока действия разрешения на строительство</w:t>
      </w:r>
      <w:proofErr w:type="gramEnd"/>
      <w:r>
        <w:rPr>
          <w:bCs/>
          <w:color w:val="000000" w:themeColor="text1"/>
          <w:sz w:val="24"/>
          <w:szCs w:val="24"/>
        </w:rPr>
        <w:t>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</w:t>
      </w:r>
      <w:r>
        <w:rPr>
          <w:bCs/>
          <w:color w:val="000000" w:themeColor="text1"/>
          <w:sz w:val="24"/>
          <w:szCs w:val="24"/>
        </w:rPr>
        <w:lastRenderedPageBreak/>
        <w:t>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2.10. Документы, указанные в подпунктах "а", "г" и "</w:t>
      </w: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 xml:space="preserve">" пункта 2.9.1, подпункте "б" пункта 2.9.5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>
        <w:rPr>
          <w:bCs/>
          <w:color w:val="000000" w:themeColor="text1"/>
          <w:sz w:val="24"/>
          <w:szCs w:val="24"/>
        </w:rPr>
        <w:t>заключений экспертизы проектной документации объектов капитального строительства</w:t>
      </w:r>
      <w:proofErr w:type="gramEnd"/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2.11. Непредставление (несвоевременное представление) государственными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органами власти, </w:t>
      </w:r>
      <w:r w:rsidR="00B62B61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4640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организациями находящихся в их распоряжении документов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2.12. 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>
        <w:rPr>
          <w:bCs/>
          <w:color w:val="000000" w:themeColor="text1"/>
          <w:sz w:val="24"/>
          <w:szCs w:val="24"/>
        </w:rPr>
        <w:t>заявителем</w:t>
      </w:r>
      <w:proofErr w:type="gramEnd"/>
      <w:r>
        <w:rPr>
          <w:bCs/>
          <w:color w:val="000000" w:themeColor="text1"/>
          <w:sz w:val="24"/>
          <w:szCs w:val="24"/>
        </w:rPr>
        <w:t xml:space="preserve"> указанными в пункте 2.4 настоящего Административного регламента способами в </w:t>
      </w:r>
      <w:r w:rsidR="00B62B61">
        <w:rPr>
          <w:color w:val="000000" w:themeColor="text1"/>
          <w:sz w:val="24"/>
          <w:szCs w:val="24"/>
        </w:rPr>
        <w:t>Администрацию</w:t>
      </w:r>
      <w:r w:rsidR="00464016">
        <w:rPr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осуществляется не позднее одного рабочего дня, следующего за днем его получения.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46401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либо в выходной, нерабочий праздничный день</w:t>
      </w:r>
      <w:r w:rsidR="00B62B61">
        <w:rPr>
          <w:bCs/>
          <w:color w:val="000000" w:themeColor="text1"/>
          <w:sz w:val="24"/>
          <w:szCs w:val="24"/>
        </w:rPr>
        <w:t>,</w:t>
      </w:r>
      <w:r>
        <w:rPr>
          <w:bCs/>
          <w:color w:val="000000" w:themeColor="text1"/>
          <w:sz w:val="24"/>
          <w:szCs w:val="24"/>
        </w:rPr>
        <w:t xml:space="preserve">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</w:t>
      </w:r>
      <w:proofErr w:type="gramEnd"/>
      <w:r>
        <w:rPr>
          <w:bCs/>
          <w:color w:val="000000" w:themeColor="text1"/>
          <w:sz w:val="24"/>
          <w:szCs w:val="24"/>
        </w:rPr>
        <w:t xml:space="preserve"> заявления, уведомления.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outlineLvl w:val="0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Срок предоставления государственной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государственной (муниципальной)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  <w:proofErr w:type="gramEnd"/>
    </w:p>
    <w:p w:rsidR="009E54B6" w:rsidRDefault="009E54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2.13. Срок предоставления услуги составляет: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не более пяти рабочих дней со дня получения заявления о выдаче разрешения на строительство, заявления о внесении изменений, уведомления </w:t>
      </w:r>
      <w:r w:rsidR="00B62B61">
        <w:rPr>
          <w:color w:val="000000" w:themeColor="text1"/>
          <w:sz w:val="24"/>
          <w:szCs w:val="24"/>
        </w:rPr>
        <w:t>Администрацией</w:t>
      </w:r>
      <w:r w:rsidR="00464016">
        <w:rPr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за исключением случая, предусмотренного частью 11</w:t>
      </w:r>
      <w:r>
        <w:rPr>
          <w:bCs/>
          <w:color w:val="000000" w:themeColor="text1"/>
          <w:sz w:val="24"/>
          <w:szCs w:val="24"/>
          <w:vertAlign w:val="superscript"/>
        </w:rPr>
        <w:t>1</w:t>
      </w:r>
      <w:r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</w:t>
      </w:r>
      <w:r w:rsidR="00464016">
        <w:rPr>
          <w:color w:val="000000" w:themeColor="text1"/>
          <w:sz w:val="24"/>
          <w:szCs w:val="24"/>
        </w:rPr>
        <w:t>Ад</w:t>
      </w:r>
      <w:r w:rsidR="00B62B61">
        <w:rPr>
          <w:color w:val="000000" w:themeColor="text1"/>
          <w:sz w:val="24"/>
          <w:szCs w:val="24"/>
        </w:rPr>
        <w:t>министрацией</w:t>
      </w:r>
      <w:r w:rsidR="00464016">
        <w:rPr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, в случае предоставления услуги в соответствии с частью 11</w:t>
      </w:r>
      <w:r>
        <w:rPr>
          <w:bCs/>
          <w:color w:val="000000" w:themeColor="text1"/>
          <w:sz w:val="24"/>
          <w:szCs w:val="24"/>
          <w:vertAlign w:val="superscript"/>
        </w:rPr>
        <w:t>1</w:t>
      </w:r>
      <w:r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5B5873">
        <w:rPr>
          <w:color w:val="000000" w:themeColor="text1"/>
          <w:sz w:val="24"/>
          <w:szCs w:val="24"/>
        </w:rPr>
        <w:t xml:space="preserve">Администрацией </w:t>
      </w:r>
      <w:r w:rsidR="00464016">
        <w:rPr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>
        <w:rPr>
          <w:color w:val="000000" w:themeColor="text1"/>
          <w:sz w:val="24"/>
          <w:szCs w:val="24"/>
        </w:rPr>
        <w:t xml:space="preserve"> со дня его регистрации.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 настоящего Административного регламента.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2.15. Исчерпывающий перечень оснований для отказа в приеме документов, </w:t>
      </w:r>
      <w:r>
        <w:rPr>
          <w:color w:val="000000" w:themeColor="text1"/>
          <w:sz w:val="24"/>
          <w:szCs w:val="24"/>
        </w:rPr>
        <w:t xml:space="preserve">указанных в пункте 2.8 настоящего </w:t>
      </w:r>
      <w:r>
        <w:rPr>
          <w:bCs/>
          <w:color w:val="000000" w:themeColor="text1"/>
          <w:sz w:val="24"/>
          <w:szCs w:val="24"/>
        </w:rPr>
        <w:t>Административного регламента, в том числе представленных в электронной форме: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а) заявление о выдаче разрешения на строительство, заявление о внесении изменений, уведомление представлено в </w:t>
      </w:r>
      <w:r w:rsidR="005B5873">
        <w:rPr>
          <w:color w:val="000000" w:themeColor="text1"/>
          <w:sz w:val="24"/>
          <w:szCs w:val="24"/>
        </w:rPr>
        <w:t>Администрацию</w:t>
      </w:r>
      <w:r w:rsidR="00464016">
        <w:rPr>
          <w:color w:val="000000" w:themeColor="text1"/>
          <w:sz w:val="24"/>
          <w:szCs w:val="24"/>
        </w:rPr>
        <w:t xml:space="preserve"> </w:t>
      </w:r>
      <w:proofErr w:type="spellStart"/>
      <w:r w:rsidR="0046401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464016">
        <w:rPr>
          <w:color w:val="000000" w:themeColor="text1"/>
          <w:sz w:val="24"/>
          <w:szCs w:val="24"/>
        </w:rPr>
        <w:t xml:space="preserve"> района</w:t>
      </w:r>
      <w:r w:rsidR="0046401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или организацию, в </w:t>
      </w:r>
      <w:proofErr w:type="gramStart"/>
      <w:r>
        <w:rPr>
          <w:bCs/>
          <w:color w:val="000000" w:themeColor="text1"/>
          <w:sz w:val="24"/>
          <w:szCs w:val="24"/>
        </w:rPr>
        <w:t>полномочия</w:t>
      </w:r>
      <w:proofErr w:type="gramEnd"/>
      <w:r>
        <w:rPr>
          <w:bCs/>
          <w:color w:val="000000" w:themeColor="text1"/>
          <w:sz w:val="24"/>
          <w:szCs w:val="24"/>
        </w:rPr>
        <w:t xml:space="preserve"> которых не входит предоставление услуги;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неполное заполнение полей в форме </w:t>
      </w:r>
      <w:r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color w:val="000000" w:themeColor="text1"/>
          <w:sz w:val="24"/>
          <w:szCs w:val="24"/>
        </w:rPr>
        <w:t>, в том числе в интерактивной форме заявления (уведомления) на Едином портале, региональном портале;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ж)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заявление о выдаче разрешения на строительство, заявление о внесении изменений, уведомление </w:t>
      </w:r>
      <w:r>
        <w:rPr>
          <w:bCs/>
          <w:color w:val="000000" w:themeColor="text1"/>
          <w:sz w:val="24"/>
          <w:szCs w:val="24"/>
        </w:rPr>
        <w:t xml:space="preserve">и документы, </w:t>
      </w:r>
      <w:r>
        <w:rPr>
          <w:color w:val="000000" w:themeColor="text1"/>
          <w:sz w:val="24"/>
          <w:szCs w:val="24"/>
        </w:rPr>
        <w:t>указанные в подпунктах "б" - "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 xml:space="preserve">" пункта 2.8 настоящего </w:t>
      </w:r>
      <w:r>
        <w:rPr>
          <w:bCs/>
          <w:color w:val="000000" w:themeColor="text1"/>
          <w:sz w:val="24"/>
          <w:szCs w:val="24"/>
        </w:rPr>
        <w:t>Административного регламента</w:t>
      </w:r>
      <w:r>
        <w:rPr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</w:rPr>
        <w:t>представлены в электронной форме с нарушением требований, установленных пунктами 2.5 – 2.7 настоящего Административного регламента;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з</w:t>
      </w:r>
      <w:proofErr w:type="spellEnd"/>
      <w:r>
        <w:rPr>
          <w:bCs/>
          <w:color w:val="000000" w:themeColor="text1"/>
          <w:sz w:val="24"/>
          <w:szCs w:val="24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>
        <w:rPr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2.16. Решение об отказе в приеме документов, </w:t>
      </w:r>
      <w:r>
        <w:rPr>
          <w:color w:val="000000" w:themeColor="text1"/>
          <w:sz w:val="24"/>
          <w:szCs w:val="24"/>
        </w:rPr>
        <w:t xml:space="preserve">указанных в пункте 2.8 настоящего </w:t>
      </w:r>
      <w:r>
        <w:rPr>
          <w:bCs/>
          <w:color w:val="000000" w:themeColor="text1"/>
          <w:sz w:val="24"/>
          <w:szCs w:val="24"/>
        </w:rPr>
        <w:t xml:space="preserve">Административного регламента, оформляется по форме согласно Приложению № 5 к настоящему Административному регламенту. </w:t>
      </w:r>
    </w:p>
    <w:p w:rsidR="005B5873" w:rsidRDefault="00D642B9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2.17. </w:t>
      </w:r>
      <w:proofErr w:type="gramStart"/>
      <w:r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внесении изменений, уведомлении, </w:t>
      </w:r>
      <w:r>
        <w:rPr>
          <w:bCs/>
          <w:color w:val="000000" w:themeColor="text1"/>
          <w:sz w:val="24"/>
          <w:szCs w:val="24"/>
        </w:rPr>
        <w:t>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>
        <w:rPr>
          <w:bCs/>
          <w:color w:val="000000" w:themeColor="text1"/>
          <w:sz w:val="24"/>
          <w:szCs w:val="24"/>
        </w:rPr>
        <w:t xml:space="preserve">, или </w:t>
      </w:r>
      <w:r w:rsidR="005B5873">
        <w:rPr>
          <w:bCs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5B5873">
        <w:rPr>
          <w:bCs/>
          <w:color w:val="000000" w:themeColor="text1"/>
          <w:sz w:val="24"/>
          <w:szCs w:val="24"/>
        </w:rPr>
        <w:t>Усть-Пристанского</w:t>
      </w:r>
      <w:proofErr w:type="spellEnd"/>
      <w:r w:rsidR="005B5873">
        <w:rPr>
          <w:bCs/>
          <w:color w:val="000000" w:themeColor="text1"/>
          <w:sz w:val="24"/>
          <w:szCs w:val="24"/>
        </w:rPr>
        <w:t xml:space="preserve"> района.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2.18.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5B5873">
        <w:rPr>
          <w:color w:val="000000" w:themeColor="text1"/>
          <w:sz w:val="24"/>
          <w:szCs w:val="24"/>
        </w:rPr>
        <w:t>Администрацию</w:t>
      </w:r>
      <w:r w:rsidR="00632FF0">
        <w:rPr>
          <w:color w:val="000000" w:themeColor="text1"/>
          <w:sz w:val="24"/>
          <w:szCs w:val="24"/>
        </w:rPr>
        <w:t xml:space="preserve"> </w:t>
      </w:r>
      <w:proofErr w:type="spellStart"/>
      <w:r w:rsidR="00632FF0">
        <w:rPr>
          <w:color w:val="000000" w:themeColor="text1"/>
          <w:sz w:val="24"/>
          <w:szCs w:val="24"/>
        </w:rPr>
        <w:t>Усть-Пристанского</w:t>
      </w:r>
      <w:proofErr w:type="spellEnd"/>
      <w:r w:rsidR="00632FF0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 за получением услуги.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государственной (муниципальной) услуги</w:t>
      </w:r>
    </w:p>
    <w:p w:rsidR="009E54B6" w:rsidRDefault="009E54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2.19. Результатом предоставления услуги является: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 разрешение на строительство (в том числе на отдельные этапы строительства, реконструкции объекта капитального строительства);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решение об отказе в выдаче разрешения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в) решение об отказе во внесении изменений в разрешение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2.20.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Решение об отказе </w:t>
      </w:r>
      <w:r>
        <w:rPr>
          <w:bCs/>
          <w:color w:val="000000" w:themeColor="text1"/>
          <w:sz w:val="24"/>
          <w:szCs w:val="24"/>
        </w:rPr>
        <w:t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Решение об отказе </w:t>
      </w:r>
      <w:r>
        <w:rPr>
          <w:bCs/>
          <w:color w:val="000000" w:themeColor="text1"/>
          <w:sz w:val="24"/>
          <w:szCs w:val="24"/>
        </w:rPr>
        <w:t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2.21. При предоставлении заявителем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внесении изменений, уведомления </w:t>
      </w:r>
      <w:r>
        <w:rPr>
          <w:color w:val="000000" w:themeColor="text1"/>
          <w:sz w:val="24"/>
          <w:szCs w:val="24"/>
        </w:rPr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>
        <w:rPr>
          <w:bCs/>
          <w:color w:val="000000" w:themeColor="text1"/>
          <w:sz w:val="24"/>
          <w:szCs w:val="24"/>
        </w:rPr>
        <w:t>внесения изменений (</w:t>
      </w:r>
      <w:r>
        <w:rPr>
          <w:color w:val="000000" w:themeColor="text1"/>
          <w:sz w:val="24"/>
          <w:szCs w:val="24"/>
        </w:rPr>
        <w:t>реквизиты заявления либо уведомления</w:t>
      </w:r>
      <w:r>
        <w:rPr>
          <w:bCs/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 xml:space="preserve"> ссылка на соответствующую норму Градостроительного кодекса Российской Федерации) и дата внесения изменений. 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2.22.1. В случае представления заявления о выдаче разрешения на строительство: 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отсутствие документов, предусмотренных подпунктами "г", "</w:t>
      </w: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" пункта 2.8, пунктом 2.9.1 настоящего Административного регламента;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>
        <w:rPr>
          <w:bCs/>
          <w:color w:val="000000" w:themeColor="text1"/>
          <w:sz w:val="24"/>
          <w:szCs w:val="24"/>
        </w:rPr>
        <w:t xml:space="preserve"> планируются на территории, в отношении </w:t>
      </w:r>
      <w:r>
        <w:rPr>
          <w:bCs/>
          <w:color w:val="000000" w:themeColor="text1"/>
          <w:sz w:val="24"/>
          <w:szCs w:val="24"/>
        </w:rPr>
        <w:lastRenderedPageBreak/>
        <w:t>которой</w:t>
      </w:r>
      <w:r w:rsidR="00632FF0" w:rsidRPr="00632FF0">
        <w:rPr>
          <w:color w:val="000000" w:themeColor="text1"/>
          <w:sz w:val="24"/>
          <w:szCs w:val="24"/>
        </w:rPr>
        <w:t xml:space="preserve"> </w:t>
      </w:r>
      <w:r w:rsidR="00632FF0">
        <w:rPr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632FF0">
        <w:rPr>
          <w:color w:val="000000" w:themeColor="text1"/>
          <w:sz w:val="24"/>
          <w:szCs w:val="24"/>
        </w:rPr>
        <w:t>Усть-Пристанского</w:t>
      </w:r>
      <w:proofErr w:type="spellEnd"/>
      <w:r w:rsidR="00632FF0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 </w:t>
      </w:r>
      <w:r w:rsidR="00632FF0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принято решение о комплексном развитии территории по инициативе</w:t>
      </w:r>
      <w:r w:rsidR="00632FF0">
        <w:rPr>
          <w:bCs/>
          <w:color w:val="000000" w:themeColor="text1"/>
          <w:sz w:val="24"/>
          <w:szCs w:val="24"/>
        </w:rPr>
        <w:t xml:space="preserve"> </w:t>
      </w:r>
      <w:r w:rsidR="00632FF0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32FF0">
        <w:rPr>
          <w:color w:val="000000" w:themeColor="text1"/>
          <w:sz w:val="24"/>
          <w:szCs w:val="24"/>
        </w:rPr>
        <w:t>Усть-Пристанского</w:t>
      </w:r>
      <w:proofErr w:type="spellEnd"/>
      <w:r w:rsidR="00632FF0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2.22.2.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</w:t>
      </w:r>
      <w:r w:rsidR="00632FF0">
        <w:rPr>
          <w:bCs/>
          <w:color w:val="000000" w:themeColor="text1"/>
          <w:sz w:val="24"/>
          <w:szCs w:val="24"/>
        </w:rPr>
        <w:t xml:space="preserve"> </w:t>
      </w:r>
      <w:r w:rsidR="005B5873">
        <w:rPr>
          <w:color w:val="000000" w:themeColor="text1"/>
          <w:sz w:val="24"/>
          <w:szCs w:val="24"/>
        </w:rPr>
        <w:t>Администрация</w:t>
      </w:r>
      <w:r w:rsidR="00632FF0">
        <w:rPr>
          <w:color w:val="000000" w:themeColor="text1"/>
          <w:sz w:val="24"/>
          <w:szCs w:val="24"/>
        </w:rPr>
        <w:t xml:space="preserve"> </w:t>
      </w:r>
      <w:proofErr w:type="spellStart"/>
      <w:r w:rsidR="00632FF0">
        <w:rPr>
          <w:color w:val="000000" w:themeColor="text1"/>
          <w:sz w:val="24"/>
          <w:szCs w:val="24"/>
        </w:rPr>
        <w:t>Усть-Пристанского</w:t>
      </w:r>
      <w:proofErr w:type="spellEnd"/>
      <w:r w:rsidR="00632FF0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2.22.3.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образовании земельного участка </w:t>
      </w:r>
      <w:r>
        <w:rPr>
          <w:bCs/>
          <w:color w:val="000000" w:themeColor="text1"/>
          <w:sz w:val="24"/>
          <w:szCs w:val="24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</w:t>
      </w:r>
      <w:r w:rsidR="00632FF0">
        <w:rPr>
          <w:bCs/>
          <w:color w:val="000000" w:themeColor="text1"/>
          <w:sz w:val="24"/>
          <w:szCs w:val="24"/>
        </w:rPr>
        <w:t xml:space="preserve"> </w:t>
      </w:r>
      <w:r w:rsidR="00632FF0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32FF0">
        <w:rPr>
          <w:color w:val="000000" w:themeColor="text1"/>
          <w:sz w:val="24"/>
          <w:szCs w:val="24"/>
        </w:rPr>
        <w:t>Усть-Пристанского</w:t>
      </w:r>
      <w:proofErr w:type="spellEnd"/>
      <w:r w:rsidR="00632FF0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>
        <w:rPr>
          <w:bCs/>
          <w:color w:val="000000" w:themeColor="text1"/>
          <w:sz w:val="24"/>
          <w:szCs w:val="24"/>
        </w:rPr>
        <w:t>ранее</w:t>
      </w:r>
      <w:proofErr w:type="gramEnd"/>
      <w:r>
        <w:rPr>
          <w:bCs/>
          <w:color w:val="000000" w:themeColor="text1"/>
          <w:sz w:val="24"/>
          <w:szCs w:val="24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>
        <w:rPr>
          <w:bCs/>
          <w:color w:val="000000" w:themeColor="text1"/>
          <w:sz w:val="24"/>
          <w:szCs w:val="24"/>
        </w:rPr>
        <w:t xml:space="preserve"> Федерации выдано разрешение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2.22.4. В случае представления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б) недостоверность сведений, указанных в уведомлении о переходе права пользования недрами.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2.22.5. В случае представления заявителем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уведомления о переходе прав на земельный участок</w:t>
      </w:r>
      <w:r>
        <w:rPr>
          <w:bCs/>
          <w:color w:val="000000" w:themeColor="text1"/>
          <w:sz w:val="24"/>
          <w:szCs w:val="24"/>
        </w:rPr>
        <w:t>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2.22.6. </w:t>
      </w:r>
      <w:proofErr w:type="gramStart"/>
      <w:r>
        <w:rPr>
          <w:bCs/>
          <w:color w:val="000000" w:themeColor="text1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>
        <w:rPr>
          <w:bCs/>
          <w:color w:val="000000" w:themeColor="text1"/>
          <w:sz w:val="24"/>
          <w:szCs w:val="24"/>
        </w:rPr>
        <w:t>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2.22.7.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отсутствие документов, предусмотренных пунктом 2.9.1 настоящего Административного регламента;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9E54B6" w:rsidRPr="00B27D1F" w:rsidRDefault="00D642B9">
      <w:pPr>
        <w:pStyle w:val="ConsPlusNormal0"/>
        <w:ind w:firstLine="709"/>
        <w:jc w:val="both"/>
        <w:rPr>
          <w:sz w:val="24"/>
          <w:szCs w:val="24"/>
        </w:rPr>
      </w:pPr>
      <w:r w:rsidRPr="00B27D1F">
        <w:rPr>
          <w:bCs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2.23. Результат предоставления услуги, указанный в пункте 2.19 настоящего Административного регламента: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</w:t>
      </w:r>
      <w:r>
        <w:rPr>
          <w:bCs/>
          <w:color w:val="000000" w:themeColor="text1"/>
          <w:sz w:val="24"/>
          <w:szCs w:val="24"/>
        </w:rPr>
        <w:lastRenderedPageBreak/>
        <w:t xml:space="preserve">жилищного строительства в случае, если такой способ указан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заявлении о выдаче разрешения на строительство, заявлении о внесении изменений, уведомлении</w:t>
      </w:r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выдается заявителю на бумажном носителе при личном обращении в </w:t>
      </w:r>
      <w:r w:rsidR="005B587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5B5873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5B58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B5873">
        <w:rPr>
          <w:rFonts w:ascii="Times New Roman" w:hAnsi="Times New Roman"/>
          <w:color w:val="000000" w:themeColor="text1"/>
          <w:sz w:val="24"/>
          <w:szCs w:val="24"/>
        </w:rPr>
        <w:t>района</w:t>
      </w:r>
      <w:proofErr w:type="gramEnd"/>
      <w:r w:rsidR="005B58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том числе чер</w:t>
      </w:r>
      <w:r w:rsidR="005B5873">
        <w:rPr>
          <w:rFonts w:ascii="Times New Roman" w:hAnsi="Times New Roman"/>
          <w:color w:val="000000" w:themeColor="text1"/>
          <w:sz w:val="24"/>
          <w:szCs w:val="24"/>
        </w:rPr>
        <w:t xml:space="preserve">ез многофункциональный центр, </w:t>
      </w:r>
      <w:r>
        <w:rPr>
          <w:rFonts w:ascii="Times New Roman" w:hAnsi="Times New Roman"/>
          <w:color w:val="000000" w:themeColor="text1"/>
          <w:sz w:val="24"/>
          <w:szCs w:val="24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>
        <w:rPr>
          <w:color w:val="000000" w:themeColor="text1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>
        <w:rPr>
          <w:bCs/>
          <w:color w:val="000000" w:themeColor="text1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>
        <w:rPr>
          <w:color w:val="000000" w:themeColor="text1"/>
          <w:sz w:val="24"/>
          <w:szCs w:val="24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>
        <w:rPr>
          <w:bCs/>
          <w:color w:val="000000" w:themeColor="text1"/>
          <w:sz w:val="24"/>
          <w:szCs w:val="24"/>
        </w:rPr>
        <w:t xml:space="preserve"> исключительно в электронной форме </w:t>
      </w:r>
      <w:r>
        <w:rPr>
          <w:color w:val="000000" w:themeColor="text1"/>
          <w:sz w:val="24"/>
          <w:szCs w:val="24"/>
        </w:rPr>
        <w:t xml:space="preserve">в случаях, установленных нормативным правовым актом субъекта Российской Федерации. </w:t>
      </w:r>
    </w:p>
    <w:p w:rsidR="009E54B6" w:rsidRDefault="009E54B6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E54B6" w:rsidRDefault="009E54B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2.24. Предоставление услуги осуществляется без взимания платы.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2.25. </w:t>
      </w:r>
      <w:proofErr w:type="gramStart"/>
      <w:r>
        <w:rPr>
          <w:color w:val="000000" w:themeColor="text1"/>
          <w:sz w:val="24"/>
          <w:szCs w:val="24"/>
        </w:rPr>
        <w:t xml:space="preserve">Сведения о ходе рассмотрения </w:t>
      </w:r>
      <w:r>
        <w:rPr>
          <w:bCs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>
        <w:rPr>
          <w:color w:val="000000" w:themeColor="text1"/>
          <w:sz w:val="24"/>
          <w:szCs w:val="24"/>
        </w:rPr>
        <w:t>посредством Единого портала, регионального портала, единой информационной системы жилищного строительства,</w:t>
      </w:r>
      <w:r w:rsidR="00B27D1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доводятся до заявителя </w:t>
      </w:r>
      <w:r>
        <w:rPr>
          <w:bCs/>
          <w:color w:val="000000" w:themeColor="text1"/>
          <w:sz w:val="24"/>
          <w:szCs w:val="24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9E54B6" w:rsidRPr="005E52D7" w:rsidRDefault="00D642B9" w:rsidP="005E52D7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Сведения о ходе рассмотрения </w:t>
      </w:r>
      <w:r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color w:val="000000" w:themeColor="text1"/>
          <w:sz w:val="24"/>
          <w:szCs w:val="24"/>
        </w:rPr>
        <w:t>, представленных способами, указанными в подпунктах «б», «в» пункта 2.4 настоящего Административного регламента,</w:t>
      </w:r>
      <w:r w:rsidR="00B27D1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предоставляются заявителю на основании его устного (при личном обращении либо по телефону в </w:t>
      </w:r>
      <w:r w:rsidR="005B5873">
        <w:rPr>
          <w:color w:val="000000" w:themeColor="text1"/>
          <w:sz w:val="24"/>
          <w:szCs w:val="24"/>
        </w:rPr>
        <w:t xml:space="preserve"> Администрацию</w:t>
      </w:r>
      <w:r w:rsidR="00B27D1F">
        <w:rPr>
          <w:color w:val="000000" w:themeColor="text1"/>
          <w:sz w:val="24"/>
          <w:szCs w:val="24"/>
        </w:rPr>
        <w:t xml:space="preserve"> </w:t>
      </w:r>
      <w:proofErr w:type="spellStart"/>
      <w:r w:rsidR="00B27D1F">
        <w:rPr>
          <w:color w:val="000000" w:themeColor="text1"/>
          <w:sz w:val="24"/>
          <w:szCs w:val="24"/>
        </w:rPr>
        <w:t>Усть-Пристанского</w:t>
      </w:r>
      <w:proofErr w:type="spellEnd"/>
      <w:r w:rsidR="00B27D1F">
        <w:rPr>
          <w:color w:val="000000" w:themeColor="text1"/>
          <w:sz w:val="24"/>
          <w:szCs w:val="24"/>
        </w:rPr>
        <w:t xml:space="preserve"> района</w:t>
      </w:r>
      <w:r>
        <w:rPr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</w:rPr>
        <w:t>многофункциональный центр, организацию</w:t>
      </w:r>
      <w:r>
        <w:rPr>
          <w:color w:val="000000" w:themeColor="text1"/>
          <w:sz w:val="24"/>
          <w:szCs w:val="24"/>
        </w:rPr>
        <w:t>) либо письменного запроса, составляемого в произвольной форме, без взимания платы.</w:t>
      </w:r>
      <w:proofErr w:type="gramEnd"/>
      <w:r>
        <w:rPr>
          <w:color w:val="000000" w:themeColor="text1"/>
          <w:sz w:val="24"/>
          <w:szCs w:val="24"/>
        </w:rPr>
        <w:t xml:space="preserve"> Письменный запрос может быть подан: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а) на бумажном носителе посредством личного обращения в </w:t>
      </w:r>
      <w:r w:rsidR="00C32E46">
        <w:rPr>
          <w:bCs/>
          <w:color w:val="000000" w:themeColor="text1"/>
          <w:sz w:val="24"/>
          <w:szCs w:val="24"/>
        </w:rPr>
        <w:t>Администр</w:t>
      </w:r>
      <w:r w:rsidR="005B5873">
        <w:rPr>
          <w:bCs/>
          <w:color w:val="000000" w:themeColor="text1"/>
          <w:sz w:val="24"/>
          <w:szCs w:val="24"/>
        </w:rPr>
        <w:t>ацию</w:t>
      </w:r>
      <w:r w:rsidR="00C32E46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, в том числе через многофункциональный центр, либо </w:t>
      </w:r>
      <w:r>
        <w:rPr>
          <w:color w:val="000000" w:themeColor="text1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>
        <w:rPr>
          <w:bCs/>
          <w:color w:val="000000" w:themeColor="text1"/>
          <w:sz w:val="24"/>
          <w:szCs w:val="24"/>
        </w:rPr>
        <w:t>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На основании запроса сведения о ходе рассмотрения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>
        <w:rPr>
          <w:bCs/>
          <w:color w:val="000000" w:themeColor="text1"/>
          <w:sz w:val="24"/>
          <w:szCs w:val="24"/>
        </w:rPr>
        <w:t xml:space="preserve">доводятся до заявителя в устной форме (при личном обращении либо по телефону в </w:t>
      </w:r>
      <w:r w:rsidR="005B5873">
        <w:rPr>
          <w:bCs/>
          <w:color w:val="000000" w:themeColor="text1"/>
          <w:sz w:val="24"/>
          <w:szCs w:val="24"/>
        </w:rPr>
        <w:t>Администрацию</w:t>
      </w:r>
      <w:r w:rsidR="00D86206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5E52D7">
        <w:rPr>
          <w:color w:val="000000" w:themeColor="text1"/>
          <w:sz w:val="24"/>
          <w:szCs w:val="24"/>
        </w:rPr>
        <w:t>Усть-Пристанского</w:t>
      </w:r>
      <w:proofErr w:type="spellEnd"/>
      <w:r w:rsidR="005E52D7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>
        <w:rPr>
          <w:color w:val="000000" w:themeColor="text1"/>
          <w:sz w:val="24"/>
          <w:szCs w:val="24"/>
        </w:rPr>
        <w:t>в течение двух рабочих</w:t>
      </w:r>
      <w:proofErr w:type="gramEnd"/>
      <w:r>
        <w:rPr>
          <w:color w:val="000000" w:themeColor="text1"/>
          <w:sz w:val="24"/>
          <w:szCs w:val="24"/>
        </w:rPr>
        <w:t xml:space="preserve"> дней со дня поступления соответствующего запроса</w:t>
      </w:r>
      <w:r>
        <w:rPr>
          <w:bCs/>
          <w:color w:val="000000" w:themeColor="text1"/>
          <w:sz w:val="24"/>
          <w:szCs w:val="24"/>
        </w:rPr>
        <w:t xml:space="preserve">. 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 "а" пункта 2.19 настоящего Административного регламента:</w:t>
      </w:r>
    </w:p>
    <w:p w:rsidR="005B5873" w:rsidRDefault="00D642B9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</w:t>
      </w:r>
      <w:r w:rsidR="005B5873">
        <w:rPr>
          <w:bCs/>
          <w:color w:val="000000" w:themeColor="text1"/>
          <w:sz w:val="24"/>
          <w:szCs w:val="24"/>
        </w:rPr>
        <w:t>Администрацию</w:t>
      </w:r>
      <w:r w:rsidR="00C32E4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5E52D7">
        <w:rPr>
          <w:color w:val="000000" w:themeColor="text1"/>
          <w:sz w:val="24"/>
          <w:szCs w:val="24"/>
        </w:rPr>
        <w:t>Усть-Пристанского</w:t>
      </w:r>
      <w:proofErr w:type="spellEnd"/>
      <w:r w:rsidR="005E52D7">
        <w:rPr>
          <w:color w:val="000000" w:themeColor="text1"/>
          <w:sz w:val="24"/>
          <w:szCs w:val="24"/>
        </w:rPr>
        <w:t xml:space="preserve"> района</w:t>
      </w:r>
      <w:r w:rsidR="005E52D7">
        <w:rPr>
          <w:bCs/>
          <w:color w:val="000000" w:themeColor="text1"/>
          <w:sz w:val="24"/>
          <w:szCs w:val="24"/>
        </w:rPr>
        <w:t xml:space="preserve"> 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lastRenderedPageBreak/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>
        <w:rPr>
          <w:bCs/>
          <w:color w:val="000000" w:themeColor="text1"/>
          <w:sz w:val="24"/>
          <w:szCs w:val="24"/>
          <w:vertAlign w:val="superscript"/>
        </w:rPr>
        <w:t>1</w:t>
      </w:r>
      <w:r>
        <w:rPr>
          <w:bCs/>
          <w:color w:val="000000" w:themeColor="text1"/>
          <w:sz w:val="24"/>
          <w:szCs w:val="24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</w:t>
      </w:r>
      <w:proofErr w:type="gramEnd"/>
      <w:r>
        <w:rPr>
          <w:bCs/>
          <w:color w:val="000000" w:themeColor="text1"/>
          <w:sz w:val="24"/>
          <w:szCs w:val="24"/>
        </w:rPr>
        <w:t xml:space="preserve"> разрешения на строительство иных объектов капитального строительства);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 xml:space="preserve">в) в течение трех рабочих дней со дня его направления заявителю подлежит направлению в органы государственной власти или </w:t>
      </w:r>
      <w:r w:rsidR="005B5873">
        <w:rPr>
          <w:bCs/>
          <w:color w:val="000000" w:themeColor="text1"/>
          <w:sz w:val="24"/>
          <w:szCs w:val="24"/>
        </w:rPr>
        <w:t>Администрацию</w:t>
      </w:r>
      <w:r w:rsidR="00C32E4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5E52D7">
        <w:rPr>
          <w:color w:val="000000" w:themeColor="text1"/>
          <w:sz w:val="24"/>
          <w:szCs w:val="24"/>
        </w:rPr>
        <w:t>Усть-Пристанского</w:t>
      </w:r>
      <w:proofErr w:type="spellEnd"/>
      <w:r w:rsidR="005E52D7">
        <w:rPr>
          <w:color w:val="000000" w:themeColor="text1"/>
          <w:sz w:val="24"/>
          <w:szCs w:val="24"/>
        </w:rPr>
        <w:t xml:space="preserve"> района</w:t>
      </w:r>
      <w:r w:rsidR="005E52D7">
        <w:rPr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>
        <w:rPr>
          <w:bCs/>
          <w:color w:val="000000" w:themeColor="text1"/>
          <w:sz w:val="24"/>
          <w:szCs w:val="24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</w:t>
      </w:r>
      <w:proofErr w:type="gramEnd"/>
      <w:r>
        <w:rPr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bCs/>
          <w:color w:val="000000" w:themeColor="text1"/>
          <w:sz w:val="24"/>
          <w:szCs w:val="24"/>
        </w:rPr>
        <w:t>реконструкции</w:t>
      </w:r>
      <w:proofErr w:type="gramEnd"/>
      <w:r>
        <w:rPr>
          <w:bCs/>
          <w:color w:val="000000" w:themeColor="text1"/>
          <w:sz w:val="24"/>
          <w:szCs w:val="24"/>
        </w:rPr>
        <w:t xml:space="preserve"> которого выдан результат;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>
        <w:rPr>
          <w:color w:val="000000" w:themeColor="text1"/>
          <w:sz w:val="24"/>
          <w:szCs w:val="24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color w:val="000000" w:themeColor="text1"/>
          <w:sz w:val="24"/>
          <w:szCs w:val="24"/>
        </w:rPr>
        <w:t>д</w:t>
      </w:r>
      <w:proofErr w:type="spellEnd"/>
      <w:r>
        <w:rPr>
          <w:bCs/>
          <w:color w:val="000000" w:themeColor="text1"/>
          <w:sz w:val="24"/>
          <w:szCs w:val="24"/>
        </w:rPr>
        <w:t xml:space="preserve">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>
        <w:rPr>
          <w:color w:val="000000" w:themeColor="text1"/>
          <w:sz w:val="24"/>
          <w:szCs w:val="24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bCs/>
          <w:color w:val="000000" w:themeColor="text1"/>
          <w:sz w:val="24"/>
          <w:szCs w:val="24"/>
        </w:rPr>
        <w:t>;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е</w:t>
      </w:r>
      <w:proofErr w:type="gramStart"/>
      <w:r>
        <w:rPr>
          <w:color w:val="000000" w:themeColor="text1"/>
          <w:sz w:val="24"/>
          <w:szCs w:val="24"/>
        </w:rPr>
        <w:t>)в</w:t>
      </w:r>
      <w:proofErr w:type="gramEnd"/>
      <w:r>
        <w:rPr>
          <w:color w:val="000000" w:themeColor="text1"/>
          <w:sz w:val="24"/>
          <w:szCs w:val="24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5B5873">
        <w:rPr>
          <w:color w:val="000000" w:themeColor="text1"/>
          <w:sz w:val="24"/>
          <w:szCs w:val="24"/>
        </w:rPr>
        <w:t>Администрацией</w:t>
      </w:r>
      <w:r w:rsidR="00C32E46">
        <w:rPr>
          <w:color w:val="000000" w:themeColor="text1"/>
          <w:sz w:val="24"/>
          <w:szCs w:val="24"/>
        </w:rPr>
        <w:t xml:space="preserve">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 </w:t>
      </w:r>
      <w:r>
        <w:rPr>
          <w:color w:val="000000" w:themeColor="text1"/>
          <w:sz w:val="24"/>
          <w:szCs w:val="24"/>
        </w:rPr>
        <w:t>в единой информационной системе жилищного строительства.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center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выданных в результате предоставления государственной (муниципальной) услуги документах</w:t>
      </w:r>
    </w:p>
    <w:p w:rsidR="009E54B6" w:rsidRDefault="009E54B6">
      <w:pPr>
        <w:pStyle w:val="ConsPlusNormal0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F24BDA">
        <w:rPr>
          <w:bCs/>
          <w:color w:val="000000" w:themeColor="text1"/>
          <w:sz w:val="24"/>
          <w:szCs w:val="24"/>
        </w:rPr>
        <w:t>Администрацию</w:t>
      </w:r>
      <w:r w:rsidR="00D8620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 w:rsidR="00F24BDA"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с заявлением об исправлении допущенных опечаток и ошибок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>
        <w:rPr>
          <w:bCs/>
          <w:color w:val="000000" w:themeColor="text1"/>
          <w:sz w:val="24"/>
          <w:szCs w:val="24"/>
        </w:rPr>
        <w:t xml:space="preserve">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 – 2.7, 2.12 настоящего Административного регламента.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>
        <w:rPr>
          <w:bCs/>
          <w:color w:val="000000" w:themeColor="text1"/>
          <w:sz w:val="24"/>
          <w:szCs w:val="24"/>
        </w:rPr>
        <w:t xml:space="preserve"> </w:t>
      </w:r>
      <w:r w:rsidR="00C32E46" w:rsidRPr="00C32E46">
        <w:rPr>
          <w:sz w:val="24"/>
          <w:szCs w:val="24"/>
        </w:rPr>
        <w:t xml:space="preserve">Администрация </w:t>
      </w:r>
      <w:proofErr w:type="spellStart"/>
      <w:r w:rsidR="00C32E46" w:rsidRPr="00C32E46">
        <w:rPr>
          <w:sz w:val="24"/>
          <w:szCs w:val="24"/>
        </w:rPr>
        <w:t>Усть-Пристанского</w:t>
      </w:r>
      <w:proofErr w:type="spellEnd"/>
      <w:r w:rsidR="00C32E46" w:rsidRPr="00C32E46">
        <w:rPr>
          <w:sz w:val="24"/>
          <w:szCs w:val="24"/>
        </w:rPr>
        <w:t xml:space="preserve"> района</w:t>
      </w:r>
      <w:r w:rsidR="00F24BDA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вносит исправления в ранее выданное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>
        <w:rPr>
          <w:bCs/>
          <w:color w:val="000000" w:themeColor="text1"/>
          <w:sz w:val="24"/>
          <w:szCs w:val="24"/>
        </w:rPr>
        <w:t xml:space="preserve">. Дата и номер выданного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разрешения на строительство</w:t>
      </w:r>
      <w:r>
        <w:rPr>
          <w:bCs/>
          <w:color w:val="000000" w:themeColor="text1"/>
          <w:sz w:val="24"/>
          <w:szCs w:val="24"/>
        </w:rPr>
        <w:t xml:space="preserve"> не изменяются, а в соответствующей графе формы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на строительство </w:t>
      </w:r>
      <w:r>
        <w:rPr>
          <w:bCs/>
          <w:color w:val="000000" w:themeColor="text1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>
        <w:rPr>
          <w:bCs/>
          <w:color w:val="000000" w:themeColor="text1"/>
          <w:sz w:val="24"/>
          <w:szCs w:val="24"/>
        </w:rPr>
        <w:t xml:space="preserve">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настоящему Административному регламенту направляется заявителю в порядке, установленном пунктом 2.23 настоящего Административного регламента, </w:t>
      </w:r>
      <w:r>
        <w:rPr>
          <w:bCs/>
          <w:color w:val="000000" w:themeColor="text1"/>
          <w:sz w:val="24"/>
          <w:szCs w:val="24"/>
        </w:rPr>
        <w:lastRenderedPageBreak/>
        <w:t>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исправлении</w:t>
      </w:r>
      <w:proofErr w:type="gramEnd"/>
      <w:r>
        <w:rPr>
          <w:bCs/>
          <w:color w:val="000000" w:themeColor="text1"/>
          <w:sz w:val="24"/>
          <w:szCs w:val="24"/>
        </w:rPr>
        <w:t xml:space="preserve"> допущенных опечаток и ошибок.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>
        <w:rPr>
          <w:bCs/>
          <w:color w:val="000000" w:themeColor="text1"/>
          <w:sz w:val="24"/>
          <w:szCs w:val="24"/>
        </w:rPr>
        <w:t>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>
        <w:rPr>
          <w:bCs/>
          <w:color w:val="000000" w:themeColor="text1"/>
          <w:sz w:val="24"/>
          <w:szCs w:val="24"/>
        </w:rPr>
        <w:t>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2.29. Порядок выдачи дубликата разрешения на строительство.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F24BDA">
        <w:rPr>
          <w:bCs/>
          <w:color w:val="000000" w:themeColor="text1"/>
          <w:sz w:val="24"/>
          <w:szCs w:val="24"/>
        </w:rPr>
        <w:t xml:space="preserve"> Администрацию</w:t>
      </w:r>
      <w:r w:rsidR="00C32E46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 w:rsidR="00F24BDA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с заявлением о выдаче дубликата разрешения на строительство (далее – заявление о выдаче дубликата) по форме согласно Приложению № 10 к настоящему Административному регламенту, в порядке, установленном пунктами 2.4 – 2.7, 2.12 настоящего Административного регламента.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 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</w:t>
      </w:r>
      <w:proofErr w:type="gramStart"/>
      <w:r>
        <w:rPr>
          <w:bCs/>
          <w:color w:val="000000" w:themeColor="text1"/>
          <w:sz w:val="24"/>
          <w:szCs w:val="24"/>
        </w:rPr>
        <w:t xml:space="preserve"> ,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r w:rsidR="00C32E46">
        <w:rPr>
          <w:bCs/>
          <w:color w:val="000000" w:themeColor="text1"/>
          <w:sz w:val="24"/>
          <w:szCs w:val="24"/>
        </w:rPr>
        <w:t xml:space="preserve">Администрация 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</w:t>
      </w:r>
      <w:r>
        <w:rPr>
          <w:color w:val="000000" w:themeColor="text1"/>
          <w:sz w:val="24"/>
          <w:szCs w:val="24"/>
        </w:rPr>
        <w:t>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строительство: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2.31. Порядок оставления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>
        <w:rPr>
          <w:bCs/>
          <w:color w:val="000000" w:themeColor="text1"/>
          <w:sz w:val="24"/>
          <w:szCs w:val="24"/>
        </w:rPr>
        <w:t>без рассмотрения.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F24BDA">
        <w:rPr>
          <w:bCs/>
          <w:color w:val="000000" w:themeColor="text1"/>
          <w:sz w:val="24"/>
          <w:szCs w:val="24"/>
        </w:rPr>
        <w:t xml:space="preserve"> Администрацию</w:t>
      </w:r>
      <w:r w:rsidR="00C32E46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 с заявлением об оставлении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>
        <w:rPr>
          <w:bCs/>
          <w:color w:val="000000" w:themeColor="text1"/>
          <w:sz w:val="24"/>
          <w:szCs w:val="24"/>
        </w:rPr>
        <w:t xml:space="preserve">без рассмотрения по форме согласно Приложению № 12 </w:t>
      </w:r>
      <w:r>
        <w:rPr>
          <w:color w:val="000000" w:themeColor="text1"/>
          <w:sz w:val="24"/>
          <w:szCs w:val="24"/>
        </w:rPr>
        <w:t xml:space="preserve">в порядке, установленном пунктами 2.4 – 2.7, 2.12 настоящего </w:t>
      </w:r>
      <w:r>
        <w:rPr>
          <w:bCs/>
          <w:color w:val="000000" w:themeColor="text1"/>
          <w:sz w:val="24"/>
          <w:szCs w:val="24"/>
        </w:rPr>
        <w:t>Административного регламента</w:t>
      </w:r>
      <w:r>
        <w:rPr>
          <w:color w:val="000000" w:themeColor="text1"/>
          <w:sz w:val="24"/>
          <w:szCs w:val="24"/>
        </w:rPr>
        <w:t xml:space="preserve">, </w:t>
      </w:r>
      <w:r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9E54B6" w:rsidRDefault="00D642B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>
        <w:rPr>
          <w:bCs/>
          <w:color w:val="000000" w:themeColor="text1"/>
          <w:sz w:val="24"/>
          <w:szCs w:val="24"/>
        </w:rPr>
        <w:t>без рассмотрения</w:t>
      </w:r>
      <w:r w:rsidR="00C32E46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>
        <w:rPr>
          <w:color w:val="000000" w:themeColor="text1"/>
          <w:sz w:val="24"/>
          <w:szCs w:val="24"/>
        </w:rPr>
        <w:t>Усть-Пристанского</w:t>
      </w:r>
      <w:proofErr w:type="spellEnd"/>
      <w:r w:rsidR="00C32E46">
        <w:rPr>
          <w:color w:val="000000" w:themeColor="text1"/>
          <w:sz w:val="24"/>
          <w:szCs w:val="24"/>
        </w:rPr>
        <w:t xml:space="preserve"> района</w:t>
      </w:r>
      <w:r>
        <w:rPr>
          <w:bCs/>
          <w:color w:val="000000" w:themeColor="text1"/>
          <w:sz w:val="24"/>
          <w:szCs w:val="24"/>
        </w:rPr>
        <w:t xml:space="preserve"> принимает решение об оставлении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>
        <w:rPr>
          <w:bCs/>
          <w:color w:val="000000" w:themeColor="text1"/>
          <w:sz w:val="24"/>
          <w:szCs w:val="24"/>
        </w:rPr>
        <w:t>без рассмотрения.</w:t>
      </w:r>
    </w:p>
    <w:p w:rsidR="009E54B6" w:rsidRDefault="00D642B9">
      <w:pPr>
        <w:pStyle w:val="ConsPlusNormal0"/>
        <w:ind w:firstLine="708"/>
        <w:jc w:val="both"/>
        <w:rPr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13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>
        <w:rPr>
          <w:bCs/>
          <w:color w:val="000000" w:themeColor="text1"/>
          <w:sz w:val="24"/>
          <w:szCs w:val="24"/>
        </w:rPr>
        <w:t>, следующего за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9E54B6" w:rsidRDefault="00D642B9">
      <w:pPr>
        <w:pStyle w:val="ConsPlusNormal0"/>
        <w:ind w:firstLine="708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</w:t>
      </w:r>
      <w:r>
        <w:rPr>
          <w:bCs/>
          <w:color w:val="000000" w:themeColor="text1"/>
          <w:sz w:val="24"/>
          <w:szCs w:val="24"/>
        </w:rPr>
        <w:lastRenderedPageBreak/>
        <w:t>уполномоченный орган государственной власти, орган местного самоуправления, организацию за предоставлением услуги.</w:t>
      </w: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2.32. При предоставлении услуги запрещается требовать от заявителя:</w:t>
      </w: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A2668D" w:rsidRPr="00A2668D" w:rsidRDefault="00D642B9" w:rsidP="00A266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2668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2668D" w:rsidRPr="00A2668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="00A2668D" w:rsidRPr="00A2668D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9E54B6" w:rsidRDefault="00D642B9" w:rsidP="00A2668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2668D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C32E46" w:rsidRPr="00C32E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</w:t>
      </w:r>
      <w:r w:rsidR="00A2668D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C32E46" w:rsidRPr="00C32E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2.33.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В случаях, определенных статьей 49 Градостроительного кодекса Российской Федерации, у</w:t>
      </w:r>
      <w:r>
        <w:rPr>
          <w:rFonts w:ascii="Times New Roman" w:hAnsi="Times New Roman"/>
          <w:color w:val="000000" w:themeColor="text1"/>
          <w:sz w:val="24"/>
          <w:szCs w:val="24"/>
        </w:rPr>
        <w:t>слугами, необходимыми и обязательными для предоставления услуги, являются: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2.33.1.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2.33.2.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E54B6" w:rsidRDefault="009E54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2.35.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</w:t>
      </w:r>
      <w:r w:rsidR="00C32E46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C32E46" w:rsidRPr="00C32E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 или многофункциональном центре составляет не более 15 минут.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2.36.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Центральный вход в здание уполномоченного органа государственной власти, </w:t>
      </w:r>
      <w:r w:rsidR="00C32E46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="00C32E46" w:rsidRPr="00C32E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C32E46" w:rsidRPr="00C32E4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 должен быть оборудован информационной табличкой (вывеской), содержащей информацию:</w:t>
      </w:r>
    </w:p>
    <w:p w:rsidR="009E54B6" w:rsidRDefault="00D642B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9E54B6" w:rsidRDefault="00D642B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9E54B6" w:rsidRDefault="00D642B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9E54B6" w:rsidRDefault="00D642B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9E54B6" w:rsidRDefault="00D642B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оснащаются: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оборудуются стульями, столами (стойками), бланками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графика приема заявителей.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инвалидам обеспечиваются: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дублирование необходимой для инвалидов звуковой и зрительной информации, а также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9E54B6" w:rsidRDefault="009E54B6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2.37. Основными показателями доступности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услуги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2.38. Основными показателями качества предоставления услуги являются: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9E54B6" w:rsidRPr="00664E69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64E69">
        <w:rPr>
          <w:rFonts w:ascii="Times New Roman" w:eastAsia="Calibri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</w:t>
      </w:r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>Усть-Пристанского</w:t>
      </w:r>
      <w:proofErr w:type="spellEnd"/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E54B6" w:rsidRDefault="009E54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E54B6" w:rsidRDefault="00D642B9">
      <w:pPr>
        <w:pStyle w:val="af9"/>
        <w:widowControl w:val="0"/>
        <w:spacing w:after="0" w:line="240" w:lineRule="auto"/>
        <w:ind w:left="1287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E54B6" w:rsidRDefault="009E54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9E54B6" w:rsidRDefault="009E54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прием, проверка документов и регистрация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9E54B6" w:rsidRDefault="00D642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государственной (муниципальной) услуги услуг в электронной форме</w:t>
      </w:r>
    </w:p>
    <w:p w:rsidR="009E54B6" w:rsidRDefault="009E54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 При предоставлении услуги в электронной форме заявителю обеспечиваются: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о порядке и сроках предоставления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уполномоченным органом государственной власти, органом местного самоуправления, организацией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предоставления услуги; 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осуществление оценки качества предоставления услуги;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государственной власти, </w:t>
      </w:r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>Усть-Пристанского</w:t>
      </w:r>
      <w:proofErr w:type="spellEnd"/>
      <w:r w:rsidR="00B71236" w:rsidRPr="00B71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организации либо действия (бездействие) должностных лиц уполномоченного органа государственной власти,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 либо государственного (муниципального) служащего.</w:t>
      </w:r>
      <w:proofErr w:type="gramEnd"/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)в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электронной форме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посредством заполнения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 без необходимости дополнительной подачи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какой-либо иной форме.</w:t>
      </w:r>
      <w:proofErr w:type="gramEnd"/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указанных в подпунктах "б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 пункта 2.8, пунктах 2.9.1 - 2.9.7 настоящего Административного регламента, необходимых для предоставления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 начала ввода сведений заявителем с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вернуться на любой из этапов заполнения электронной формы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без потери ранее введенной информации;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заявлениям о выдаче разрешения на строительство, заявлениям о внесении изменений, уведомлениям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одного года, а также частично сформированных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в течение не менее 3 месяцев.</w:t>
      </w:r>
      <w:proofErr w:type="gramEnd"/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государственной власти, орган местного самоуправления, организацию посредством Единого портала, регионального портала.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государственной власти, </w:t>
      </w:r>
      <w:r w:rsidR="00B7123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B71236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B71236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организация обеспечивает в срок не позднее одного рабочего дня с момента подачи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 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  <w:proofErr w:type="gramEnd"/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направление заявителю уведомления о регистрации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либо об отказе в приеме документов, необходимых для предоставления услуги. 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становится доступным для должностного лица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– ответственное должностное лицо), в государственной информационной системе, используемой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проверяет наличие электронных заявлений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color w:val="000000" w:themeColor="text1"/>
          <w:sz w:val="24"/>
          <w:szCs w:val="24"/>
        </w:rPr>
        <w:t>, поступивших посредством Единого портала, регионального портала, с периодом не реже 2 раз в день;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приложенные к ним документы;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 услуги, содержащее сведения о факте приема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9E54B6" w:rsidRDefault="00D642B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8">
        <w:r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услуг.</w:t>
      </w:r>
    </w:p>
    <w:p w:rsidR="009E54B6" w:rsidRDefault="009E54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pStyle w:val="af9"/>
        <w:widowControl w:val="0"/>
        <w:spacing w:after="0" w:line="240" w:lineRule="auto"/>
        <w:ind w:left="1287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9E54B6" w:rsidRDefault="009E54B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9E54B6" w:rsidRDefault="009E54B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решений о предоставлении (об отказе в предоставлении) услуги;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E54B6" w:rsidRDefault="009E54B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государственной (муниципальной) услуги</w:t>
      </w:r>
    </w:p>
    <w:p w:rsidR="009E54B6" w:rsidRDefault="009E54B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соблюдение сроков предоставления услуги;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Алтайского района;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9E54B6" w:rsidRDefault="009E54B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государственной (муниципальной) услуги</w:t>
      </w:r>
    </w:p>
    <w:p w:rsidR="009E54B6" w:rsidRDefault="009E54B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</w:t>
      </w:r>
      <w:r w:rsidR="006563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нормативных правовых актов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Алтайского района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E54B6" w:rsidRDefault="009E54B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государственной (муниципальной) услуги, в том числе со стороны граждан,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услуги;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E54B6" w:rsidRDefault="00D642B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pStyle w:val="af9"/>
        <w:widowControl w:val="0"/>
        <w:spacing w:after="0" w:line="240" w:lineRule="auto"/>
        <w:ind w:left="1287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9E54B6" w:rsidRDefault="009E54B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государственной власти, </w:t>
      </w:r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4E69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664E69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73BEC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по адресу, указанному заявителем (представителем).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73BEC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9E54B6" w:rsidRDefault="00D642B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>
        <w:r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№ 210-ФЗ;</w:t>
      </w:r>
    </w:p>
    <w:p w:rsidR="009E54B6" w:rsidRDefault="00D7763D">
      <w:pPr>
        <w:spacing w:after="0" w:line="240" w:lineRule="auto"/>
        <w:ind w:firstLine="709"/>
        <w:jc w:val="both"/>
      </w:pPr>
      <w:hyperlink r:id="rId10">
        <w:r w:rsidR="00D642B9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D642B9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9E54B6" w:rsidRDefault="009E54B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9E54B6" w:rsidRDefault="00D642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9E54B6" w:rsidRDefault="009E54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указания о выдаче результатов оказания услуги через многофункциональный центр, </w:t>
      </w:r>
      <w:r w:rsidR="006563DA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73BEC">
        <w:rPr>
          <w:rFonts w:ascii="Times New Roman" w:hAnsi="Times New Roman"/>
          <w:color w:val="000000" w:themeColor="text1"/>
          <w:sz w:val="24"/>
          <w:szCs w:val="24"/>
        </w:rPr>
        <w:t>Усть-Пристанского</w:t>
      </w:r>
      <w:proofErr w:type="spellEnd"/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 района  </w:t>
      </w:r>
      <w:r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6563DA">
        <w:rPr>
          <w:rFonts w:ascii="Times New Roman" w:hAnsi="Times New Roman"/>
          <w:color w:val="000000" w:themeColor="text1"/>
          <w:sz w:val="24"/>
          <w:szCs w:val="24"/>
        </w:rPr>
        <w:t>органами местного самоуправления</w:t>
      </w:r>
      <w:r w:rsidR="00173B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". 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563DA">
        <w:rPr>
          <w:rFonts w:ascii="Times New Roman" w:hAnsi="Times New Roman"/>
          <w:color w:val="000000" w:themeColor="text1"/>
          <w:sz w:val="24"/>
          <w:szCs w:val="24"/>
        </w:rPr>
        <w:t xml:space="preserve">органами местного самоуправления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".</w:t>
      </w:r>
    </w:p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ГИС;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E54B6" w:rsidRDefault="00D642B9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  <w:sectPr w:rsidR="009E54B6">
          <w:headerReference w:type="default" r:id="rId11"/>
          <w:headerReference w:type="first" r:id="rId12"/>
          <w:pgSz w:w="11906" w:h="16838"/>
          <w:pgMar w:top="1191" w:right="567" w:bottom="1134" w:left="1134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смс-опросе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9E54B6" w:rsidRDefault="00D642B9">
      <w:pPr>
        <w:spacing w:before="240" w:after="0" w:line="240" w:lineRule="auto"/>
        <w:ind w:left="5670"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D642B9">
      <w:pPr>
        <w:spacing w:before="240"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строительство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5704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right="-2" w:firstLine="708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6"/>
        <w:gridCol w:w="74"/>
        <w:gridCol w:w="4044"/>
        <w:gridCol w:w="516"/>
        <w:gridCol w:w="4253"/>
      </w:tblGrid>
      <w:tr w:rsidR="009E54B6">
        <w:trPr>
          <w:trHeight w:val="54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9E54B6">
        <w:trPr>
          <w:trHeight w:val="109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E54B6" w:rsidRDefault="009E54B6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9E54B6" w:rsidRDefault="009E54B6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825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03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9E54B6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7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частью 1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D64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9E54B6" w:rsidRDefault="009E54B6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4A0"/>
      </w:tblPr>
      <w:tblGrid>
        <w:gridCol w:w="819"/>
        <w:gridCol w:w="5135"/>
        <w:gridCol w:w="1986"/>
        <w:gridCol w:w="1983"/>
      </w:tblGrid>
      <w:tr w:rsidR="009E54B6"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9E54B6">
        <w:trPr>
          <w:trHeight w:val="85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Типовое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архитектурное решение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в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случаевыдачи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разрешение на строительство объекта в границах территории исторического поселения федерального или регионального значения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54B6" w:rsidRDefault="00D642B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1"/>
        <w:gridCol w:w="1127"/>
      </w:tblGrid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уполномоченный орган государственной власти, орган местного самоуправления, организацию либо 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9E54B6" w:rsidRDefault="009E54B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574"/>
        <w:gridCol w:w="2119"/>
        <w:gridCol w:w="425"/>
        <w:gridCol w:w="3693"/>
      </w:tblGrid>
      <w:tr w:rsidR="009E54B6"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4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3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93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E54B6" w:rsidRDefault="00D642B9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D642B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2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Е Д О М Л Е Н И 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5704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9E54B6" w:rsidRDefault="009E54B6">
      <w:pPr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851"/>
        <w:gridCol w:w="262"/>
        <w:gridCol w:w="5229"/>
        <w:gridCol w:w="1433"/>
        <w:gridCol w:w="411"/>
        <w:gridCol w:w="1737"/>
      </w:tblGrid>
      <w:tr w:rsidR="009E54B6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ind w:left="-10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1.2.3.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46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9E54B6">
        <w:trPr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E54B6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825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9E54B6">
        <w:trPr>
          <w:trHeight w:val="60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градостроительного плана земельного участка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3.3.1.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правоустанавливающих документов на земельный участок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9E54B6">
      <w:pPr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1"/>
        <w:gridCol w:w="1127"/>
      </w:tblGrid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432"/>
        <w:gridCol w:w="2126"/>
        <w:gridCol w:w="277"/>
        <w:gridCol w:w="3976"/>
      </w:tblGrid>
      <w:tr w:rsidR="009E54B6">
        <w:trPr>
          <w:trHeight w:val="709"/>
        </w:trPr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709"/>
        </w:trPr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E54B6" w:rsidRDefault="009E54B6">
      <w:pPr>
        <w:rPr>
          <w:rFonts w:ascii="Times New Roman" w:eastAsia="Calibri" w:hAnsi="Times New Roman"/>
          <w:color w:val="000000" w:themeColor="text1"/>
          <w:sz w:val="24"/>
        </w:rPr>
      </w:pPr>
    </w:p>
    <w:p w:rsidR="009E54B6" w:rsidRDefault="009E54B6">
      <w:pPr>
        <w:rPr>
          <w:rFonts w:ascii="Times New Roman" w:eastAsia="Calibri" w:hAnsi="Times New Roman"/>
          <w:color w:val="000000" w:themeColor="text1"/>
          <w:sz w:val="24"/>
        </w:rPr>
      </w:pPr>
    </w:p>
    <w:p w:rsidR="009E54B6" w:rsidRDefault="009E54B6">
      <w:pPr>
        <w:rPr>
          <w:rFonts w:ascii="Times New Roman" w:eastAsia="Calibri" w:hAnsi="Times New Roman"/>
          <w:color w:val="000000" w:themeColor="text1"/>
          <w:sz w:val="24"/>
        </w:rPr>
      </w:pPr>
    </w:p>
    <w:p w:rsidR="009E54B6" w:rsidRDefault="00D642B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</w:rPr>
        <w:t>*Заполняются те пункты уведомления, на основании которых требуется внести изменения в разрешение на строительство.</w:t>
      </w:r>
      <w:r>
        <w:br w:type="page"/>
      </w:r>
    </w:p>
    <w:p w:rsidR="009E54B6" w:rsidRDefault="00D642B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3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9E54B6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разрешение на строительство</w:t>
      </w:r>
      <w:r w:rsidR="005704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связи с необходимостью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продления срока действия разрешения на строительство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5704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в разрешение на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строительствов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связи с  необходимостью продления срока действия разрешения на строительство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 ____________ месяца (-ев).</w:t>
      </w:r>
    </w:p>
    <w:p w:rsidR="009E54B6" w:rsidRDefault="009E54B6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Layout w:type="fixed"/>
        <w:tblLook w:val="0000"/>
      </w:tblPr>
      <w:tblGrid>
        <w:gridCol w:w="975"/>
        <w:gridCol w:w="5360"/>
        <w:gridCol w:w="1802"/>
        <w:gridCol w:w="1529"/>
        <w:gridCol w:w="236"/>
      </w:tblGrid>
      <w:tr w:rsidR="009E54B6">
        <w:trPr>
          <w:trHeight w:val="540"/>
        </w:trPr>
        <w:tc>
          <w:tcPr>
            <w:tcW w:w="9902" w:type="dxa"/>
            <w:gridSpan w:val="5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42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7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66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27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90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09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093"/>
        </w:trPr>
        <w:tc>
          <w:tcPr>
            <w:tcW w:w="990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46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9E54B6">
        <w:trPr>
          <w:trHeight w:val="62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09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54B6" w:rsidRDefault="009E54B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 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5"/>
        <w:gridCol w:w="1123"/>
      </w:tblGrid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E54B6" w:rsidRDefault="009E54B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D642B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before="240"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 внесении изменений в разрешение на строительство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Layout w:type="fixed"/>
        <w:tblLook w:val="0000"/>
      </w:tblPr>
      <w:tblGrid>
        <w:gridCol w:w="9780"/>
      </w:tblGrid>
      <w:tr w:rsidR="009E54B6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9E54B6" w:rsidRDefault="005704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9E54B6" w:rsidRDefault="009E54B6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8"/>
        <w:gridCol w:w="74"/>
        <w:gridCol w:w="4048"/>
        <w:gridCol w:w="794"/>
        <w:gridCol w:w="1986"/>
        <w:gridCol w:w="1983"/>
      </w:tblGrid>
      <w:tr w:rsidR="009E54B6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825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9E54B6">
        <w:trPr>
          <w:trHeight w:val="60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(заполнение не обязательно при выдаче разрешения на строительство линейного объекта, для размещения которого не требуется образование земельного 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участка)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9E54B6" w:rsidRDefault="00D642B9">
            <w:pPr>
              <w:widowControl w:val="0"/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9E54B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after="0"/>
        <w:ind w:right="-2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9E54B6" w:rsidRDefault="009E54B6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4A0"/>
      </w:tblPr>
      <w:tblGrid>
        <w:gridCol w:w="819"/>
        <w:gridCol w:w="5135"/>
        <w:gridCol w:w="1854"/>
        <w:gridCol w:w="2115"/>
      </w:tblGrid>
      <w:tr w:rsidR="009E54B6"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1"/>
        <w:gridCol w:w="1127"/>
      </w:tblGrid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E54B6" w:rsidRDefault="009E54B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E54B6" w:rsidRDefault="00D642B9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D642B9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5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</w:t>
      </w: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9E54B6" w:rsidRDefault="00D642B9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tbl>
      <w:tblPr>
        <w:tblW w:w="9780" w:type="dxa"/>
        <w:tblInd w:w="181" w:type="dxa"/>
        <w:tblLayout w:type="fixed"/>
        <w:tblLook w:val="0000"/>
      </w:tblPr>
      <w:tblGrid>
        <w:gridCol w:w="9780"/>
      </w:tblGrid>
      <w:tr w:rsidR="009E54B6">
        <w:trPr>
          <w:trHeight w:val="126"/>
        </w:trPr>
        <w:tc>
          <w:tcPr>
            <w:tcW w:w="9780" w:type="dxa"/>
            <w:tcBorders>
              <w:bottom w:val="single" w:sz="4" w:space="0" w:color="000000"/>
            </w:tcBorders>
          </w:tcPr>
          <w:p w:rsidR="009E54B6" w:rsidRDefault="005704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54B6" w:rsidRDefault="00D642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9E54B6" w:rsidRDefault="009E54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3901"/>
        <w:gridCol w:w="4044"/>
      </w:tblGrid>
      <w:tr w:rsidR="009E54B6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пунктаАдминистративного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9E54B6">
        <w:trPr>
          <w:trHeight w:val="8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9E54B6">
        <w:trPr>
          <w:trHeight w:val="8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E54B6">
        <w:trPr>
          <w:trHeight w:val="80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E54B6">
        <w:trPr>
          <w:trHeight w:val="145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9E54B6" w:rsidRDefault="009E54B6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9E54B6">
        <w:trPr>
          <w:trHeight w:val="13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E54B6">
        <w:trPr>
          <w:trHeight w:val="156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9E54B6" w:rsidRDefault="009E54B6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E54B6">
        <w:trPr>
          <w:trHeight w:val="2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"ж"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указанные в подпунктах "б" -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2.8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2.5 – 2.7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E54B6">
        <w:trPr>
          <w:trHeight w:val="2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словий признания квалифицированной электронной подписи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E54B6" w:rsidRDefault="009E54B6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D642B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9E54B6" w:rsidRDefault="00D642B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E54B6" w:rsidRDefault="009E54B6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E54B6" w:rsidRDefault="00D642B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9E54B6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E54B6" w:rsidRDefault="00D642B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ПРИЛОЖЕНИЕ № 6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pStyle w:val="afa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_______________________________</w:t>
      </w:r>
      <w:r>
        <w:rPr>
          <w:rFonts w:ascii="Times New Roman" w:hAnsi="Times New Roman"/>
          <w:color w:val="000000" w:themeColor="text1"/>
          <w:sz w:val="27"/>
          <w:szCs w:val="27"/>
        </w:rPr>
        <w:t>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9E54B6" w:rsidRDefault="00D642B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строительство</w:t>
      </w:r>
    </w:p>
    <w:p w:rsidR="009E54B6" w:rsidRDefault="0057044F">
      <w:pPr>
        <w:spacing w:after="29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Усть-Пристанского</w:t>
      </w:r>
      <w:proofErr w:type="spellEnd"/>
      <w:r w:rsidR="00D642B9">
        <w:rPr>
          <w:rFonts w:ascii="Times New Roman" w:hAnsi="Times New Roman"/>
          <w:sz w:val="24"/>
          <w:szCs w:val="24"/>
          <w:u w:val="single"/>
        </w:rPr>
        <w:t xml:space="preserve"> района</w:t>
      </w:r>
    </w:p>
    <w:p w:rsidR="009E54B6" w:rsidRDefault="00D642B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выдаче </w:t>
      </w: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4462"/>
        <w:gridCol w:w="4044"/>
      </w:tblGrid>
      <w:tr w:rsidR="009E54B6">
        <w:trPr>
          <w:trHeight w:val="8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9E54B6">
        <w:trPr>
          <w:trHeight w:val="1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"г", "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" пункта 2.8, пунктом 2.9.1 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5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5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2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33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9E54B6">
        <w:trPr>
          <w:trHeight w:val="9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"ж" пункта 2.22.1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9E54B6" w:rsidRDefault="00D642B9">
      <w:pPr>
        <w:pStyle w:val="ConsPlusNonformat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9E54B6" w:rsidRDefault="00D642B9">
      <w:pPr>
        <w:pStyle w:val="ConsPlusNonformat"/>
        <w:ind w:firstLine="708"/>
        <w:jc w:val="both"/>
        <w:rPr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E54B6" w:rsidRDefault="00D642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9E54B6" w:rsidRDefault="00D642B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9E54B6" w:rsidRDefault="009E54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432"/>
        <w:gridCol w:w="2126"/>
        <w:gridCol w:w="419"/>
        <w:gridCol w:w="3834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32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19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4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spacing w:before="120"/>
        <w:rPr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Дата</w:t>
      </w:r>
      <w:r>
        <w:br w:type="page"/>
      </w:r>
    </w:p>
    <w:p w:rsidR="009E54B6" w:rsidRDefault="00D642B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7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pStyle w:val="afa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  <w:r>
        <w:rPr>
          <w:rFonts w:ascii="Times New Roman" w:hAnsi="Times New Roman"/>
          <w:color w:val="000000" w:themeColor="text1"/>
          <w:sz w:val="27"/>
          <w:szCs w:val="27"/>
        </w:rPr>
        <w:t>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9E54B6" w:rsidRDefault="00D642B9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u w:val="single"/>
        </w:rPr>
        <w:t>___________________</w:t>
      </w:r>
      <w:r w:rsidR="0057044F">
        <w:rPr>
          <w:rFonts w:ascii="Times New Roman" w:hAnsi="Times New Roman"/>
          <w:color w:val="000000" w:themeColor="text1"/>
          <w:sz w:val="24"/>
          <w:u w:val="single"/>
        </w:rPr>
        <w:t>________Администрация</w:t>
      </w:r>
      <w:proofErr w:type="spellEnd"/>
      <w:r w:rsidR="0057044F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proofErr w:type="spellStart"/>
      <w:r w:rsidR="0057044F">
        <w:rPr>
          <w:rFonts w:ascii="Times New Roman" w:hAnsi="Times New Roman"/>
          <w:color w:val="000000" w:themeColor="text1"/>
          <w:sz w:val="24"/>
          <w:u w:val="single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4"/>
          <w:u w:val="single"/>
        </w:rPr>
        <w:t xml:space="preserve"> района  _____________</w:t>
      </w:r>
    </w:p>
    <w:p w:rsidR="009E54B6" w:rsidRDefault="00D642B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____________________________________________*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принято решение об отказе во внесении</w:t>
      </w: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9E54B6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9E54B6">
        <w:trPr>
          <w:trHeight w:val="2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9E54B6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9E54B6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pStyle w:val="111"/>
              <w:widowControl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9E54B6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"г" пункта 2.22.3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pStyle w:val="111"/>
              <w:widowControl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" пункта 2.22.3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pStyle w:val="111"/>
              <w:widowControl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4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pStyle w:val="111"/>
              <w:widowControl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8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pStyle w:val="111"/>
              <w:widowControl w:val="0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86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86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29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31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9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1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86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2.9.1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86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6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2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26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7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2.22.7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9E54B6" w:rsidRDefault="00D642B9">
      <w:pPr>
        <w:pStyle w:val="ConsPlusNonformat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___________________________ ____________________*     после устранения указанных нарушений.</w:t>
      </w:r>
    </w:p>
    <w:p w:rsidR="009E54B6" w:rsidRDefault="00D642B9">
      <w:pPr>
        <w:pStyle w:val="ConsPlusNonformat"/>
        <w:ind w:firstLine="708"/>
        <w:jc w:val="both"/>
        <w:rPr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E54B6" w:rsidRDefault="00D642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___________________________.</w:t>
      </w:r>
    </w:p>
    <w:p w:rsidR="009E54B6" w:rsidRDefault="00D642B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9E54B6" w:rsidRDefault="009E54B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D642B9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E54B6" w:rsidRDefault="00D642B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>
        <w:br w:type="page"/>
      </w:r>
    </w:p>
    <w:p w:rsidR="009E54B6" w:rsidRDefault="00D642B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ПРИЛОЖЕНИЕ № 8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разрешении на строительство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8F51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8"/>
        <w:gridCol w:w="3075"/>
        <w:gridCol w:w="1699"/>
        <w:gridCol w:w="994"/>
        <w:gridCol w:w="1134"/>
        <w:gridCol w:w="1983"/>
      </w:tblGrid>
      <w:tr w:rsidR="009E54B6">
        <w:trPr>
          <w:trHeight w:val="540"/>
        </w:trPr>
        <w:tc>
          <w:tcPr>
            <w:tcW w:w="9922" w:type="dxa"/>
            <w:gridSpan w:val="6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46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0"/>
              <w:ind w:left="-10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E54B6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46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2.1.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46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9E54B6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1"/>
        <w:gridCol w:w="1127"/>
      </w:tblGrid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63" w:after="6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63" w:after="6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63" w:after="6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63" w:after="63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858"/>
        <w:gridCol w:w="1700"/>
        <w:gridCol w:w="277"/>
        <w:gridCol w:w="3976"/>
      </w:tblGrid>
      <w:tr w:rsidR="009E54B6">
        <w:trPr>
          <w:trHeight w:val="912"/>
        </w:trPr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spacing w:after="1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E54B6" w:rsidRDefault="00D642B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D642B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9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/>
        <w:jc w:val="right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9E54B6" w:rsidRDefault="00D642B9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u w:val="single"/>
        </w:rPr>
        <w:t>_______________________</w:t>
      </w:r>
      <w:r w:rsidR="00126990">
        <w:rPr>
          <w:rFonts w:ascii="Times New Roman" w:hAnsi="Times New Roman"/>
          <w:color w:val="000000" w:themeColor="text1"/>
          <w:sz w:val="24"/>
          <w:u w:val="single"/>
        </w:rPr>
        <w:t>___Администрация</w:t>
      </w:r>
      <w:proofErr w:type="spellEnd"/>
      <w:r w:rsidR="00126990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proofErr w:type="spellStart"/>
      <w:r w:rsidR="00126990">
        <w:rPr>
          <w:rFonts w:ascii="Times New Roman" w:hAnsi="Times New Roman"/>
          <w:color w:val="000000" w:themeColor="text1"/>
          <w:sz w:val="24"/>
          <w:u w:val="single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4"/>
          <w:u w:val="single"/>
        </w:rPr>
        <w:t xml:space="preserve"> района           ______</w:t>
      </w:r>
    </w:p>
    <w:p w:rsidR="009E54B6" w:rsidRDefault="00D642B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</w:t>
      </w:r>
    </w:p>
    <w:p w:rsidR="009E54B6" w:rsidRDefault="00D642B9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4"/>
        <w:gridCol w:w="4685"/>
        <w:gridCol w:w="4044"/>
      </w:tblGrid>
      <w:tr w:rsidR="009E54B6">
        <w:trPr>
          <w:trHeight w:val="62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softHyphen/>
              <w:t>стратив-ного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softHyphen/>
              <w:t>та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29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9E54B6">
        <w:trPr>
          <w:trHeight w:val="105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E54B6">
        <w:trPr>
          <w:trHeight w:val="1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9E54B6" w:rsidRDefault="00D642B9">
      <w:pPr>
        <w:pStyle w:val="ConsPlusNonformat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строительство </w:t>
      </w:r>
      <w:r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9E54B6" w:rsidRDefault="00D642B9">
      <w:pPr>
        <w:pStyle w:val="ConsPlusNonformat"/>
        <w:ind w:firstLine="708"/>
        <w:jc w:val="both"/>
        <w:rPr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E54B6" w:rsidRDefault="00D642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9E54B6" w:rsidRDefault="00D642B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9E54B6" w:rsidRDefault="009E54B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E54B6" w:rsidRDefault="009E54B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Дата</w:t>
      </w:r>
    </w:p>
    <w:p w:rsidR="009E54B6" w:rsidRDefault="00D642B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br w:type="page"/>
      </w:r>
    </w:p>
    <w:p w:rsidR="009E54B6" w:rsidRDefault="00D642B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ПРИЛОЖЕНИЕ № 10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before="240" w:after="0" w:line="240" w:lineRule="auto"/>
        <w:ind w:left="567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строительство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1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8"/>
        <w:gridCol w:w="4916"/>
        <w:gridCol w:w="1986"/>
        <w:gridCol w:w="1983"/>
      </w:tblGrid>
      <w:tr w:rsidR="009E54B6">
        <w:trPr>
          <w:trHeight w:val="540"/>
        </w:trPr>
        <w:tc>
          <w:tcPr>
            <w:tcW w:w="9922" w:type="dxa"/>
            <w:gridSpan w:val="4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ind w:left="35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c>
          <w:tcPr>
            <w:tcW w:w="99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E54B6" w:rsidRDefault="00D642B9">
            <w:pPr>
              <w:widowControl w:val="0"/>
              <w:spacing w:after="86"/>
              <w:ind w:left="-107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9E54B6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46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46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E54B6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9E54B6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5"/>
        <w:gridCol w:w="1123"/>
      </w:tblGrid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E54B6" w:rsidRDefault="009E54B6">
      <w:pPr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858"/>
        <w:gridCol w:w="1700"/>
        <w:gridCol w:w="277"/>
        <w:gridCol w:w="3976"/>
      </w:tblGrid>
      <w:tr w:rsidR="009E54B6"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8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br w:type="page"/>
      </w:r>
    </w:p>
    <w:p w:rsidR="009E54B6" w:rsidRDefault="00D642B9">
      <w:pPr>
        <w:pStyle w:val="afa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11</w:t>
      </w:r>
    </w:p>
    <w:p w:rsidR="009E54B6" w:rsidRDefault="00D642B9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ФОРМА</w:t>
      </w:r>
    </w:p>
    <w:p w:rsidR="009E54B6" w:rsidRDefault="00D642B9">
      <w:pPr>
        <w:spacing w:after="0"/>
        <w:jc w:val="right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D642B9">
      <w:pPr>
        <w:spacing w:line="240" w:lineRule="auto"/>
        <w:jc w:val="center"/>
        <w:rPr>
          <w:sz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строительство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u w:val="single"/>
        </w:rPr>
        <w:t>_____</w:t>
      </w:r>
      <w:r w:rsidR="00126990">
        <w:rPr>
          <w:rFonts w:ascii="Times New Roman" w:hAnsi="Times New Roman"/>
          <w:color w:val="000000" w:themeColor="text1"/>
          <w:sz w:val="24"/>
          <w:u w:val="single"/>
        </w:rPr>
        <w:t>____________________Администрация</w:t>
      </w:r>
      <w:proofErr w:type="spellEnd"/>
      <w:r w:rsidR="00126990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proofErr w:type="spellStart"/>
      <w:r w:rsidR="00126990">
        <w:rPr>
          <w:rFonts w:ascii="Times New Roman" w:hAnsi="Times New Roman"/>
          <w:color w:val="000000" w:themeColor="text1"/>
          <w:sz w:val="24"/>
          <w:u w:val="single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4"/>
          <w:u w:val="single"/>
        </w:rPr>
        <w:t xml:space="preserve"> района___</w:t>
      </w:r>
      <w:r w:rsidR="00126990">
        <w:rPr>
          <w:rFonts w:ascii="Times New Roman" w:hAnsi="Times New Roman"/>
          <w:color w:val="000000" w:themeColor="text1"/>
          <w:sz w:val="24"/>
          <w:u w:val="single"/>
        </w:rPr>
        <w:t>________________</w:t>
      </w:r>
    </w:p>
    <w:p w:rsidR="009E54B6" w:rsidRDefault="00D642B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 на 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принято </w:t>
      </w:r>
    </w:p>
    <w:p w:rsidR="009E54B6" w:rsidRDefault="00D642B9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9E54B6" w:rsidRDefault="009E54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4462"/>
        <w:gridCol w:w="4044"/>
      </w:tblGrid>
      <w:tr w:rsidR="009E54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86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9E54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пункт 2.30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9E54B6" w:rsidRDefault="00D642B9">
      <w:pPr>
        <w:pStyle w:val="ConsPlusNonformat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bCs/>
          <w:color w:val="000000" w:themeColor="text1"/>
          <w:sz w:val="24"/>
        </w:rPr>
        <w:t>о выдаче дубликата разрешения на строительство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после устранения указанного нарушения.</w:t>
      </w:r>
    </w:p>
    <w:p w:rsidR="009E54B6" w:rsidRDefault="00D642B9">
      <w:pPr>
        <w:pStyle w:val="ConsPlusNonformat"/>
        <w:ind w:firstLine="708"/>
        <w:jc w:val="both"/>
        <w:rPr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E54B6" w:rsidRDefault="00D642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9E54B6" w:rsidRDefault="00D642B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ПРИЛОЖЕНИЕ № 12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 оставлении заявления о выдаче разрешения на строительство, 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заявления о внесении изменений в разрешение на строительство,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Layout w:type="fixed"/>
        <w:tblLook w:val="0000"/>
      </w:tblPr>
      <w:tblGrid>
        <w:gridCol w:w="9961"/>
      </w:tblGrid>
      <w:tr w:rsidR="009E54B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9E54B6" w:rsidRDefault="001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Усть-Пристанского</w:t>
            </w:r>
            <w:proofErr w:type="spellEnd"/>
            <w:r w:rsidR="00D642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E54B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9E54B6" w:rsidRDefault="009E54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E54B6" w:rsidRDefault="009E54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E54B6" w:rsidRDefault="009E54B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__________________________________________________*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 ________________№_________________ без рассмотрения.</w:t>
      </w:r>
    </w:p>
    <w:p w:rsidR="009E54B6" w:rsidRDefault="00D642B9">
      <w:pPr>
        <w:spacing w:after="0" w:line="240" w:lineRule="auto"/>
        <w:ind w:left="708" w:firstLine="708"/>
        <w:jc w:val="both"/>
        <w:rPr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Layout w:type="fixed"/>
        <w:tblLook w:val="0000"/>
      </w:tblPr>
      <w:tblGrid>
        <w:gridCol w:w="1036"/>
        <w:gridCol w:w="4634"/>
        <w:gridCol w:w="4253"/>
      </w:tblGrid>
      <w:tr w:rsidR="009E54B6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9E54B6" w:rsidRDefault="00D642B9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E54B6">
        <w:trPr>
          <w:trHeight w:val="60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4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7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66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27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90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54B6">
        <w:trPr>
          <w:trHeight w:val="109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D642B9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B6" w:rsidRDefault="009E54B6">
            <w:pPr>
              <w:widowControl w:val="0"/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54B6" w:rsidRDefault="009E54B6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9E54B6" w:rsidRDefault="00D642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9E54B6" w:rsidRDefault="00D642B9">
      <w:pPr>
        <w:tabs>
          <w:tab w:val="left" w:pos="196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9E54B6" w:rsidRDefault="009E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Ind w:w="-5" w:type="dxa"/>
        <w:tblLayout w:type="fixed"/>
        <w:tblLook w:val="04A0"/>
      </w:tblPr>
      <w:tblGrid>
        <w:gridCol w:w="8795"/>
        <w:gridCol w:w="1123"/>
      </w:tblGrid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E54B6" w:rsidRDefault="009E54B6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283"/>
        <w:gridCol w:w="2275"/>
        <w:gridCol w:w="277"/>
        <w:gridCol w:w="3976"/>
      </w:tblGrid>
      <w:tr w:rsidR="009E54B6">
        <w:tc>
          <w:tcPr>
            <w:tcW w:w="3112" w:type="dxa"/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c>
          <w:tcPr>
            <w:tcW w:w="3112" w:type="dxa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5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7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4B6" w:rsidRDefault="00D642B9">
      <w:pPr>
        <w:pStyle w:val="afa"/>
        <w:jc w:val="both"/>
        <w:rPr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9E54B6" w:rsidRDefault="00D642B9">
      <w:pPr>
        <w:spacing w:after="0" w:line="240" w:lineRule="auto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>
        <w:br w:type="page"/>
      </w:r>
    </w:p>
    <w:p w:rsidR="009E54B6" w:rsidRDefault="00D642B9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13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D642B9">
      <w:pPr>
        <w:spacing w:before="240" w:after="0" w:line="240" w:lineRule="auto"/>
        <w:ind w:left="5670"/>
        <w:jc w:val="right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9E54B6" w:rsidRDefault="009E54B6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/>
        <w:jc w:val="right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E54B6" w:rsidRDefault="00D642B9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9E54B6" w:rsidRDefault="00D642B9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E54B6" w:rsidRDefault="009E54B6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оставлении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заявления о выдаче разрешения на строительство, 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заявления о внесении изменений в разрешение на строительство,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9E54B6" w:rsidRDefault="00D642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9E54B6" w:rsidRDefault="009E54B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4B6" w:rsidRDefault="009E54B6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E54B6" w:rsidRDefault="00D642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9E54B6" w:rsidRDefault="00D642B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оставлении ___________________________________________________* без рассмотрения _____________________________________________ __________________________________________________________________________________ </w:t>
      </w:r>
    </w:p>
    <w:p w:rsidR="009E54B6" w:rsidRDefault="00D642B9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E54B6" w:rsidRDefault="009E54B6">
      <w:pPr>
        <w:widowControl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_________________________________________________* </w:t>
      </w:r>
    </w:p>
    <w:p w:rsidR="009E54B6" w:rsidRDefault="00D642B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 </w:t>
      </w:r>
      <w:r>
        <w:rPr>
          <w:rFonts w:ascii="Times New Roman" w:hAnsi="Times New Roman"/>
          <w:color w:val="000000" w:themeColor="text1"/>
          <w:sz w:val="24"/>
          <w:szCs w:val="24"/>
        </w:rPr>
        <w:t>без рассмотрения.</w:t>
      </w:r>
    </w:p>
    <w:p w:rsidR="009E54B6" w:rsidRDefault="00D642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2"/>
        <w:gridCol w:w="432"/>
        <w:gridCol w:w="2126"/>
        <w:gridCol w:w="419"/>
        <w:gridCol w:w="3834"/>
      </w:tblGrid>
      <w:tr w:rsidR="009E54B6">
        <w:tc>
          <w:tcPr>
            <w:tcW w:w="3112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dxa"/>
            <w:vAlign w:val="bottom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bottom w:val="single" w:sz="4" w:space="0" w:color="000000"/>
            </w:tcBorders>
            <w:vAlign w:val="bottom"/>
          </w:tcPr>
          <w:p w:rsidR="009E54B6" w:rsidRDefault="009E54B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54B6">
        <w:trPr>
          <w:trHeight w:val="274"/>
        </w:trPr>
        <w:tc>
          <w:tcPr>
            <w:tcW w:w="3112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32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19" w:type="dxa"/>
          </w:tcPr>
          <w:p w:rsidR="009E54B6" w:rsidRDefault="009E54B6">
            <w:pPr>
              <w:widowContro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34" w:type="dxa"/>
          </w:tcPr>
          <w:p w:rsidR="009E54B6" w:rsidRDefault="00D642B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4B6" w:rsidRDefault="00D642B9">
      <w:pPr>
        <w:outlineLvl w:val="0"/>
        <w:rPr>
          <w:sz w:val="20"/>
          <w:szCs w:val="20"/>
        </w:rPr>
        <w:sectPr w:rsidR="009E54B6">
          <w:headerReference w:type="default" r:id="rId13"/>
          <w:headerReference w:type="first" r:id="rId14"/>
          <w:pgSz w:w="11906" w:h="16838"/>
          <w:pgMar w:top="1134" w:right="851" w:bottom="1134" w:left="1134" w:header="709" w:footer="0" w:gutter="0"/>
          <w:pgNumType w:start="34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9E54B6" w:rsidRDefault="00D642B9">
      <w:pPr>
        <w:pStyle w:val="afa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14</w:t>
      </w:r>
    </w:p>
    <w:p w:rsidR="009E54B6" w:rsidRDefault="00D642B9">
      <w:pPr>
        <w:pStyle w:val="afa"/>
        <w:ind w:left="5670"/>
        <w:jc w:val="center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9E54B6" w:rsidRDefault="009E54B6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4B6" w:rsidRDefault="00D642B9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000" w:type="pct"/>
        <w:tblInd w:w="-318" w:type="dxa"/>
        <w:tblLayout w:type="fixed"/>
        <w:tblLook w:val="0480"/>
      </w:tblPr>
      <w:tblGrid>
        <w:gridCol w:w="2112"/>
        <w:gridCol w:w="3189"/>
        <w:gridCol w:w="1666"/>
        <w:gridCol w:w="1639"/>
        <w:gridCol w:w="11"/>
        <w:gridCol w:w="16"/>
        <w:gridCol w:w="1962"/>
        <w:gridCol w:w="1902"/>
        <w:gridCol w:w="2289"/>
      </w:tblGrid>
      <w:tr w:rsidR="009E54B6">
        <w:trPr>
          <w:trHeight w:val="2041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E54B6">
        <w:trPr>
          <w:trHeight w:val="20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54B6"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E54B6">
        <w:trPr>
          <w:trHeight w:val="7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E54B6">
        <w:trPr>
          <w:trHeight w:val="1364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69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300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E54B6">
        <w:trPr>
          <w:trHeight w:val="12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9E54B6">
        <w:trPr>
          <w:trHeight w:val="13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(сведений), необходимых для предоставления государственной (муниципальной) услуги</w:t>
            </w:r>
          </w:p>
        </w:tc>
      </w:tr>
      <w:tr w:rsidR="009E54B6">
        <w:trPr>
          <w:trHeight w:val="397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9E54B6">
        <w:trPr>
          <w:trHeight w:val="374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E54B6" w:rsidRDefault="00D642B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9E54B6">
        <w:trPr>
          <w:trHeight w:val="459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9E54B6">
        <w:trPr>
          <w:trHeight w:val="111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е за предоставление государственной (муниципальной) услуги;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E54B6">
        <w:trPr>
          <w:trHeight w:val="439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246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 регламенту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1330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4B6">
        <w:trPr>
          <w:trHeight w:val="420"/>
        </w:trPr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9E54B6">
        <w:trPr>
          <w:trHeight w:val="3900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9E54B6" w:rsidRDefault="009E54B6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9E54B6">
        <w:trPr>
          <w:trHeight w:val="809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E54B6" w:rsidRDefault="00D642B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9E54B6">
        <w:trPr>
          <w:trHeight w:val="24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ной (муниципальной) услуги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9E54B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B6" w:rsidRDefault="00D642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личный кабинет на Едином портале</w:t>
            </w:r>
          </w:p>
        </w:tc>
      </w:tr>
    </w:tbl>
    <w:p w:rsidR="009E54B6" w:rsidRDefault="009E54B6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E54B6" w:rsidRDefault="009E54B6">
      <w:pPr>
        <w:pStyle w:val="af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54B6" w:rsidSect="009E54B6">
      <w:headerReference w:type="default" r:id="rId15"/>
      <w:headerReference w:type="first" r:id="rId16"/>
      <w:pgSz w:w="16838" w:h="11906" w:orient="landscape"/>
      <w:pgMar w:top="1134" w:right="1134" w:bottom="851" w:left="1134" w:header="709" w:footer="0" w:gutter="0"/>
      <w:pgNumType w:start="7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E1" w:rsidRDefault="00B75DE1" w:rsidP="009E54B6">
      <w:pPr>
        <w:spacing w:after="0" w:line="240" w:lineRule="auto"/>
      </w:pPr>
      <w:r>
        <w:separator/>
      </w:r>
    </w:p>
  </w:endnote>
  <w:endnote w:type="continuationSeparator" w:id="0">
    <w:p w:rsidR="00B75DE1" w:rsidRDefault="00B75DE1" w:rsidP="009E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E1" w:rsidRDefault="00B75DE1" w:rsidP="009E54B6">
      <w:pPr>
        <w:spacing w:after="0" w:line="240" w:lineRule="auto"/>
      </w:pPr>
      <w:r>
        <w:separator/>
      </w:r>
    </w:p>
  </w:footnote>
  <w:footnote w:type="continuationSeparator" w:id="0">
    <w:p w:rsidR="00B75DE1" w:rsidRDefault="00B75DE1" w:rsidP="009E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F3" w:rsidRDefault="00D7763D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8920F3"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9B2BD0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404554"/>
    </w:sdtPr>
    <w:sdtContent>
      <w:p w:rsidR="008920F3" w:rsidRDefault="00D7763D">
        <w:pPr>
          <w:pStyle w:val="Header"/>
          <w:jc w:val="center"/>
        </w:pPr>
      </w:p>
    </w:sdtContent>
  </w:sdt>
  <w:p w:rsidR="008920F3" w:rsidRDefault="00892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37202"/>
    </w:sdtPr>
    <w:sdtContent>
      <w:p w:rsidR="008920F3" w:rsidRDefault="00D7763D">
        <w:pPr>
          <w:pStyle w:val="Header"/>
          <w:jc w:val="center"/>
        </w:pPr>
        <w:fldSimple w:instr="PAGE">
          <w:r w:rsidR="009B2BD0">
            <w:rPr>
              <w:noProof/>
            </w:rPr>
            <w:t>68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65333"/>
    </w:sdtPr>
    <w:sdtContent>
      <w:p w:rsidR="008920F3" w:rsidRDefault="00D7763D">
        <w:pPr>
          <w:pStyle w:val="Header"/>
          <w:jc w:val="center"/>
        </w:pPr>
        <w:fldSimple w:instr="PAGE">
          <w:r w:rsidR="009B2BD0">
            <w:rPr>
              <w:noProof/>
            </w:rPr>
            <w:t>34</w:t>
          </w:r>
        </w:fldSimple>
      </w:p>
    </w:sdtContent>
  </w:sdt>
  <w:p w:rsidR="008920F3" w:rsidRDefault="008920F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F3" w:rsidRDefault="00D7763D">
    <w:pPr>
      <w:pStyle w:val="Header"/>
      <w:jc w:val="center"/>
    </w:pPr>
    <w:fldSimple w:instr="PAGE">
      <w:r w:rsidR="009B2BD0">
        <w:rPr>
          <w:noProof/>
        </w:rPr>
        <w:t>77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F3" w:rsidRDefault="00D7763D">
    <w:pPr>
      <w:pStyle w:val="Header"/>
      <w:jc w:val="center"/>
    </w:pPr>
    <w:fldSimple w:instr="PAGE">
      <w:r w:rsidR="009B2BD0">
        <w:rPr>
          <w:noProof/>
        </w:rPr>
        <w:t>70</w:t>
      </w:r>
    </w:fldSimple>
  </w:p>
  <w:p w:rsidR="008920F3" w:rsidRDefault="00892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08B0"/>
    <w:multiLevelType w:val="multilevel"/>
    <w:tmpl w:val="0AE8B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C10F8"/>
    <w:multiLevelType w:val="multilevel"/>
    <w:tmpl w:val="3628F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EEA73F7"/>
    <w:multiLevelType w:val="hybridMultilevel"/>
    <w:tmpl w:val="A5705DAA"/>
    <w:lvl w:ilvl="0" w:tplc="F018729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AD6DC6"/>
    <w:multiLevelType w:val="multilevel"/>
    <w:tmpl w:val="9888155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4B6"/>
    <w:rsid w:val="0007432A"/>
    <w:rsid w:val="00126990"/>
    <w:rsid w:val="0017384C"/>
    <w:rsid w:val="00173BEC"/>
    <w:rsid w:val="001B5D0C"/>
    <w:rsid w:val="0021708E"/>
    <w:rsid w:val="002209ED"/>
    <w:rsid w:val="002342E4"/>
    <w:rsid w:val="00336738"/>
    <w:rsid w:val="00421498"/>
    <w:rsid w:val="00442A76"/>
    <w:rsid w:val="00464016"/>
    <w:rsid w:val="0057044F"/>
    <w:rsid w:val="005906B7"/>
    <w:rsid w:val="005941A1"/>
    <w:rsid w:val="005A0DD2"/>
    <w:rsid w:val="005B10DA"/>
    <w:rsid w:val="005B5873"/>
    <w:rsid w:val="005D7045"/>
    <w:rsid w:val="005E52D7"/>
    <w:rsid w:val="00632FF0"/>
    <w:rsid w:val="0065355C"/>
    <w:rsid w:val="006563DA"/>
    <w:rsid w:val="00664E69"/>
    <w:rsid w:val="006E02D4"/>
    <w:rsid w:val="00745595"/>
    <w:rsid w:val="0076462D"/>
    <w:rsid w:val="00783C9D"/>
    <w:rsid w:val="007922D6"/>
    <w:rsid w:val="008920F3"/>
    <w:rsid w:val="008F51ED"/>
    <w:rsid w:val="00924DE9"/>
    <w:rsid w:val="0096055B"/>
    <w:rsid w:val="00995AE6"/>
    <w:rsid w:val="009B2BD0"/>
    <w:rsid w:val="009E54B6"/>
    <w:rsid w:val="00A2668D"/>
    <w:rsid w:val="00A6657D"/>
    <w:rsid w:val="00AF11FA"/>
    <w:rsid w:val="00B011DE"/>
    <w:rsid w:val="00B22B05"/>
    <w:rsid w:val="00B244D2"/>
    <w:rsid w:val="00B27D1F"/>
    <w:rsid w:val="00B62B61"/>
    <w:rsid w:val="00B65702"/>
    <w:rsid w:val="00B71236"/>
    <w:rsid w:val="00B75DE1"/>
    <w:rsid w:val="00C32E46"/>
    <w:rsid w:val="00CA318C"/>
    <w:rsid w:val="00D014BE"/>
    <w:rsid w:val="00D16147"/>
    <w:rsid w:val="00D642B9"/>
    <w:rsid w:val="00D7763D"/>
    <w:rsid w:val="00D86206"/>
    <w:rsid w:val="00D9298E"/>
    <w:rsid w:val="00E0249D"/>
    <w:rsid w:val="00E147EE"/>
    <w:rsid w:val="00E46EDF"/>
    <w:rsid w:val="00E55697"/>
    <w:rsid w:val="00E730D2"/>
    <w:rsid w:val="00E81BB3"/>
    <w:rsid w:val="00EA58C8"/>
    <w:rsid w:val="00EB7781"/>
    <w:rsid w:val="00ED5E65"/>
    <w:rsid w:val="00F24BDA"/>
    <w:rsid w:val="00F25861"/>
    <w:rsid w:val="00F307F4"/>
    <w:rsid w:val="00F7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7119"/>
  </w:style>
  <w:style w:type="character" w:customStyle="1" w:styleId="a4">
    <w:name w:val="Нижний колонтитул Знак"/>
    <w:basedOn w:val="a0"/>
    <w:uiPriority w:val="99"/>
    <w:qFormat/>
    <w:rsid w:val="00245EDD"/>
  </w:style>
  <w:style w:type="character" w:customStyle="1" w:styleId="a5">
    <w:name w:val="Текст выноски Знак"/>
    <w:uiPriority w:val="99"/>
    <w:semiHidden/>
    <w:qFormat/>
    <w:rsid w:val="00753DA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qFormat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7">
    <w:name w:val="annotation reference"/>
    <w:uiPriority w:val="99"/>
    <w:semiHidden/>
    <w:unhideWhenUsed/>
    <w:qFormat/>
    <w:rsid w:val="00FC133C"/>
    <w:rPr>
      <w:sz w:val="16"/>
      <w:szCs w:val="16"/>
    </w:rPr>
  </w:style>
  <w:style w:type="character" w:customStyle="1" w:styleId="a8">
    <w:name w:val="Текст примечания Знак"/>
    <w:uiPriority w:val="99"/>
    <w:qFormat/>
    <w:rsid w:val="00FC133C"/>
    <w:rPr>
      <w:sz w:val="20"/>
      <w:szCs w:val="20"/>
    </w:rPr>
  </w:style>
  <w:style w:type="character" w:customStyle="1" w:styleId="a9">
    <w:name w:val="Тема примечания Знак"/>
    <w:uiPriority w:val="99"/>
    <w:semiHidden/>
    <w:qFormat/>
    <w:rsid w:val="00FC133C"/>
    <w:rPr>
      <w:b/>
      <w:bCs/>
      <w:sz w:val="20"/>
      <w:szCs w:val="20"/>
    </w:rPr>
  </w:style>
  <w:style w:type="character" w:customStyle="1" w:styleId="aa">
    <w:name w:val="Текст концевой сноски Знак"/>
    <w:uiPriority w:val="99"/>
    <w:qFormat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концевой сноски"/>
    <w:rsid w:val="009E54B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26244"/>
    <w:rPr>
      <w:rFonts w:cs="Times New Roman"/>
      <w:vertAlign w:val="superscript"/>
    </w:rPr>
  </w:style>
  <w:style w:type="character" w:customStyle="1" w:styleId="ac">
    <w:name w:val="Текст сноски Знак"/>
    <w:uiPriority w:val="99"/>
    <w:qFormat/>
    <w:rsid w:val="004218CF"/>
    <w:rPr>
      <w:sz w:val="20"/>
      <w:szCs w:val="20"/>
    </w:rPr>
  </w:style>
  <w:style w:type="character" w:customStyle="1" w:styleId="ad">
    <w:name w:val="Привязка сноски"/>
    <w:rsid w:val="009E54B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18CF"/>
    <w:rPr>
      <w:vertAlign w:val="superscript"/>
    </w:rPr>
  </w:style>
  <w:style w:type="character" w:customStyle="1" w:styleId="-">
    <w:name w:val="Интернет-ссылка"/>
    <w:uiPriority w:val="99"/>
    <w:unhideWhenUsed/>
    <w:rsid w:val="00A9510C"/>
    <w:rPr>
      <w:color w:val="0563C1"/>
      <w:u w:val="single"/>
    </w:rPr>
  </w:style>
  <w:style w:type="character" w:customStyle="1" w:styleId="ae">
    <w:name w:val="Гипертекстовая ссылка"/>
    <w:uiPriority w:val="99"/>
    <w:qFormat/>
    <w:rsid w:val="00203AA8"/>
    <w:rPr>
      <w:color w:val="106BBE"/>
    </w:rPr>
  </w:style>
  <w:style w:type="character" w:customStyle="1" w:styleId="1">
    <w:name w:val="Заголовок 1 Знак"/>
    <w:link w:val="a6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0">
    <w:name w:val="Текст концевой сноски Знак1"/>
    <w:uiPriority w:val="99"/>
    <w:qFormat/>
    <w:rsid w:val="00D51703"/>
    <w:rPr>
      <w:rFonts w:ascii="Calibri" w:eastAsia="Calibri" w:hAnsi="Calibri" w:cs="Times New Roman"/>
      <w:sz w:val="24"/>
      <w:szCs w:val="24"/>
    </w:rPr>
  </w:style>
  <w:style w:type="character" w:styleId="af">
    <w:name w:val="Emphasis"/>
    <w:uiPriority w:val="20"/>
    <w:qFormat/>
    <w:rsid w:val="00EB4293"/>
    <w:rPr>
      <w:i/>
      <w:iCs/>
    </w:rPr>
  </w:style>
  <w:style w:type="character" w:customStyle="1" w:styleId="af0">
    <w:name w:val="Схема документа Знак"/>
    <w:basedOn w:val="a0"/>
    <w:uiPriority w:val="99"/>
    <w:semiHidden/>
    <w:qFormat/>
    <w:rsid w:val="00372394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qFormat/>
    <w:rsid w:val="0031793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1">
    <w:name w:val="Абзац списка Знак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af2">
    <w:name w:val="Символ сноски"/>
    <w:qFormat/>
    <w:rsid w:val="009E54B6"/>
  </w:style>
  <w:style w:type="paragraph" w:customStyle="1" w:styleId="af3">
    <w:name w:val="Заголовок"/>
    <w:basedOn w:val="a"/>
    <w:next w:val="af4"/>
    <w:qFormat/>
    <w:rsid w:val="009E5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9E54B6"/>
    <w:pPr>
      <w:spacing w:after="140"/>
    </w:pPr>
  </w:style>
  <w:style w:type="paragraph" w:styleId="af5">
    <w:name w:val="List"/>
    <w:basedOn w:val="af4"/>
    <w:rsid w:val="009E54B6"/>
    <w:rPr>
      <w:rFonts w:cs="Arial"/>
    </w:rPr>
  </w:style>
  <w:style w:type="paragraph" w:customStyle="1" w:styleId="Caption">
    <w:name w:val="Caption"/>
    <w:basedOn w:val="a"/>
    <w:qFormat/>
    <w:rsid w:val="009E5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9E54B6"/>
    <w:pPr>
      <w:suppressLineNumbers/>
    </w:pPr>
    <w:rPr>
      <w:rFonts w:cs="Arial"/>
    </w:rPr>
  </w:style>
  <w:style w:type="paragraph" w:styleId="af7">
    <w:name w:val="Title"/>
    <w:basedOn w:val="a"/>
    <w:next w:val="af4"/>
    <w:qFormat/>
    <w:rsid w:val="009E5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caption"/>
    <w:basedOn w:val="a"/>
    <w:qFormat/>
    <w:rsid w:val="009E5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DD552F"/>
    <w:pPr>
      <w:ind w:left="720"/>
      <w:contextualSpacing/>
    </w:pPr>
  </w:style>
  <w:style w:type="paragraph" w:styleId="afa">
    <w:name w:val="No Spacing"/>
    <w:uiPriority w:val="1"/>
    <w:qFormat/>
    <w:rsid w:val="00DD552F"/>
    <w:rPr>
      <w:sz w:val="22"/>
      <w:szCs w:val="22"/>
      <w:lang w:eastAsia="en-US"/>
    </w:rPr>
  </w:style>
  <w:style w:type="paragraph" w:customStyle="1" w:styleId="afb">
    <w:name w:val="Верхний и нижний колонтитулы"/>
    <w:basedOn w:val="a"/>
    <w:qFormat/>
    <w:rsid w:val="009E54B6"/>
  </w:style>
  <w:style w:type="paragraph" w:customStyle="1" w:styleId="Header">
    <w:name w:val="Header"/>
    <w:basedOn w:val="a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964ED9"/>
    <w:rPr>
      <w:rFonts w:ascii="Times New Roman" w:hAnsi="Times New Roman"/>
      <w:sz w:val="28"/>
      <w:szCs w:val="28"/>
      <w:lang w:eastAsia="en-US"/>
    </w:rPr>
  </w:style>
  <w:style w:type="paragraph" w:customStyle="1" w:styleId="Footer">
    <w:name w:val="Footer"/>
    <w:basedOn w:val="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Char">
    <w:name w:val="Char Знак Знак Знак Знак Знак Знак"/>
    <w:basedOn w:val="a"/>
    <w:qFormat/>
    <w:rsid w:val="00A9630E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1">
    <w:name w:val="Основной текст1"/>
    <w:basedOn w:val="a"/>
    <w:qFormat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qFormat/>
    <w:rsid w:val="00C670D3"/>
    <w:pPr>
      <w:widowControl w:val="0"/>
    </w:pPr>
    <w:rPr>
      <w:rFonts w:eastAsia="Times New Roman" w:cs="Calibri"/>
      <w:b/>
      <w:sz w:val="22"/>
    </w:rPr>
  </w:style>
  <w:style w:type="paragraph" w:styleId="afd">
    <w:name w:val="annotation text"/>
    <w:basedOn w:val="a"/>
    <w:uiPriority w:val="99"/>
    <w:unhideWhenUsed/>
    <w:qFormat/>
    <w:rsid w:val="00FC133C"/>
    <w:pPr>
      <w:spacing w:line="240" w:lineRule="auto"/>
    </w:pPr>
    <w:rPr>
      <w:rFonts w:eastAsia="Calibri"/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FC133C"/>
    <w:rPr>
      <w:b/>
      <w:bCs/>
    </w:rPr>
  </w:style>
  <w:style w:type="paragraph" w:customStyle="1" w:styleId="EndnoteText">
    <w:name w:val="Endnote Text"/>
    <w:basedOn w:val="a"/>
    <w:uiPriority w:val="99"/>
    <w:qFormat/>
    <w:rsid w:val="005262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otnoteText">
    <w:name w:val="Footnote Text"/>
    <w:basedOn w:val="a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paragraph" w:styleId="aff">
    <w:name w:val="Revision"/>
    <w:uiPriority w:val="99"/>
    <w:semiHidden/>
    <w:qFormat/>
    <w:rsid w:val="002C1B5C"/>
    <w:rPr>
      <w:sz w:val="22"/>
      <w:szCs w:val="22"/>
      <w:lang w:eastAsia="en-US"/>
    </w:rPr>
  </w:style>
  <w:style w:type="paragraph" w:styleId="aff0">
    <w:name w:val="Normal (Web)"/>
    <w:basedOn w:val="a"/>
    <w:uiPriority w:val="99"/>
    <w:qFormat/>
    <w:rsid w:val="00E3341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E87523"/>
    <w:pPr>
      <w:spacing w:line="276" w:lineRule="auto"/>
      <w:jc w:val="both"/>
    </w:pPr>
  </w:style>
  <w:style w:type="paragraph" w:customStyle="1" w:styleId="Default">
    <w:name w:val="Default"/>
    <w:qFormat/>
    <w:rsid w:val="0021525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f1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paragraph" w:styleId="aff2">
    <w:name w:val="Document Map"/>
    <w:basedOn w:val="a"/>
    <w:uiPriority w:val="99"/>
    <w:semiHidden/>
    <w:unhideWhenUsed/>
    <w:qFormat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qFormat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qFormat/>
    <w:rsid w:val="005325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5325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ff4">
    <w:name w:val="Table Grid"/>
    <w:basedOn w:val="a1"/>
    <w:uiPriority w:val="99"/>
    <w:rsid w:val="0052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4959-5362-45F4-B05A-D4D7DF5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25130</Words>
  <Characters>143247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dc:description/>
  <cp:lastModifiedBy>svsa</cp:lastModifiedBy>
  <cp:revision>108</cp:revision>
  <cp:lastPrinted>2022-11-10T07:10:00Z</cp:lastPrinted>
  <dcterms:created xsi:type="dcterms:W3CDTF">2021-08-05T05:57:00Z</dcterms:created>
  <dcterms:modified xsi:type="dcterms:W3CDTF">2025-04-18T02:29:00Z</dcterms:modified>
  <dc:language>ru-RU</dc:language>
</cp:coreProperties>
</file>