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>УСТЬ-ПРИСТАНСКИЙ РАЙОННЫЙ СОВЕТ ДЕПУТАТОВ</w:t>
      </w: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>СЕДЬМАЯ ОЧЕРЕДНАЯ СЕССИЯ ВОСЬМОГО СОЗЫВА</w:t>
      </w: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>РЕШЕНИЕ</w:t>
      </w:r>
    </w:p>
    <w:p w:rsidR="00BA399D" w:rsidRPr="00BA399D" w:rsidRDefault="00BA399D" w:rsidP="00BA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9D" w:rsidRPr="00BA399D" w:rsidRDefault="00BA399D" w:rsidP="00BA399D">
      <w:pPr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 xml:space="preserve">от </w:t>
      </w:r>
      <w:r w:rsidRPr="00BA399D">
        <w:rPr>
          <w:rFonts w:ascii="Times New Roman" w:hAnsi="Times New Roman" w:cs="Times New Roman"/>
          <w:sz w:val="28"/>
          <w:szCs w:val="28"/>
          <w:u w:val="single"/>
        </w:rPr>
        <w:t>«24» марта 2023г.</w:t>
      </w:r>
      <w:r w:rsidRPr="00BA399D">
        <w:rPr>
          <w:rFonts w:ascii="Times New Roman" w:hAnsi="Times New Roman" w:cs="Times New Roman"/>
          <w:sz w:val="28"/>
          <w:szCs w:val="28"/>
        </w:rPr>
        <w:t xml:space="preserve"> № </w:t>
      </w:r>
      <w:r w:rsidRPr="00BA399D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BA399D" w:rsidRPr="00BA399D" w:rsidRDefault="00BA399D" w:rsidP="00BA3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399D">
        <w:rPr>
          <w:rFonts w:ascii="Times New Roman" w:hAnsi="Times New Roman" w:cs="Times New Roman"/>
          <w:sz w:val="28"/>
          <w:szCs w:val="28"/>
        </w:rPr>
        <w:t>с. Усть-Чарышская Пристань</w:t>
      </w:r>
      <w:proofErr w:type="gramEnd"/>
    </w:p>
    <w:p w:rsidR="00BA399D" w:rsidRPr="00BA399D" w:rsidRDefault="00BA399D" w:rsidP="00BA399D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BA399D" w:rsidRPr="00BA399D" w:rsidRDefault="00BA399D" w:rsidP="00BA399D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BA399D" w:rsidRPr="00BA399D" w:rsidRDefault="00BA399D" w:rsidP="00BA399D">
      <w:pPr>
        <w:pStyle w:val="20"/>
        <w:shd w:val="clear" w:color="auto" w:fill="auto"/>
        <w:tabs>
          <w:tab w:val="left" w:pos="2779"/>
        </w:tabs>
        <w:spacing w:after="0" w:line="240" w:lineRule="auto"/>
        <w:ind w:right="4882"/>
        <w:jc w:val="both"/>
      </w:pPr>
      <w:r w:rsidRPr="00BA399D">
        <w:t>Об утверждении внесения изменений в решение Усть-Пристанского районного Совета депутатов от 30.06.2016 года № 154 «Об утверждении Правил землепользования и застройки части территории муниципального образования Нижнегусихинский сельсовет Усть-Пристанского района Алтайского края»</w:t>
      </w:r>
    </w:p>
    <w:p w:rsidR="00BA399D" w:rsidRPr="00BA399D" w:rsidRDefault="00BA399D" w:rsidP="00BA399D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BA399D" w:rsidRPr="00BA399D" w:rsidRDefault="00BA399D" w:rsidP="00BA399D">
      <w:pPr>
        <w:pStyle w:val="20"/>
        <w:shd w:val="clear" w:color="auto" w:fill="auto"/>
        <w:tabs>
          <w:tab w:val="left" w:pos="2779"/>
        </w:tabs>
        <w:spacing w:after="0" w:line="331" w:lineRule="exact"/>
        <w:ind w:right="4880"/>
        <w:jc w:val="both"/>
      </w:pPr>
    </w:p>
    <w:p w:rsidR="00BA399D" w:rsidRPr="00BA399D" w:rsidRDefault="00BA399D" w:rsidP="00BA399D">
      <w:pPr>
        <w:pStyle w:val="20"/>
        <w:shd w:val="clear" w:color="auto" w:fill="auto"/>
        <w:spacing w:line="240" w:lineRule="auto"/>
        <w:ind w:firstLine="840"/>
        <w:jc w:val="both"/>
      </w:pPr>
      <w:r w:rsidRPr="00BA399D">
        <w:t>В соответствии со ст.31,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Усть-Пристанский район, заключением комиссии по проведению публичных слушаний от 27.01.2023 года Усть-Пристанский районный Совет депутатов РЕШИЛ:</w:t>
      </w:r>
    </w:p>
    <w:p w:rsidR="00BA399D" w:rsidRPr="00BA399D" w:rsidRDefault="00BA399D" w:rsidP="00BA399D">
      <w:pPr>
        <w:pStyle w:val="20"/>
        <w:shd w:val="clear" w:color="auto" w:fill="auto"/>
        <w:spacing w:after="0" w:line="240" w:lineRule="auto"/>
        <w:ind w:firstLine="709"/>
        <w:jc w:val="both"/>
      </w:pPr>
      <w:r w:rsidRPr="00BA399D">
        <w:t xml:space="preserve">1. Утвердить внесение изменений в решение Усть-Пристанского районного Совета депутатов от 30.06.2016 года № 154 «Об утверждении Правил землепользования и застройки части территории муниципального образования Нижнегусихинский сельсовет Усть-Пристанского района Алтайского края». </w:t>
      </w:r>
    </w:p>
    <w:p w:rsidR="00BA399D" w:rsidRPr="00BA399D" w:rsidRDefault="00BA399D" w:rsidP="00BA399D">
      <w:pPr>
        <w:pStyle w:val="20"/>
        <w:shd w:val="clear" w:color="auto" w:fill="auto"/>
        <w:spacing w:line="240" w:lineRule="auto"/>
        <w:ind w:firstLine="660"/>
        <w:jc w:val="both"/>
      </w:pPr>
      <w:r w:rsidRPr="00BA399D">
        <w:t>2.Обнародовать настоящее решение в установленном порядке.</w:t>
      </w:r>
      <w:r w:rsidRPr="00BA399D">
        <w:tab/>
      </w:r>
      <w:r w:rsidRPr="00BA399D">
        <w:tab/>
      </w:r>
      <w:r w:rsidRPr="00BA399D">
        <w:tab/>
      </w:r>
      <w:r w:rsidRPr="00BA399D">
        <w:tab/>
      </w:r>
    </w:p>
    <w:p w:rsidR="00BA399D" w:rsidRPr="00BA399D" w:rsidRDefault="00BA399D" w:rsidP="00BA399D">
      <w:pPr>
        <w:pStyle w:val="20"/>
        <w:shd w:val="clear" w:color="auto" w:fill="auto"/>
        <w:spacing w:line="240" w:lineRule="auto"/>
        <w:ind w:firstLine="660"/>
        <w:jc w:val="both"/>
      </w:pPr>
      <w:r w:rsidRPr="00BA399D">
        <w:tab/>
      </w:r>
    </w:p>
    <w:p w:rsidR="00BA399D" w:rsidRPr="00BA399D" w:rsidRDefault="00BA399D" w:rsidP="00BA399D">
      <w:pPr>
        <w:pStyle w:val="20"/>
        <w:shd w:val="clear" w:color="auto" w:fill="auto"/>
        <w:spacing w:after="0" w:line="240" w:lineRule="auto"/>
        <w:jc w:val="both"/>
      </w:pPr>
      <w:r w:rsidRPr="00BA399D">
        <w:t>Председатель Усть-Пристанского</w:t>
      </w:r>
    </w:p>
    <w:p w:rsidR="00615A46" w:rsidRPr="00BA399D" w:rsidRDefault="00BA399D" w:rsidP="00BA399D">
      <w:pPr>
        <w:rPr>
          <w:rFonts w:ascii="Times New Roman" w:hAnsi="Times New Roman" w:cs="Times New Roman"/>
          <w:sz w:val="28"/>
          <w:szCs w:val="28"/>
        </w:rPr>
      </w:pPr>
      <w:r w:rsidRPr="00BA399D"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В.А. Ермоленко</w:t>
      </w:r>
    </w:p>
    <w:sectPr w:rsidR="00615A46" w:rsidRPr="00BA399D" w:rsidSect="006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9D"/>
    <w:rsid w:val="001C07D7"/>
    <w:rsid w:val="00615A46"/>
    <w:rsid w:val="00BA399D"/>
    <w:rsid w:val="00D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A39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399D"/>
    <w:pPr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="Times New Roman"/>
      <w:color w:val="auto"/>
      <w:kern w:val="28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1763</cp:lastModifiedBy>
  <cp:revision>2</cp:revision>
  <dcterms:created xsi:type="dcterms:W3CDTF">2023-03-27T03:56:00Z</dcterms:created>
  <dcterms:modified xsi:type="dcterms:W3CDTF">2023-03-27T03:58:00Z</dcterms:modified>
</cp:coreProperties>
</file>