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C3057F" w:rsidRPr="00335BD6" w:rsidRDefault="00C3057F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C3057F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57F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C3057F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C3057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C305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05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057F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C3057F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C3057F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057F">
        <w:rPr>
          <w:rFonts w:ascii="Times New Roman" w:hAnsi="Times New Roman" w:cs="Times New Roman"/>
          <w:sz w:val="24"/>
          <w:szCs w:val="24"/>
        </w:rPr>
        <w:t>тел</w:t>
      </w:r>
      <w:r w:rsidR="00C910D4" w:rsidRPr="00C3057F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C305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C3057F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C3057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Default="00335BD6" w:rsidP="00C3057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3057F">
        <w:rPr>
          <w:rFonts w:ascii="Times New Roman" w:hAnsi="Times New Roman" w:cs="Times New Roman"/>
          <w:b/>
          <w:sz w:val="28"/>
          <w:szCs w:val="28"/>
        </w:rPr>
        <w:t xml:space="preserve"> №29</w:t>
      </w:r>
    </w:p>
    <w:p w:rsidR="00570342" w:rsidRPr="000353F7" w:rsidRDefault="00C3057F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AE0CB5">
        <w:rPr>
          <w:rFonts w:ascii="Times New Roman" w:hAnsi="Times New Roman" w:cs="Times New Roman"/>
          <w:b/>
          <w:sz w:val="28"/>
          <w:szCs w:val="28"/>
        </w:rPr>
        <w:t>Чеканихинского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E0CB5">
        <w:rPr>
          <w:rFonts w:ascii="Times New Roman" w:hAnsi="Times New Roman" w:cs="Times New Roman"/>
          <w:b/>
          <w:sz w:val="28"/>
          <w:szCs w:val="28"/>
        </w:rPr>
        <w:t>Чеканихинский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C3057F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    07</w:t>
      </w:r>
      <w:r w:rsidR="004D7421" w:rsidRPr="00C5044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C50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C5044C" w:rsidRPr="00C5044C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C5044C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C3057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C3057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C3057F">
        <w:rPr>
          <w:rFonts w:ascii="Times New Roman" w:hAnsi="Times New Roman" w:cs="Times New Roman"/>
          <w:sz w:val="28"/>
          <w:szCs w:val="28"/>
        </w:rPr>
        <w:t>но-счетной палаты от 14.11.2023 №3</w:t>
      </w:r>
      <w:r w:rsidR="007C60BD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C3057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3057F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F11A47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C3057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3057F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F062C8">
        <w:rPr>
          <w:rFonts w:ascii="Times New Roman" w:hAnsi="Times New Roman" w:cs="Times New Roman"/>
          <w:sz w:val="28"/>
          <w:szCs w:val="28"/>
        </w:rPr>
        <w:t>края от 30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F062C8">
        <w:rPr>
          <w:rFonts w:ascii="Times New Roman" w:hAnsi="Times New Roman" w:cs="Times New Roman"/>
          <w:sz w:val="28"/>
          <w:szCs w:val="28"/>
        </w:rPr>
        <w:t>сентября 2020г. №4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C3057F">
        <w:rPr>
          <w:rFonts w:ascii="Times New Roman" w:hAnsi="Times New Roman" w:cs="Times New Roman"/>
          <w:sz w:val="28"/>
          <w:szCs w:val="28"/>
        </w:rPr>
        <w:lastRenderedPageBreak/>
        <w:t>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C3057F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14</w:t>
      </w:r>
      <w:r w:rsidR="00C3057F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C3057F">
        <w:rPr>
          <w:rFonts w:ascii="Times New Roman" w:hAnsi="Times New Roman" w:cs="Times New Roman"/>
          <w:sz w:val="28"/>
          <w:szCs w:val="28"/>
        </w:rPr>
        <w:t>.2023г. №6</w:t>
      </w:r>
      <w:r w:rsidR="00F062C8">
        <w:rPr>
          <w:rFonts w:ascii="Times New Roman" w:hAnsi="Times New Roman" w:cs="Times New Roman"/>
          <w:sz w:val="28"/>
          <w:szCs w:val="28"/>
        </w:rPr>
        <w:t>8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Pr="00822A7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Pr="00E0418D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4C4E6E">
        <w:rPr>
          <w:rFonts w:ascii="Times New Roman" w:hAnsi="Times New Roman" w:cs="Times New Roman"/>
          <w:sz w:val="28"/>
          <w:szCs w:val="28"/>
        </w:rPr>
        <w:t>2024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C01F44" w:rsidRPr="00E0418D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0418D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18D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E0418D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E0418D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AE0CB5">
        <w:rPr>
          <w:rFonts w:ascii="Times New Roman" w:hAnsi="Times New Roman" w:cs="Times New Roman"/>
          <w:color w:val="000000" w:themeColor="text1"/>
          <w:sz w:val="28"/>
          <w:szCs w:val="28"/>
        </w:rPr>
        <w:t>Чеканихинский</w:t>
      </w:r>
      <w:proofErr w:type="spellEnd"/>
      <w:r w:rsidR="004C4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2024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AE0CB5">
        <w:rPr>
          <w:rFonts w:ascii="Times New Roman" w:hAnsi="Times New Roman" w:cs="Times New Roman"/>
          <w:color w:val="000000" w:themeColor="text1"/>
          <w:sz w:val="28"/>
          <w:szCs w:val="28"/>
        </w:rPr>
        <w:t>Чеканихинского</w:t>
      </w:r>
      <w:proofErr w:type="spellEnd"/>
      <w:r w:rsidR="004C4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2024-2026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P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E0418D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4C4E6E">
        <w:rPr>
          <w:rFonts w:ascii="Times New Roman" w:hAnsi="Times New Roman" w:cs="Times New Roman"/>
          <w:sz w:val="28"/>
          <w:szCs w:val="28"/>
        </w:rPr>
        <w:t>4 год и на плановый период 2025-2026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8728FC">
        <w:rPr>
          <w:rFonts w:ascii="Times New Roman" w:hAnsi="Times New Roman" w:cs="Times New Roman"/>
          <w:sz w:val="28"/>
          <w:szCs w:val="28"/>
        </w:rPr>
        <w:t>д</w:t>
      </w:r>
      <w:r w:rsidRPr="00E0418D">
        <w:rPr>
          <w:rFonts w:ascii="Times New Roman" w:hAnsi="Times New Roman" w:cs="Times New Roman"/>
          <w:sz w:val="28"/>
          <w:szCs w:val="28"/>
        </w:rPr>
        <w:t>енным</w:t>
      </w:r>
      <w:r w:rsidRPr="00E0418D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AE0CB5">
        <w:rPr>
          <w:rFonts w:ascii="Times New Roman" w:eastAsia="Calibri" w:hAnsi="Times New Roman" w:cs="Times New Roman"/>
          <w:bCs/>
          <w:sz w:val="28"/>
          <w:szCs w:val="28"/>
        </w:rPr>
        <w:t>Чеканихинского</w:t>
      </w:r>
      <w:proofErr w:type="spellEnd"/>
      <w:r w:rsidR="004C4E6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</w:t>
      </w:r>
      <w:r w:rsidR="00144CBA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4C4E6E">
        <w:rPr>
          <w:rFonts w:ascii="Times New Roman" w:eastAsia="Calibri" w:hAnsi="Times New Roman" w:cs="Times New Roman"/>
          <w:bCs/>
          <w:sz w:val="28"/>
          <w:szCs w:val="28"/>
        </w:rPr>
        <w:t>.1</w:t>
      </w:r>
      <w:r w:rsidR="00144CBA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8728FC">
        <w:rPr>
          <w:rFonts w:ascii="Times New Roman" w:eastAsia="Calibri" w:hAnsi="Times New Roman" w:cs="Times New Roman"/>
          <w:bCs/>
          <w:sz w:val="28"/>
          <w:szCs w:val="28"/>
        </w:rPr>
        <w:t>.2022 №31</w:t>
      </w:r>
      <w:r w:rsidRPr="00E0418D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E0418D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6A5082" w:rsidRPr="006A5082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485A93" w:rsidRDefault="00485A93" w:rsidP="00E0418D"/>
              </w:txbxContent>
            </v:textbox>
          </v:shape>
        </w:pict>
      </w:r>
      <w:r w:rsidRPr="00E04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E0418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0418D" w:rsidRPr="00E0418D" w:rsidRDefault="00E0418D" w:rsidP="00E0418D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E0418D">
        <w:rPr>
          <w:sz w:val="28"/>
          <w:szCs w:val="28"/>
        </w:rPr>
        <w:t xml:space="preserve">Все показатели прогноза социально-экономического развития одобрены </w:t>
      </w:r>
      <w:r w:rsidRPr="00E0418D"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="00AE0CB5">
        <w:rPr>
          <w:sz w:val="28"/>
          <w:szCs w:val="28"/>
        </w:rPr>
        <w:t>Чеканихинского</w:t>
      </w:r>
      <w:proofErr w:type="spellEnd"/>
      <w:r w:rsidR="004C4E6E">
        <w:rPr>
          <w:sz w:val="28"/>
          <w:szCs w:val="28"/>
        </w:rPr>
        <w:t xml:space="preserve"> сельсовета  от 07.11.2023 №30</w:t>
      </w:r>
      <w:r w:rsidRPr="00E0418D">
        <w:rPr>
          <w:sz w:val="28"/>
          <w:szCs w:val="28"/>
        </w:rPr>
        <w:t xml:space="preserve">. Большая часть показателей </w:t>
      </w:r>
      <w:r w:rsidR="004C4E6E">
        <w:rPr>
          <w:bCs/>
          <w:sz w:val="28"/>
          <w:szCs w:val="28"/>
        </w:rPr>
        <w:t>к ожидаемым данным 2023 года не изменяе</w:t>
      </w:r>
      <w:r w:rsidRPr="00E0418D">
        <w:rPr>
          <w:bCs/>
          <w:sz w:val="28"/>
          <w:szCs w:val="28"/>
        </w:rPr>
        <w:t>тся.</w:t>
      </w:r>
    </w:p>
    <w:p w:rsidR="00E0418D" w:rsidRPr="00E0418D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AE0CB5">
        <w:rPr>
          <w:rFonts w:ascii="Times New Roman" w:hAnsi="Times New Roman" w:cs="Times New Roman"/>
          <w:color w:val="000000" w:themeColor="text1"/>
          <w:sz w:val="28"/>
          <w:szCs w:val="28"/>
        </w:rPr>
        <w:t>Чеканихинского</w:t>
      </w:r>
      <w:proofErr w:type="spellEnd"/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E041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7871A8">
        <w:rPr>
          <w:rFonts w:ascii="Times New Roman" w:hAnsi="Times New Roman" w:cs="Times New Roman"/>
          <w:sz w:val="28"/>
          <w:szCs w:val="28"/>
        </w:rPr>
        <w:t>24 году численность составит 164</w:t>
      </w:r>
      <w:r w:rsidR="000623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770E">
        <w:rPr>
          <w:rFonts w:ascii="Times New Roman" w:hAnsi="Times New Roman" w:cs="Times New Roman"/>
          <w:sz w:val="28"/>
          <w:szCs w:val="28"/>
        </w:rPr>
        <w:t>а</w:t>
      </w:r>
      <w:r w:rsidR="007871A8">
        <w:rPr>
          <w:rFonts w:ascii="Times New Roman" w:hAnsi="Times New Roman" w:cs="Times New Roman"/>
          <w:sz w:val="28"/>
          <w:szCs w:val="28"/>
        </w:rPr>
        <w:t>, что на 6</w:t>
      </w:r>
      <w:r w:rsidRPr="00E0418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71A8">
        <w:rPr>
          <w:rFonts w:ascii="Times New Roman" w:hAnsi="Times New Roman" w:cs="Times New Roman"/>
          <w:sz w:val="28"/>
          <w:szCs w:val="28"/>
        </w:rPr>
        <w:t xml:space="preserve"> меньше прогноза на 2023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18D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7871A8">
        <w:rPr>
          <w:rFonts w:ascii="Times New Roman" w:hAnsi="Times New Roman" w:cs="Times New Roman"/>
          <w:sz w:val="28"/>
          <w:szCs w:val="28"/>
        </w:rPr>
        <w:t>ой заработной платы. В 2024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>
        <w:rPr>
          <w:rFonts w:ascii="Times New Roman" w:hAnsi="Times New Roman" w:cs="Times New Roman"/>
          <w:sz w:val="28"/>
          <w:szCs w:val="28"/>
        </w:rPr>
        <w:t>у</w:t>
      </w:r>
      <w:r w:rsidRPr="00E0418D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7871A8">
        <w:rPr>
          <w:rFonts w:ascii="Times New Roman" w:hAnsi="Times New Roman" w:cs="Times New Roman"/>
          <w:sz w:val="28"/>
          <w:szCs w:val="28"/>
        </w:rPr>
        <w:t>сячная зарплата ожидается 22,1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7871A8">
        <w:rPr>
          <w:rFonts w:ascii="Times New Roman" w:hAnsi="Times New Roman" w:cs="Times New Roman"/>
          <w:sz w:val="28"/>
          <w:szCs w:val="28"/>
        </w:rPr>
        <w:t xml:space="preserve"> 2023</w:t>
      </w:r>
      <w:r w:rsidR="00062399">
        <w:rPr>
          <w:rFonts w:ascii="Times New Roman" w:hAnsi="Times New Roman" w:cs="Times New Roman"/>
          <w:sz w:val="28"/>
          <w:szCs w:val="28"/>
        </w:rPr>
        <w:t xml:space="preserve"> года увеличе</w:t>
      </w:r>
      <w:r w:rsidR="007871A8">
        <w:rPr>
          <w:rFonts w:ascii="Times New Roman" w:hAnsi="Times New Roman" w:cs="Times New Roman"/>
          <w:sz w:val="28"/>
          <w:szCs w:val="28"/>
        </w:rPr>
        <w:t>ние составит 2,8</w:t>
      </w:r>
      <w:r w:rsidR="0006239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418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871A8" w:rsidRDefault="007871A8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оборота розничной торговли в 2024 году до 14502,0 тыс. рублей</w:t>
      </w:r>
    </w:p>
    <w:p w:rsidR="00E0418D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E0418D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6229E2" w:rsidRPr="00485A93" w:rsidRDefault="00E0418D" w:rsidP="00485A9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E0418D">
        <w:rPr>
          <w:color w:val="000000"/>
          <w:sz w:val="28"/>
          <w:szCs w:val="28"/>
        </w:rPr>
        <w:t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Согласно Пояснительной записке прогноз</w:t>
      </w:r>
      <w:r w:rsidR="00F410DD">
        <w:rPr>
          <w:color w:val="000000"/>
          <w:sz w:val="28"/>
          <w:szCs w:val="28"/>
        </w:rPr>
        <w:t xml:space="preserve"> социально-экономического развития</w:t>
      </w:r>
      <w:r w:rsidRPr="00E0418D">
        <w:rPr>
          <w:color w:val="000000"/>
          <w:sz w:val="28"/>
          <w:szCs w:val="28"/>
        </w:rPr>
        <w:t xml:space="preserve"> разработан </w:t>
      </w:r>
      <w:r w:rsidR="00F410DD">
        <w:rPr>
          <w:sz w:val="28"/>
          <w:szCs w:val="28"/>
        </w:rPr>
        <w:t>пу</w:t>
      </w:r>
      <w:r w:rsidR="007871A8">
        <w:rPr>
          <w:sz w:val="28"/>
          <w:szCs w:val="28"/>
        </w:rPr>
        <w:t>тем уточнения параметров на 2024-2025</w:t>
      </w:r>
      <w:r w:rsidR="00F410DD">
        <w:rPr>
          <w:sz w:val="28"/>
          <w:szCs w:val="28"/>
        </w:rPr>
        <w:t xml:space="preserve"> го</w:t>
      </w:r>
      <w:r w:rsidR="007871A8">
        <w:rPr>
          <w:sz w:val="28"/>
          <w:szCs w:val="28"/>
        </w:rPr>
        <w:t>ды и добавлением параметров 2026</w:t>
      </w:r>
      <w:r w:rsidR="00F410DD">
        <w:rPr>
          <w:sz w:val="28"/>
          <w:szCs w:val="28"/>
        </w:rPr>
        <w:t xml:space="preserve"> года.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3A02CE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3A02CE">
        <w:rPr>
          <w:rFonts w:ascii="Times New Roman" w:hAnsi="Times New Roman" w:cs="Times New Roman"/>
          <w:sz w:val="28"/>
          <w:szCs w:val="28"/>
        </w:rPr>
        <w:t>-2024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3A02CE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3A02CE" w:rsidRDefault="003214E7" w:rsidP="003214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268"/>
        <w:gridCol w:w="2410"/>
      </w:tblGrid>
      <w:tr w:rsidR="0079704A" w:rsidRPr="00555922" w:rsidTr="003214E7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</w:t>
            </w:r>
            <w:r w:rsidR="003214E7">
              <w:rPr>
                <w:rFonts w:ascii="Times New Roman" w:hAnsi="Times New Roman" w:cs="Times New Roman"/>
                <w:b/>
                <w:sz w:val="24"/>
                <w:szCs w:val="24"/>
              </w:rPr>
              <w:t>3 г.</w:t>
            </w:r>
          </w:p>
        </w:tc>
        <w:tc>
          <w:tcPr>
            <w:tcW w:w="2410" w:type="dxa"/>
            <w:vAlign w:val="center"/>
          </w:tcPr>
          <w:p w:rsidR="0079704A" w:rsidRPr="00FF1C7C" w:rsidRDefault="00150361" w:rsidP="0032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3214E7" w:rsidRPr="00555922" w:rsidTr="003214E7">
        <w:trPr>
          <w:trHeight w:val="517"/>
        </w:trPr>
        <w:tc>
          <w:tcPr>
            <w:tcW w:w="5211" w:type="dxa"/>
          </w:tcPr>
          <w:p w:rsidR="003214E7" w:rsidRPr="00FF1C7C" w:rsidRDefault="003214E7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</w:tcPr>
          <w:p w:rsidR="003214E7" w:rsidRPr="00FF1C7C" w:rsidRDefault="003214E7" w:rsidP="00D51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1089,2</w:t>
            </w:r>
          </w:p>
        </w:tc>
        <w:tc>
          <w:tcPr>
            <w:tcW w:w="2410" w:type="dxa"/>
          </w:tcPr>
          <w:p w:rsidR="003214E7" w:rsidRPr="00FF1C7C" w:rsidRDefault="00F64EC0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1191,4</w:t>
            </w:r>
          </w:p>
        </w:tc>
      </w:tr>
      <w:tr w:rsidR="003214E7" w:rsidRPr="00555922" w:rsidTr="003214E7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FF1C7C" w:rsidRDefault="003214E7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FF1C7C" w:rsidRDefault="003214E7" w:rsidP="00D51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1099,5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FF1C7C" w:rsidRDefault="00F64EC0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1201,6</w:t>
            </w:r>
          </w:p>
        </w:tc>
      </w:tr>
      <w:tr w:rsidR="003214E7" w:rsidRPr="00555922" w:rsidTr="003214E7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FF1C7C" w:rsidRDefault="003214E7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FF1C7C" w:rsidRDefault="003214E7" w:rsidP="00D51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FF1C7C" w:rsidRDefault="003214E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64EC0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3214E7" w:rsidRPr="00555922" w:rsidTr="003214E7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FF1C7C" w:rsidRDefault="003214E7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FF1C7C" w:rsidRDefault="003214E7" w:rsidP="00D51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FF1C7C" w:rsidRDefault="00F64EC0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3214E7" w:rsidRPr="00555922" w:rsidTr="003214E7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FF1C7C" w:rsidRDefault="003214E7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43466A" w:rsidRDefault="003214E7" w:rsidP="00D51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66AA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43466A" w:rsidRDefault="003214E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66AA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214E7" w:rsidRPr="00555922" w:rsidTr="003214E7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FF1C7C" w:rsidRDefault="003214E7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43466A" w:rsidRDefault="003214E7" w:rsidP="00D51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E7" w:rsidRPr="0043466A" w:rsidRDefault="003214E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366AAF">
        <w:rPr>
          <w:rFonts w:ascii="Times New Roman" w:hAnsi="Times New Roman" w:cs="Times New Roman"/>
          <w:sz w:val="28"/>
          <w:szCs w:val="28"/>
        </w:rPr>
        <w:t>оянию на 1 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 xml:space="preserve">ормативных </w:t>
      </w:r>
      <w:r w:rsidR="00366AAF">
        <w:rPr>
          <w:rFonts w:ascii="Times New Roman" w:eastAsia="Times New Roman" w:hAnsi="Times New Roman" w:cs="Times New Roman"/>
          <w:sz w:val="28"/>
        </w:rPr>
        <w:t>обязательств, на 2024</w:t>
      </w:r>
      <w:r>
        <w:rPr>
          <w:rFonts w:ascii="Times New Roman" w:eastAsia="Times New Roman" w:hAnsi="Times New Roman" w:cs="Times New Roman"/>
          <w:sz w:val="28"/>
        </w:rPr>
        <w:t xml:space="preserve"> год в сумме 0,0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>Объём бюджетных ассиг</w:t>
      </w:r>
      <w:r w:rsidR="00366AAF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1A491E">
        <w:rPr>
          <w:rFonts w:ascii="Times New Roman" w:hAnsi="Times New Roman" w:cs="Times New Roman"/>
          <w:sz w:val="28"/>
          <w:szCs w:val="28"/>
        </w:rPr>
        <w:t>0,5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321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32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8016A9">
        <w:rPr>
          <w:rFonts w:ascii="Times New Roman" w:hAnsi="Times New Roman" w:cs="Times New Roman"/>
          <w:sz w:val="28"/>
          <w:szCs w:val="28"/>
        </w:rPr>
        <w:t>за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</w:t>
      </w:r>
      <w:r w:rsidR="008016A9">
        <w:rPr>
          <w:rFonts w:ascii="Times New Roman" w:hAnsi="Times New Roman" w:cs="Times New Roman"/>
          <w:sz w:val="28"/>
          <w:szCs w:val="28"/>
        </w:rPr>
        <w:t>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8016A9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сформирован по доходам в объеме 1191,4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8016A9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проекта бюджета на 2024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309,8 тыс. рублей или на 20,6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C92AA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92AA0">
        <w:rPr>
          <w:rFonts w:ascii="Times New Roman" w:hAnsi="Times New Roman" w:cs="Times New Roman"/>
          <w:sz w:val="28"/>
          <w:szCs w:val="28"/>
        </w:rPr>
        <w:t xml:space="preserve"> района Алтайского края в 2023-2024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3214E7" w:rsidRDefault="003214E7" w:rsidP="003214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3214E7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214E7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11A47" w:rsidP="003214E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11A47" w:rsidP="003214E7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A515B0">
        <w:trPr>
          <w:trHeight w:val="837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214E7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874627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874627">
              <w:rPr>
                <w:sz w:val="24"/>
                <w:szCs w:val="24"/>
              </w:rPr>
              <w:t xml:space="preserve"> от 26.12.2022 </w:t>
            </w:r>
            <w:r w:rsidRPr="00EC1C84">
              <w:rPr>
                <w:sz w:val="24"/>
                <w:szCs w:val="24"/>
              </w:rPr>
              <w:t>№</w:t>
            </w:r>
            <w:r w:rsidR="00874627">
              <w:rPr>
                <w:sz w:val="24"/>
                <w:szCs w:val="24"/>
              </w:rPr>
              <w:t>24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874627">
              <w:rPr>
                <w:sz w:val="24"/>
                <w:szCs w:val="24"/>
              </w:rPr>
              <w:t>бюджете на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74627" w:rsidP="003214E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87462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3214E7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214E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214E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214E7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214E7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214E7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214E7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214E7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BA5A43" w:rsidRPr="00EC1C84" w:rsidTr="003214E7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3214E7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D511C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D511C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2D67C3" w:rsidP="003214E7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2D67C3" w:rsidP="003214E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750185" w:rsidP="003214E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750185" w:rsidP="003214E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BA5A43" w:rsidRPr="00EC1C84" w:rsidTr="003214E7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3214E7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D511C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D511C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2D67C3" w:rsidP="003214E7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2D67C3" w:rsidP="003214E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750185" w:rsidP="003214E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750185" w:rsidP="003214E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BA5A43" w:rsidRPr="00EC1C84" w:rsidTr="003214E7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3214E7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D511C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D511C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2D67C3" w:rsidP="003214E7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2D67C3" w:rsidP="003214E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750185" w:rsidP="003214E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750185" w:rsidP="003214E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</w:tr>
      <w:tr w:rsidR="00BA5A43" w:rsidRPr="00EC1C84" w:rsidTr="003214E7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3214E7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D511C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D511C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2D67C3" w:rsidP="003214E7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BA5A4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750185" w:rsidP="003214E7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43" w:rsidRPr="00EC1C84" w:rsidRDefault="00BA5A43" w:rsidP="003214E7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Default="00B51990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665E1E">
        <w:rPr>
          <w:rFonts w:ascii="Times New Roman" w:hAnsi="Times New Roman" w:cs="Times New Roman"/>
          <w:sz w:val="28"/>
          <w:szCs w:val="28"/>
        </w:rPr>
        <w:t xml:space="preserve">нозируются к поступлению на 2024 год в объеме </w:t>
      </w:r>
      <w:r w:rsidR="00750185">
        <w:rPr>
          <w:rFonts w:ascii="Times New Roman" w:hAnsi="Times New Roman" w:cs="Times New Roman"/>
          <w:sz w:val="28"/>
          <w:szCs w:val="28"/>
        </w:rPr>
        <w:t>203,9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665E1E">
        <w:rPr>
          <w:rFonts w:ascii="Times New Roman" w:hAnsi="Times New Roman" w:cs="Times New Roman"/>
          <w:sz w:val="28"/>
          <w:szCs w:val="28"/>
        </w:rPr>
        <w:t>доходов в 2023</w:t>
      </w:r>
      <w:r w:rsidR="005E29DF">
        <w:rPr>
          <w:rFonts w:ascii="Times New Roman" w:hAnsi="Times New Roman" w:cs="Times New Roman"/>
          <w:sz w:val="28"/>
          <w:szCs w:val="28"/>
        </w:rPr>
        <w:t xml:space="preserve"> году на  20,0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E29DF">
        <w:rPr>
          <w:rFonts w:ascii="Times New Roman" w:hAnsi="Times New Roman" w:cs="Times New Roman"/>
          <w:sz w:val="28"/>
          <w:szCs w:val="28"/>
        </w:rPr>
        <w:t>10,9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A515B0" w:rsidRPr="00EC1C84" w:rsidRDefault="00A515B0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321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C12EE1">
        <w:rPr>
          <w:rFonts w:ascii="Times New Roman" w:hAnsi="Times New Roman" w:cs="Times New Roman"/>
          <w:sz w:val="28"/>
          <w:szCs w:val="28"/>
        </w:rPr>
        <w:t>126</w:t>
      </w:r>
      <w:r w:rsidR="001E22C3" w:rsidRPr="00EC1C84">
        <w:rPr>
          <w:rFonts w:ascii="Times New Roman" w:hAnsi="Times New Roman" w:cs="Times New Roman"/>
          <w:sz w:val="28"/>
          <w:szCs w:val="28"/>
        </w:rPr>
        <w:t>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C12EE1">
        <w:rPr>
          <w:rFonts w:ascii="Times New Roman" w:hAnsi="Times New Roman" w:cs="Times New Roman"/>
          <w:sz w:val="28"/>
          <w:szCs w:val="28"/>
        </w:rPr>
        <w:t>ю к ожидаемому исполнению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12EE1">
        <w:rPr>
          <w:rFonts w:ascii="Times New Roman" w:hAnsi="Times New Roman" w:cs="Times New Roman"/>
          <w:sz w:val="28"/>
          <w:szCs w:val="28"/>
        </w:rPr>
        <w:t>20</w:t>
      </w:r>
      <w:r w:rsidR="00927D72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C12EE1">
        <w:rPr>
          <w:rFonts w:ascii="Times New Roman" w:hAnsi="Times New Roman" w:cs="Times New Roman"/>
          <w:sz w:val="28"/>
          <w:szCs w:val="28"/>
        </w:rPr>
        <w:t>18,9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3214E7" w:rsidRDefault="003214E7" w:rsidP="003214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3214E7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74627">
              <w:rPr>
                <w:rFonts w:ascii="Times New Roman" w:hAnsi="Times New Roman" w:cs="Times New Roman"/>
                <w:sz w:val="24"/>
                <w:szCs w:val="24"/>
              </w:rPr>
              <w:t>от 26.12.2022 №24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874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874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3214E7">
        <w:trPr>
          <w:trHeight w:val="529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C12EE1" w:rsidRPr="00EC1C84" w:rsidTr="003214E7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D5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D5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0B0B2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C12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EE1" w:rsidRPr="00EC1C84" w:rsidTr="003214E7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D5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D5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0B0B2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104D2E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083082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C12EE1" w:rsidRPr="00EC1C84" w:rsidTr="003214E7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D5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D5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0B0B2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104D2E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C12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83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C12EE1" w:rsidRPr="00EC1C84" w:rsidTr="003214E7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D5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D5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0B0B2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104D2E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E1" w:rsidRPr="00EC1C84" w:rsidRDefault="00C12EE1" w:rsidP="00C12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83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</w:tbl>
    <w:p w:rsidR="00584772" w:rsidRPr="00EC1C84" w:rsidRDefault="0061637D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2D6AE3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2D6AE3">
        <w:rPr>
          <w:rFonts w:ascii="Times New Roman" w:hAnsi="Times New Roman" w:cs="Times New Roman"/>
          <w:sz w:val="28"/>
          <w:szCs w:val="28"/>
        </w:rPr>
        <w:t>10,6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2D6AE3">
        <w:rPr>
          <w:rFonts w:ascii="Times New Roman" w:hAnsi="Times New Roman" w:cs="Times New Roman"/>
          <w:sz w:val="28"/>
          <w:szCs w:val="28"/>
        </w:rPr>
        <w:t>60</w:t>
      </w:r>
      <w:r w:rsidR="00FE689A" w:rsidRPr="00EC1C84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</w:t>
      </w:r>
      <w:r w:rsidR="002D6AE3">
        <w:rPr>
          <w:rFonts w:ascii="Times New Roman" w:hAnsi="Times New Roman" w:cs="Times New Roman"/>
          <w:sz w:val="28"/>
          <w:szCs w:val="28"/>
        </w:rPr>
        <w:t>говых доходов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2D6AE3">
        <w:rPr>
          <w:rFonts w:ascii="Times New Roman" w:hAnsi="Times New Roman" w:cs="Times New Roman"/>
          <w:sz w:val="28"/>
          <w:szCs w:val="28"/>
        </w:rPr>
        <w:t>47,6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2D6AE3">
        <w:rPr>
          <w:rFonts w:ascii="Times New Roman" w:hAnsi="Times New Roman" w:cs="Times New Roman"/>
          <w:sz w:val="28"/>
          <w:szCs w:val="28"/>
        </w:rPr>
        <w:t>чивается по годам. Если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2D6AE3">
        <w:rPr>
          <w:rFonts w:ascii="Times New Roman" w:hAnsi="Times New Roman" w:cs="Times New Roman"/>
          <w:sz w:val="28"/>
          <w:szCs w:val="28"/>
        </w:rPr>
        <w:t>38,3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2D6AE3">
        <w:rPr>
          <w:rFonts w:ascii="Times New Roman" w:hAnsi="Times New Roman" w:cs="Times New Roman"/>
          <w:sz w:val="28"/>
          <w:szCs w:val="28"/>
        </w:rPr>
        <w:t xml:space="preserve"> в проекте бюджета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D6AE3">
        <w:rPr>
          <w:rFonts w:ascii="Times New Roman" w:hAnsi="Times New Roman" w:cs="Times New Roman"/>
          <w:sz w:val="28"/>
          <w:szCs w:val="28"/>
        </w:rPr>
        <w:t>47,6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Pr="00EC1C84" w:rsidRDefault="0061637D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584772" w:rsidRPr="00EC1C84" w:rsidRDefault="0061637D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2D6AE3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1390E">
        <w:rPr>
          <w:rFonts w:ascii="Times New Roman" w:hAnsi="Times New Roman" w:cs="Times New Roman"/>
          <w:sz w:val="28"/>
          <w:szCs w:val="28"/>
        </w:rPr>
        <w:t>2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2D6AE3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64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1390E">
        <w:rPr>
          <w:rFonts w:ascii="Times New Roman" w:hAnsi="Times New Roman" w:cs="Times New Roman"/>
          <w:sz w:val="28"/>
          <w:szCs w:val="28"/>
        </w:rPr>
        <w:t>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16,4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Данный вид налога является основным источником налоговых</w:t>
      </w:r>
      <w:r w:rsidR="002D6AE3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2D6AE3">
        <w:rPr>
          <w:rFonts w:ascii="Times New Roman" w:hAnsi="Times New Roman" w:cs="Times New Roman"/>
          <w:sz w:val="28"/>
          <w:szCs w:val="28"/>
        </w:rPr>
        <w:t>50,8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321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2D6AE3">
        <w:rPr>
          <w:rFonts w:ascii="Times New Roman" w:hAnsi="Times New Roman" w:cs="Times New Roman"/>
          <w:sz w:val="28"/>
          <w:szCs w:val="28"/>
        </w:rPr>
        <w:t>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3214E7" w:rsidRDefault="003214E7" w:rsidP="003214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1985"/>
        <w:gridCol w:w="2268"/>
        <w:gridCol w:w="1984"/>
      </w:tblGrid>
      <w:tr w:rsidR="00683B45" w:rsidRPr="00EC1C84" w:rsidTr="003214E7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874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74627">
              <w:rPr>
                <w:rFonts w:ascii="Times New Roman" w:hAnsi="Times New Roman" w:cs="Times New Roman"/>
                <w:sz w:val="24"/>
                <w:szCs w:val="24"/>
              </w:rPr>
              <w:t>от 26.12.2022 №24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4627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proofErr w:type="gramEnd"/>
            <w:r w:rsidR="00874627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874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874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874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3214E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787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87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787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87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57F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683B45" w:rsidRPr="00EC1C84" w:rsidTr="003214E7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D6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87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D6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87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F12B63" w:rsidRPr="00EC1C84" w:rsidRDefault="00683B45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787CB9">
        <w:rPr>
          <w:rFonts w:ascii="Times New Roman" w:hAnsi="Times New Roman" w:cs="Times New Roman"/>
          <w:sz w:val="28"/>
          <w:szCs w:val="28"/>
        </w:rPr>
        <w:t>аемым исполнением бюджета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овые доходы </w:t>
      </w:r>
      <w:r w:rsidR="00787CB9">
        <w:rPr>
          <w:rFonts w:ascii="Times New Roman" w:hAnsi="Times New Roman" w:cs="Times New Roman"/>
          <w:sz w:val="28"/>
          <w:szCs w:val="28"/>
        </w:rPr>
        <w:t>в 2024 году не изменяются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Pr="00EC1C84" w:rsidRDefault="006B54E4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</w:t>
      </w:r>
      <w:r w:rsidR="00787CB9">
        <w:rPr>
          <w:rFonts w:ascii="Times New Roman" w:hAnsi="Times New Roman" w:cs="Times New Roman"/>
          <w:sz w:val="28"/>
          <w:szCs w:val="28"/>
        </w:rPr>
        <w:t>4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>году предусмотрены в сумме 77,9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787CB9">
        <w:rPr>
          <w:rFonts w:ascii="Times New Roman" w:hAnsi="Times New Roman" w:cs="Times New Roman"/>
          <w:sz w:val="28"/>
          <w:szCs w:val="28"/>
        </w:rPr>
        <w:t>ли  38,2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88198D" w:rsidRPr="00EC1C84" w:rsidRDefault="0088198D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321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AB6FAE" w:rsidRDefault="00AB6FAE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>
        <w:rPr>
          <w:rFonts w:ascii="Times New Roman" w:hAnsi="Times New Roman" w:cs="Times New Roman"/>
          <w:sz w:val="28"/>
          <w:szCs w:val="28"/>
        </w:rPr>
        <w:t>ния предусмотрены в объеме 987,5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>
        <w:rPr>
          <w:rFonts w:ascii="Times New Roman" w:hAnsi="Times New Roman" w:cs="Times New Roman"/>
          <w:sz w:val="28"/>
          <w:szCs w:val="28"/>
        </w:rPr>
        <w:t>329,8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25,0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>
        <w:rPr>
          <w:rFonts w:ascii="Times New Roman" w:hAnsi="Times New Roman" w:cs="Times New Roman"/>
          <w:sz w:val="28"/>
          <w:szCs w:val="28"/>
        </w:rPr>
        <w:t>ьше ожидаемого исполнения в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177B5D" w:rsidRDefault="00177B5D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AB6FAE">
        <w:rPr>
          <w:rFonts w:ascii="Times New Roman" w:hAnsi="Times New Roman" w:cs="Times New Roman"/>
          <w:sz w:val="28"/>
          <w:szCs w:val="28"/>
        </w:rPr>
        <w:t>ийской Федерации, за период 2023-2024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3214E7" w:rsidRDefault="003214E7" w:rsidP="003214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749"/>
        <w:gridCol w:w="1415"/>
      </w:tblGrid>
      <w:tr w:rsidR="00E850C4" w:rsidRPr="004D7421" w:rsidTr="003214E7">
        <w:trPr>
          <w:trHeight w:val="9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3214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3214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8746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3214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на </w:t>
            </w:r>
            <w:r w:rsidR="008746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874627" w:rsidP="003214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в % к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200B6" w:rsidP="00321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F6753" w:rsidP="00321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86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74,9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1457D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06C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5044C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C5044C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2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F6753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</w:t>
            </w:r>
          </w:p>
        </w:tc>
      </w:tr>
      <w:tr w:rsidR="00E850C4" w:rsidRPr="00BB3379" w:rsidTr="00C5044C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1457D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06C7D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85C7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200B6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F6753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E850C4" w:rsidRPr="00BB3379" w:rsidTr="00AB6FA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D145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06C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AB6FAE">
        <w:trPr>
          <w:trHeight w:val="4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3200B6" w:rsidP="003200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2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F6753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E850C4" w:rsidRPr="00BB3379" w:rsidTr="00AB6FAE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1457D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06C7D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AB6FAE">
        <w:trPr>
          <w:trHeight w:val="12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200B6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F6753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AB6FA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1457D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06C7D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3214E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2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F6753" w:rsidP="00321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1457D" w:rsidP="00AB6F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B6F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06C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3214E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AB6FAE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321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A91CF2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6E" w:rsidRDefault="00C8422C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A91CF2">
        <w:rPr>
          <w:rFonts w:ascii="Times New Roman" w:hAnsi="Times New Roman" w:cs="Times New Roman"/>
          <w:sz w:val="28"/>
          <w:szCs w:val="28"/>
        </w:rPr>
        <w:t>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A91CF2">
        <w:rPr>
          <w:rFonts w:ascii="Times New Roman" w:hAnsi="Times New Roman" w:cs="Times New Roman"/>
          <w:sz w:val="28"/>
          <w:szCs w:val="28"/>
        </w:rPr>
        <w:t>1201,6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A91CF2">
        <w:rPr>
          <w:rFonts w:ascii="Times New Roman" w:hAnsi="Times New Roman" w:cs="Times New Roman"/>
          <w:sz w:val="28"/>
          <w:szCs w:val="28"/>
        </w:rPr>
        <w:t>вня ожидаемого исполнения в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A91CF2">
        <w:rPr>
          <w:rFonts w:ascii="Times New Roman" w:hAnsi="Times New Roman" w:cs="Times New Roman"/>
          <w:sz w:val="28"/>
          <w:szCs w:val="28"/>
        </w:rPr>
        <w:t>326,0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A91CF2">
        <w:rPr>
          <w:rFonts w:ascii="Times New Roman" w:hAnsi="Times New Roman" w:cs="Times New Roman"/>
          <w:sz w:val="28"/>
          <w:szCs w:val="28"/>
        </w:rPr>
        <w:t>ю к ожидаемому исполнению в 2023 году 78,6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8422C" w:rsidRDefault="00C8422C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F136E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8F5FE2" w:rsidRDefault="008F5FE2" w:rsidP="008F5F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8F5FE2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8F136E">
              <w:rPr>
                <w:rFonts w:ascii="Times New Roman" w:hAnsi="Times New Roman" w:cs="Times New Roman"/>
                <w:sz w:val="24"/>
                <w:szCs w:val="24"/>
              </w:rPr>
              <w:t xml:space="preserve"> от 26.12.2022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36E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F136E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F136E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8F5FE2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8F5FE2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321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93428" w:rsidRPr="00456CA9" w:rsidTr="00801A4A">
        <w:trPr>
          <w:trHeight w:val="3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456CA9" w:rsidRDefault="00893428" w:rsidP="0080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456CA9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456CA9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01A4A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93428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456CA9" w:rsidRDefault="00E24CD6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456CA9" w:rsidRDefault="00893428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3428" w:rsidRPr="00456CA9" w:rsidTr="008F5F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456CA9" w:rsidRDefault="00893428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01A4A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DB28E3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E24CD6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C67785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893428" w:rsidRPr="00456CA9" w:rsidTr="008F5F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456CA9" w:rsidRDefault="00893428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01A4A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DB28E3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E24CD6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C67785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893428" w:rsidRPr="00456CA9" w:rsidTr="008F5FE2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456CA9" w:rsidRDefault="00893428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93428" w:rsidP="00D51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01A4A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DB28E3" w:rsidP="00DB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E24CD6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C67785" w:rsidP="00BD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93428" w:rsidRPr="00456CA9" w:rsidTr="008F5FE2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456CA9" w:rsidRDefault="00893428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801A4A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DB28E3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E24CD6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28" w:rsidRPr="00F840DA" w:rsidRDefault="00C67785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93428" w:rsidRPr="00456CA9" w:rsidTr="008F5FE2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456CA9" w:rsidRDefault="00893428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801A4A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</w:t>
            </w:r>
            <w:r w:rsidR="00E2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DB28E3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E24CD6" w:rsidP="0089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C67785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893428" w:rsidRPr="00456CA9" w:rsidTr="008F5FE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456CA9" w:rsidRDefault="00893428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893428" w:rsidP="00D5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801A4A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E24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DB28E3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E24CD6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428" w:rsidRPr="00F840DA" w:rsidRDefault="00C67785" w:rsidP="0032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1C73BA" w:rsidRDefault="0029143C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1E75E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1E75E7">
        <w:rPr>
          <w:rFonts w:ascii="Times New Roman" w:hAnsi="Times New Roman" w:cs="Times New Roman"/>
          <w:sz w:val="28"/>
          <w:szCs w:val="28"/>
        </w:rPr>
        <w:t>2024</w:t>
      </w:r>
      <w:r w:rsidR="00C36E9C">
        <w:rPr>
          <w:rFonts w:ascii="Times New Roman" w:hAnsi="Times New Roman" w:cs="Times New Roman"/>
          <w:sz w:val="28"/>
          <w:szCs w:val="28"/>
        </w:rPr>
        <w:t xml:space="preserve"> год вносятся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E9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C36E9C">
        <w:rPr>
          <w:rFonts w:ascii="Times New Roman" w:hAnsi="Times New Roman" w:cs="Times New Roman"/>
          <w:sz w:val="28"/>
          <w:szCs w:val="28"/>
        </w:rPr>
        <w:t>всем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C36E9C">
        <w:rPr>
          <w:rFonts w:ascii="Times New Roman" w:hAnsi="Times New Roman" w:cs="Times New Roman"/>
          <w:sz w:val="28"/>
          <w:szCs w:val="28"/>
        </w:rPr>
        <w:t xml:space="preserve">3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1E75E7">
        <w:rPr>
          <w:rFonts w:ascii="Times New Roman" w:hAnsi="Times New Roman" w:cs="Times New Roman"/>
          <w:sz w:val="28"/>
          <w:szCs w:val="28"/>
        </w:rPr>
        <w:t>щую сумму 102,1</w:t>
      </w:r>
      <w:r w:rsidR="000C302E">
        <w:rPr>
          <w:rFonts w:ascii="Times New Roman" w:hAnsi="Times New Roman" w:cs="Times New Roman"/>
          <w:sz w:val="28"/>
          <w:szCs w:val="28"/>
        </w:rPr>
        <w:t xml:space="preserve"> тыс. рублей. Наибольшее увеличение в номинальном выражении предусмотрено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 по разделу «Общегосударственные вопросы».</w:t>
      </w:r>
    </w:p>
    <w:p w:rsidR="00D76C44" w:rsidRDefault="00A92946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C36E9C">
        <w:rPr>
          <w:rFonts w:ascii="Times New Roman" w:hAnsi="Times New Roman" w:cs="Times New Roman"/>
          <w:sz w:val="28"/>
          <w:szCs w:val="28"/>
        </w:rPr>
        <w:t>0,5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F11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480117" w:rsidRDefault="00C01F44" w:rsidP="00321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1E75E7">
        <w:rPr>
          <w:rFonts w:ascii="Times New Roman" w:hAnsi="Times New Roman" w:cs="Times New Roman"/>
          <w:sz w:val="28"/>
          <w:szCs w:val="28"/>
        </w:rPr>
        <w:t>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E75E7">
        <w:rPr>
          <w:rFonts w:ascii="Times New Roman" w:hAnsi="Times New Roman" w:cs="Times New Roman"/>
          <w:sz w:val="28"/>
          <w:szCs w:val="28"/>
        </w:rPr>
        <w:t>10,2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1E75E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E75E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</w:t>
      </w:r>
      <w:r w:rsidR="001E75E7">
        <w:rPr>
          <w:rFonts w:ascii="Times New Roman" w:hAnsi="Times New Roman" w:cs="Times New Roman"/>
          <w:sz w:val="28"/>
          <w:szCs w:val="28"/>
        </w:rPr>
        <w:t>4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321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 xml:space="preserve">ря </w:t>
      </w:r>
      <w:r w:rsidR="001E75E7">
        <w:rPr>
          <w:rFonts w:ascii="Times New Roman" w:hAnsi="Times New Roman" w:cs="Times New Roman"/>
          <w:sz w:val="28"/>
          <w:szCs w:val="28"/>
        </w:rPr>
        <w:t>2025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1E75E7">
        <w:rPr>
          <w:rFonts w:ascii="Times New Roman" w:hAnsi="Times New Roman" w:cs="Times New Roman"/>
          <w:sz w:val="28"/>
          <w:szCs w:val="28"/>
        </w:rPr>
        <w:t>,</w:t>
      </w:r>
      <w:r w:rsidR="0013593C">
        <w:rPr>
          <w:rFonts w:ascii="Times New Roman" w:hAnsi="Times New Roman" w:cs="Times New Roman"/>
          <w:sz w:val="28"/>
          <w:szCs w:val="28"/>
        </w:rPr>
        <w:t xml:space="preserve">0 тыс. </w:t>
      </w:r>
      <w:r w:rsidR="0013593C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AE0CB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32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321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3214E7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EC39D2" w:rsidRPr="00F44CD9" w:rsidRDefault="00EC39D2" w:rsidP="00EC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Чеканихинскому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год» с учетом предложений, содержащихся в заключении.</w:t>
      </w:r>
    </w:p>
    <w:p w:rsidR="00E61E5B" w:rsidRDefault="00E61E5B" w:rsidP="003214E7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3214E7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Pr="005D3CF2" w:rsidRDefault="00134E90" w:rsidP="003214E7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32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32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C3057F">
      <w:head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8FA" w:rsidRDefault="002C38FA" w:rsidP="00E15BD8">
      <w:pPr>
        <w:spacing w:after="0" w:line="240" w:lineRule="auto"/>
      </w:pPr>
      <w:r>
        <w:separator/>
      </w:r>
    </w:p>
  </w:endnote>
  <w:endnote w:type="continuationSeparator" w:id="0">
    <w:p w:rsidR="002C38FA" w:rsidRDefault="002C38FA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8FA" w:rsidRDefault="002C38FA" w:rsidP="00E15BD8">
      <w:pPr>
        <w:spacing w:after="0" w:line="240" w:lineRule="auto"/>
      </w:pPr>
      <w:r>
        <w:separator/>
      </w:r>
    </w:p>
  </w:footnote>
  <w:footnote w:type="continuationSeparator" w:id="0">
    <w:p w:rsidR="002C38FA" w:rsidRDefault="002C38FA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485A93" w:rsidRDefault="006A5082">
        <w:pPr>
          <w:pStyle w:val="a4"/>
          <w:jc w:val="center"/>
        </w:pPr>
        <w:fldSimple w:instr=" PAGE   \* MERGEFORMAT ">
          <w:r w:rsidR="00F11A47">
            <w:rPr>
              <w:noProof/>
            </w:rPr>
            <w:t>9</w:t>
          </w:r>
        </w:fldSimple>
      </w:p>
    </w:sdtContent>
  </w:sdt>
  <w:p w:rsidR="00485A93" w:rsidRDefault="00485A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239D8"/>
    <w:rsid w:val="00033FD9"/>
    <w:rsid w:val="000353F7"/>
    <w:rsid w:val="0004078D"/>
    <w:rsid w:val="00043B33"/>
    <w:rsid w:val="000507EE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3082"/>
    <w:rsid w:val="00086239"/>
    <w:rsid w:val="00093E33"/>
    <w:rsid w:val="000A2EFF"/>
    <w:rsid w:val="000A2FC8"/>
    <w:rsid w:val="000B0B21"/>
    <w:rsid w:val="000B0B48"/>
    <w:rsid w:val="000C1D4C"/>
    <w:rsid w:val="000C302E"/>
    <w:rsid w:val="000D2AAF"/>
    <w:rsid w:val="000D7CDE"/>
    <w:rsid w:val="000E21F4"/>
    <w:rsid w:val="000F310B"/>
    <w:rsid w:val="000F45D6"/>
    <w:rsid w:val="00102390"/>
    <w:rsid w:val="001038E1"/>
    <w:rsid w:val="0010454E"/>
    <w:rsid w:val="00104D2E"/>
    <w:rsid w:val="0011388F"/>
    <w:rsid w:val="00113D2F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436FB"/>
    <w:rsid w:val="00144CBA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1FA0"/>
    <w:rsid w:val="001A491E"/>
    <w:rsid w:val="001B519D"/>
    <w:rsid w:val="001C20ED"/>
    <w:rsid w:val="001C490C"/>
    <w:rsid w:val="001C73BA"/>
    <w:rsid w:val="001C75DA"/>
    <w:rsid w:val="001E22C3"/>
    <w:rsid w:val="001E75E7"/>
    <w:rsid w:val="001F6DF5"/>
    <w:rsid w:val="00203EF6"/>
    <w:rsid w:val="00204B00"/>
    <w:rsid w:val="00211E7E"/>
    <w:rsid w:val="002335E9"/>
    <w:rsid w:val="00234A5C"/>
    <w:rsid w:val="00234ADE"/>
    <w:rsid w:val="00241AB2"/>
    <w:rsid w:val="002424CB"/>
    <w:rsid w:val="0025440F"/>
    <w:rsid w:val="0025571B"/>
    <w:rsid w:val="00267A12"/>
    <w:rsid w:val="00271D31"/>
    <w:rsid w:val="0028060A"/>
    <w:rsid w:val="0029143C"/>
    <w:rsid w:val="00291EF8"/>
    <w:rsid w:val="002924C4"/>
    <w:rsid w:val="002C38FA"/>
    <w:rsid w:val="002C489A"/>
    <w:rsid w:val="002D116D"/>
    <w:rsid w:val="002D1604"/>
    <w:rsid w:val="002D45F3"/>
    <w:rsid w:val="002D67C3"/>
    <w:rsid w:val="002D6AE3"/>
    <w:rsid w:val="002E0CF8"/>
    <w:rsid w:val="002E25A2"/>
    <w:rsid w:val="002E396D"/>
    <w:rsid w:val="002F4EEF"/>
    <w:rsid w:val="002F6753"/>
    <w:rsid w:val="003039A5"/>
    <w:rsid w:val="00310A61"/>
    <w:rsid w:val="0031390E"/>
    <w:rsid w:val="003200B6"/>
    <w:rsid w:val="003214E7"/>
    <w:rsid w:val="00321A38"/>
    <w:rsid w:val="00327C57"/>
    <w:rsid w:val="00332B96"/>
    <w:rsid w:val="00334C43"/>
    <w:rsid w:val="00335BD6"/>
    <w:rsid w:val="00341565"/>
    <w:rsid w:val="00341C0D"/>
    <w:rsid w:val="00343B8E"/>
    <w:rsid w:val="00357CE1"/>
    <w:rsid w:val="00357F79"/>
    <w:rsid w:val="003606A0"/>
    <w:rsid w:val="00366AAF"/>
    <w:rsid w:val="003712C0"/>
    <w:rsid w:val="003723F1"/>
    <w:rsid w:val="0037245C"/>
    <w:rsid w:val="0038457E"/>
    <w:rsid w:val="0038664C"/>
    <w:rsid w:val="003A02CE"/>
    <w:rsid w:val="003B27F7"/>
    <w:rsid w:val="003B77DD"/>
    <w:rsid w:val="003F0048"/>
    <w:rsid w:val="004052BE"/>
    <w:rsid w:val="00413574"/>
    <w:rsid w:val="00417B41"/>
    <w:rsid w:val="004266BB"/>
    <w:rsid w:val="00430B24"/>
    <w:rsid w:val="004342F6"/>
    <w:rsid w:val="0043466A"/>
    <w:rsid w:val="00436445"/>
    <w:rsid w:val="0044686C"/>
    <w:rsid w:val="00450FF8"/>
    <w:rsid w:val="00452260"/>
    <w:rsid w:val="00456CA9"/>
    <w:rsid w:val="00475526"/>
    <w:rsid w:val="00480117"/>
    <w:rsid w:val="00485A93"/>
    <w:rsid w:val="00493154"/>
    <w:rsid w:val="00494BAF"/>
    <w:rsid w:val="004A3237"/>
    <w:rsid w:val="004A7960"/>
    <w:rsid w:val="004B4389"/>
    <w:rsid w:val="004C0FA1"/>
    <w:rsid w:val="004C4E6E"/>
    <w:rsid w:val="004C5292"/>
    <w:rsid w:val="004C5FBD"/>
    <w:rsid w:val="004D1547"/>
    <w:rsid w:val="004D7421"/>
    <w:rsid w:val="004E1FA5"/>
    <w:rsid w:val="004E444F"/>
    <w:rsid w:val="005016BD"/>
    <w:rsid w:val="0050538C"/>
    <w:rsid w:val="00505A3B"/>
    <w:rsid w:val="00526D83"/>
    <w:rsid w:val="00527147"/>
    <w:rsid w:val="005350A4"/>
    <w:rsid w:val="0053770E"/>
    <w:rsid w:val="0053772F"/>
    <w:rsid w:val="00543A3A"/>
    <w:rsid w:val="00555922"/>
    <w:rsid w:val="00556ACB"/>
    <w:rsid w:val="00564218"/>
    <w:rsid w:val="00570342"/>
    <w:rsid w:val="00575CF7"/>
    <w:rsid w:val="00577BF1"/>
    <w:rsid w:val="00584772"/>
    <w:rsid w:val="0058645E"/>
    <w:rsid w:val="005878DC"/>
    <w:rsid w:val="00594089"/>
    <w:rsid w:val="005B1C58"/>
    <w:rsid w:val="005C05BA"/>
    <w:rsid w:val="005C0F43"/>
    <w:rsid w:val="005C5C62"/>
    <w:rsid w:val="005C606B"/>
    <w:rsid w:val="005D6D53"/>
    <w:rsid w:val="005E29DF"/>
    <w:rsid w:val="005E54A7"/>
    <w:rsid w:val="005F3E2A"/>
    <w:rsid w:val="005F5158"/>
    <w:rsid w:val="005F53AF"/>
    <w:rsid w:val="005F6FC1"/>
    <w:rsid w:val="0061637D"/>
    <w:rsid w:val="006229E2"/>
    <w:rsid w:val="006239A2"/>
    <w:rsid w:val="00630421"/>
    <w:rsid w:val="00643EBD"/>
    <w:rsid w:val="006442B1"/>
    <w:rsid w:val="006519CD"/>
    <w:rsid w:val="00651F8C"/>
    <w:rsid w:val="006544AC"/>
    <w:rsid w:val="006554ED"/>
    <w:rsid w:val="0066440A"/>
    <w:rsid w:val="00664506"/>
    <w:rsid w:val="00665E1E"/>
    <w:rsid w:val="006722F8"/>
    <w:rsid w:val="00673B1B"/>
    <w:rsid w:val="00673E9B"/>
    <w:rsid w:val="00683B45"/>
    <w:rsid w:val="0068657E"/>
    <w:rsid w:val="00687D8D"/>
    <w:rsid w:val="00691D5D"/>
    <w:rsid w:val="00695816"/>
    <w:rsid w:val="006A5082"/>
    <w:rsid w:val="006A549D"/>
    <w:rsid w:val="006B54E4"/>
    <w:rsid w:val="006B5716"/>
    <w:rsid w:val="006C2A07"/>
    <w:rsid w:val="006D6E52"/>
    <w:rsid w:val="006F1171"/>
    <w:rsid w:val="006F3573"/>
    <w:rsid w:val="006F6B9F"/>
    <w:rsid w:val="007018F5"/>
    <w:rsid w:val="0070347E"/>
    <w:rsid w:val="00737537"/>
    <w:rsid w:val="00737C0B"/>
    <w:rsid w:val="00750185"/>
    <w:rsid w:val="007616EB"/>
    <w:rsid w:val="0076368A"/>
    <w:rsid w:val="007871A8"/>
    <w:rsid w:val="00787CB9"/>
    <w:rsid w:val="0079704A"/>
    <w:rsid w:val="007A1876"/>
    <w:rsid w:val="007A1E91"/>
    <w:rsid w:val="007C5AAF"/>
    <w:rsid w:val="007C60BD"/>
    <w:rsid w:val="007C797F"/>
    <w:rsid w:val="007E4E3F"/>
    <w:rsid w:val="007F4214"/>
    <w:rsid w:val="008002F9"/>
    <w:rsid w:val="008016A9"/>
    <w:rsid w:val="00801A4A"/>
    <w:rsid w:val="00822A73"/>
    <w:rsid w:val="00837036"/>
    <w:rsid w:val="00843861"/>
    <w:rsid w:val="00850E47"/>
    <w:rsid w:val="008549F5"/>
    <w:rsid w:val="008571A0"/>
    <w:rsid w:val="008642F0"/>
    <w:rsid w:val="00870847"/>
    <w:rsid w:val="008728FC"/>
    <w:rsid w:val="00874627"/>
    <w:rsid w:val="0087529B"/>
    <w:rsid w:val="0088198D"/>
    <w:rsid w:val="008835EA"/>
    <w:rsid w:val="00885C7E"/>
    <w:rsid w:val="00893428"/>
    <w:rsid w:val="00895B54"/>
    <w:rsid w:val="008A212E"/>
    <w:rsid w:val="008A6284"/>
    <w:rsid w:val="008C2B57"/>
    <w:rsid w:val="008C312E"/>
    <w:rsid w:val="008C41AE"/>
    <w:rsid w:val="008E56A9"/>
    <w:rsid w:val="008E68CC"/>
    <w:rsid w:val="008F136E"/>
    <w:rsid w:val="008F4BE1"/>
    <w:rsid w:val="008F5FE2"/>
    <w:rsid w:val="008F7E4C"/>
    <w:rsid w:val="00906C7D"/>
    <w:rsid w:val="0091379D"/>
    <w:rsid w:val="00916E7E"/>
    <w:rsid w:val="00921F93"/>
    <w:rsid w:val="00927ADB"/>
    <w:rsid w:val="00927D72"/>
    <w:rsid w:val="009323E5"/>
    <w:rsid w:val="009455DE"/>
    <w:rsid w:val="00953815"/>
    <w:rsid w:val="009544BD"/>
    <w:rsid w:val="009614DF"/>
    <w:rsid w:val="00964877"/>
    <w:rsid w:val="00966AE1"/>
    <w:rsid w:val="009717DC"/>
    <w:rsid w:val="0098122D"/>
    <w:rsid w:val="009836D2"/>
    <w:rsid w:val="00990FA7"/>
    <w:rsid w:val="00991544"/>
    <w:rsid w:val="009A55BA"/>
    <w:rsid w:val="009B2DDC"/>
    <w:rsid w:val="009B4F91"/>
    <w:rsid w:val="009B5406"/>
    <w:rsid w:val="009C158F"/>
    <w:rsid w:val="009C6FEA"/>
    <w:rsid w:val="009F1C89"/>
    <w:rsid w:val="009F254D"/>
    <w:rsid w:val="009F4E08"/>
    <w:rsid w:val="009F7904"/>
    <w:rsid w:val="00A1100B"/>
    <w:rsid w:val="00A1132F"/>
    <w:rsid w:val="00A121B2"/>
    <w:rsid w:val="00A162A4"/>
    <w:rsid w:val="00A23CB1"/>
    <w:rsid w:val="00A333B6"/>
    <w:rsid w:val="00A515B0"/>
    <w:rsid w:val="00A53959"/>
    <w:rsid w:val="00A5765A"/>
    <w:rsid w:val="00A611CB"/>
    <w:rsid w:val="00A61B38"/>
    <w:rsid w:val="00A62F1A"/>
    <w:rsid w:val="00A6730E"/>
    <w:rsid w:val="00A67C59"/>
    <w:rsid w:val="00A763F2"/>
    <w:rsid w:val="00A912C8"/>
    <w:rsid w:val="00A91CF2"/>
    <w:rsid w:val="00A92946"/>
    <w:rsid w:val="00A92F87"/>
    <w:rsid w:val="00AA0433"/>
    <w:rsid w:val="00AA25E9"/>
    <w:rsid w:val="00AB1694"/>
    <w:rsid w:val="00AB6FAE"/>
    <w:rsid w:val="00AB7821"/>
    <w:rsid w:val="00AE0CB5"/>
    <w:rsid w:val="00AE1E15"/>
    <w:rsid w:val="00AE7652"/>
    <w:rsid w:val="00AF0CBE"/>
    <w:rsid w:val="00AF0FA0"/>
    <w:rsid w:val="00AF2B33"/>
    <w:rsid w:val="00B0103A"/>
    <w:rsid w:val="00B03AFC"/>
    <w:rsid w:val="00B11E6F"/>
    <w:rsid w:val="00B13763"/>
    <w:rsid w:val="00B16D7E"/>
    <w:rsid w:val="00B1783F"/>
    <w:rsid w:val="00B17BC9"/>
    <w:rsid w:val="00B21609"/>
    <w:rsid w:val="00B25B74"/>
    <w:rsid w:val="00B34856"/>
    <w:rsid w:val="00B35558"/>
    <w:rsid w:val="00B50D3C"/>
    <w:rsid w:val="00B51990"/>
    <w:rsid w:val="00B62C63"/>
    <w:rsid w:val="00B66045"/>
    <w:rsid w:val="00B67662"/>
    <w:rsid w:val="00B7702C"/>
    <w:rsid w:val="00B92927"/>
    <w:rsid w:val="00B96DB5"/>
    <w:rsid w:val="00B96E81"/>
    <w:rsid w:val="00B975B0"/>
    <w:rsid w:val="00BA42E3"/>
    <w:rsid w:val="00BA5A43"/>
    <w:rsid w:val="00BA64A8"/>
    <w:rsid w:val="00BB0C04"/>
    <w:rsid w:val="00BB3379"/>
    <w:rsid w:val="00BB4A0C"/>
    <w:rsid w:val="00BC1E27"/>
    <w:rsid w:val="00BD09AF"/>
    <w:rsid w:val="00BD1420"/>
    <w:rsid w:val="00BE324D"/>
    <w:rsid w:val="00BE44A0"/>
    <w:rsid w:val="00BF0ECC"/>
    <w:rsid w:val="00BF6159"/>
    <w:rsid w:val="00C01F44"/>
    <w:rsid w:val="00C12EE1"/>
    <w:rsid w:val="00C1647E"/>
    <w:rsid w:val="00C17299"/>
    <w:rsid w:val="00C3057F"/>
    <w:rsid w:val="00C3532A"/>
    <w:rsid w:val="00C36E9C"/>
    <w:rsid w:val="00C47A05"/>
    <w:rsid w:val="00C5044C"/>
    <w:rsid w:val="00C507AB"/>
    <w:rsid w:val="00C67785"/>
    <w:rsid w:val="00C678EE"/>
    <w:rsid w:val="00C737B6"/>
    <w:rsid w:val="00C8422C"/>
    <w:rsid w:val="00C910D4"/>
    <w:rsid w:val="00C92AA0"/>
    <w:rsid w:val="00C9328A"/>
    <w:rsid w:val="00C96B67"/>
    <w:rsid w:val="00CA020E"/>
    <w:rsid w:val="00CA05C9"/>
    <w:rsid w:val="00CA19A3"/>
    <w:rsid w:val="00CA78CB"/>
    <w:rsid w:val="00CB6434"/>
    <w:rsid w:val="00CC380E"/>
    <w:rsid w:val="00CD489E"/>
    <w:rsid w:val="00CD5569"/>
    <w:rsid w:val="00CD68AA"/>
    <w:rsid w:val="00CE11FD"/>
    <w:rsid w:val="00CE6BAB"/>
    <w:rsid w:val="00CF27A5"/>
    <w:rsid w:val="00CF6C6F"/>
    <w:rsid w:val="00D014E0"/>
    <w:rsid w:val="00D06917"/>
    <w:rsid w:val="00D1457D"/>
    <w:rsid w:val="00D16B52"/>
    <w:rsid w:val="00D31B26"/>
    <w:rsid w:val="00D325D3"/>
    <w:rsid w:val="00D336DF"/>
    <w:rsid w:val="00D404BD"/>
    <w:rsid w:val="00D43C3E"/>
    <w:rsid w:val="00D51507"/>
    <w:rsid w:val="00D5281A"/>
    <w:rsid w:val="00D61286"/>
    <w:rsid w:val="00D62B45"/>
    <w:rsid w:val="00D76C44"/>
    <w:rsid w:val="00D83408"/>
    <w:rsid w:val="00D84FDE"/>
    <w:rsid w:val="00D92B39"/>
    <w:rsid w:val="00DB28E3"/>
    <w:rsid w:val="00DB3527"/>
    <w:rsid w:val="00DC71E1"/>
    <w:rsid w:val="00DD08D4"/>
    <w:rsid w:val="00DD339F"/>
    <w:rsid w:val="00DD3487"/>
    <w:rsid w:val="00DD6438"/>
    <w:rsid w:val="00DE1600"/>
    <w:rsid w:val="00DE378F"/>
    <w:rsid w:val="00DE534E"/>
    <w:rsid w:val="00DF42EB"/>
    <w:rsid w:val="00E00B5C"/>
    <w:rsid w:val="00E0418D"/>
    <w:rsid w:val="00E061C2"/>
    <w:rsid w:val="00E068CB"/>
    <w:rsid w:val="00E0693A"/>
    <w:rsid w:val="00E15BD8"/>
    <w:rsid w:val="00E169D3"/>
    <w:rsid w:val="00E24CD6"/>
    <w:rsid w:val="00E325CE"/>
    <w:rsid w:val="00E40600"/>
    <w:rsid w:val="00E431A8"/>
    <w:rsid w:val="00E46377"/>
    <w:rsid w:val="00E47EB6"/>
    <w:rsid w:val="00E61E5B"/>
    <w:rsid w:val="00E63F9B"/>
    <w:rsid w:val="00E65F36"/>
    <w:rsid w:val="00E82954"/>
    <w:rsid w:val="00E84552"/>
    <w:rsid w:val="00E850C4"/>
    <w:rsid w:val="00E912E7"/>
    <w:rsid w:val="00E94415"/>
    <w:rsid w:val="00E971ED"/>
    <w:rsid w:val="00EA1776"/>
    <w:rsid w:val="00EB0020"/>
    <w:rsid w:val="00EB11B9"/>
    <w:rsid w:val="00EB1E03"/>
    <w:rsid w:val="00EB30C3"/>
    <w:rsid w:val="00EB36B5"/>
    <w:rsid w:val="00EC1C84"/>
    <w:rsid w:val="00EC39D2"/>
    <w:rsid w:val="00EC3B5F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1A47"/>
    <w:rsid w:val="00F12922"/>
    <w:rsid w:val="00F12B63"/>
    <w:rsid w:val="00F12F86"/>
    <w:rsid w:val="00F218B1"/>
    <w:rsid w:val="00F24E1E"/>
    <w:rsid w:val="00F40F37"/>
    <w:rsid w:val="00F410DD"/>
    <w:rsid w:val="00F41E59"/>
    <w:rsid w:val="00F424EC"/>
    <w:rsid w:val="00F47BC1"/>
    <w:rsid w:val="00F50EBE"/>
    <w:rsid w:val="00F54991"/>
    <w:rsid w:val="00F64EC0"/>
    <w:rsid w:val="00F6619E"/>
    <w:rsid w:val="00F67C8A"/>
    <w:rsid w:val="00F7032E"/>
    <w:rsid w:val="00F827B9"/>
    <w:rsid w:val="00F840DA"/>
    <w:rsid w:val="00F86F69"/>
    <w:rsid w:val="00F875C7"/>
    <w:rsid w:val="00FA4EED"/>
    <w:rsid w:val="00FB1902"/>
    <w:rsid w:val="00FB2044"/>
    <w:rsid w:val="00FB2BFD"/>
    <w:rsid w:val="00FB554C"/>
    <w:rsid w:val="00FD0763"/>
    <w:rsid w:val="00FE0023"/>
    <w:rsid w:val="00FE689A"/>
    <w:rsid w:val="00FF0B3F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C4E69-AD06-4783-A3E8-34EBF26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9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404</cp:revision>
  <dcterms:created xsi:type="dcterms:W3CDTF">2021-10-05T02:19:00Z</dcterms:created>
  <dcterms:modified xsi:type="dcterms:W3CDTF">2023-12-07T08:44:00Z</dcterms:modified>
</cp:coreProperties>
</file>