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A11B09" w:rsidRPr="00335BD6" w:rsidRDefault="00A11B09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A11B09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B09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A11B09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A11B0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A11B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1B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11B09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A11B09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A11B09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1B09">
        <w:rPr>
          <w:rFonts w:ascii="Times New Roman" w:hAnsi="Times New Roman" w:cs="Times New Roman"/>
          <w:sz w:val="24"/>
          <w:szCs w:val="24"/>
        </w:rPr>
        <w:t>тел</w:t>
      </w:r>
      <w:r w:rsidR="00C910D4" w:rsidRPr="00A11B09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A11B0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A11B09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A11B0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A11B09">
        <w:rPr>
          <w:rFonts w:ascii="Times New Roman" w:hAnsi="Times New Roman" w:cs="Times New Roman"/>
          <w:b/>
          <w:sz w:val="28"/>
          <w:szCs w:val="28"/>
        </w:rPr>
        <w:t xml:space="preserve"> №34</w:t>
      </w:r>
    </w:p>
    <w:p w:rsidR="00570342" w:rsidRPr="000353F7" w:rsidRDefault="00A11B09" w:rsidP="0061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r w:rsidR="006A1DF7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r w:rsidR="006A1DF7">
        <w:rPr>
          <w:rFonts w:ascii="Times New Roman" w:hAnsi="Times New Roman" w:cs="Times New Roman"/>
          <w:b/>
          <w:sz w:val="28"/>
          <w:szCs w:val="28"/>
        </w:rPr>
        <w:t>Красноярский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61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A11B09" w:rsidP="00613B64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                             13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A335F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613B6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613B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A11B0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A11B09">
        <w:rPr>
          <w:rFonts w:ascii="Times New Roman" w:hAnsi="Times New Roman" w:cs="Times New Roman"/>
          <w:sz w:val="28"/>
          <w:szCs w:val="28"/>
        </w:rPr>
        <w:t>но-счетной палаты от 14.11.2023 №3</w:t>
      </w:r>
      <w:r w:rsidR="007C60BD">
        <w:rPr>
          <w:rFonts w:ascii="Times New Roman" w:hAnsi="Times New Roman" w:cs="Times New Roman"/>
          <w:sz w:val="28"/>
          <w:szCs w:val="28"/>
        </w:rPr>
        <w:t>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A11B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11B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A11B09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A11B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11B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F709D3">
        <w:rPr>
          <w:rFonts w:ascii="Times New Roman" w:hAnsi="Times New Roman" w:cs="Times New Roman"/>
          <w:sz w:val="28"/>
          <w:szCs w:val="28"/>
        </w:rPr>
        <w:t>края от 21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F709D3">
        <w:rPr>
          <w:rFonts w:ascii="Times New Roman" w:hAnsi="Times New Roman" w:cs="Times New Roman"/>
          <w:sz w:val="28"/>
          <w:szCs w:val="28"/>
        </w:rPr>
        <w:t>октября 2020г. №6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6938AB">
        <w:rPr>
          <w:rFonts w:ascii="Times New Roman" w:hAnsi="Times New Roman" w:cs="Times New Roman"/>
          <w:sz w:val="28"/>
          <w:szCs w:val="28"/>
        </w:rPr>
        <w:t>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r w:rsidR="006A1DF7">
        <w:rPr>
          <w:rFonts w:ascii="Times New Roman" w:hAnsi="Times New Roman" w:cs="Times New Roman"/>
          <w:sz w:val="28"/>
          <w:szCs w:val="28"/>
        </w:rPr>
        <w:lastRenderedPageBreak/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6938AB">
        <w:rPr>
          <w:rFonts w:ascii="Times New Roman" w:hAnsi="Times New Roman" w:cs="Times New Roman"/>
          <w:sz w:val="28"/>
          <w:szCs w:val="28"/>
        </w:rPr>
        <w:t>14 ноября 2023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6938AB">
        <w:rPr>
          <w:rFonts w:ascii="Times New Roman" w:hAnsi="Times New Roman" w:cs="Times New Roman"/>
          <w:sz w:val="28"/>
          <w:szCs w:val="28"/>
        </w:rPr>
        <w:t>13 ноября 2023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6938AB">
        <w:rPr>
          <w:rFonts w:ascii="Times New Roman" w:hAnsi="Times New Roman" w:cs="Times New Roman"/>
          <w:sz w:val="28"/>
          <w:szCs w:val="28"/>
        </w:rPr>
        <w:t>13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6938AB">
        <w:rPr>
          <w:rFonts w:ascii="Times New Roman" w:hAnsi="Times New Roman" w:cs="Times New Roman"/>
          <w:sz w:val="28"/>
          <w:szCs w:val="28"/>
        </w:rPr>
        <w:t>.2023г. №10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61DB1" w:rsidRDefault="00E61DB1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нарушение п.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ст. 174 Бюджетного кодекса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представленный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среднесрочный финансовый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утвержден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Администрацией Красноярского сельсовета.</w:t>
      </w:r>
    </w:p>
    <w:p w:rsidR="00A947F5" w:rsidRPr="00E568BA" w:rsidRDefault="00A947F5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нарушение п.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ст. 174 Б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юджетного кодекса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пояснительная записка к среднесрочному финансовому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не представлена.</w:t>
      </w:r>
    </w:p>
    <w:p w:rsidR="00EB30C3" w:rsidRDefault="00822A7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D24108" w:rsidRDefault="00822A7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Проведенной экспертизой </w:t>
      </w:r>
      <w:proofErr w:type="gramStart"/>
      <w:r w:rsidRPr="00822A73">
        <w:rPr>
          <w:rFonts w:ascii="Times New Roman" w:hAnsi="Times New Roman" w:cs="Times New Roman"/>
          <w:sz w:val="28"/>
          <w:szCs w:val="28"/>
        </w:rPr>
        <w:t>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 w:rsidRPr="008E383C">
        <w:rPr>
          <w:rFonts w:ascii="Times New Roman" w:hAnsi="Times New Roman" w:cs="Times New Roman"/>
          <w:sz w:val="28"/>
          <w:szCs w:val="28"/>
        </w:rPr>
        <w:t>рая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709D3">
        <w:rPr>
          <w:rFonts w:ascii="Times New Roman" w:hAnsi="Times New Roman" w:cs="Times New Roman"/>
          <w:sz w:val="28"/>
          <w:szCs w:val="28"/>
        </w:rPr>
        <w:t xml:space="preserve">расхождений не </w:t>
      </w:r>
      <w:r w:rsidR="00D04CF3">
        <w:rPr>
          <w:rFonts w:ascii="Times New Roman" w:hAnsi="Times New Roman" w:cs="Times New Roman"/>
          <w:sz w:val="28"/>
          <w:szCs w:val="28"/>
        </w:rPr>
        <w:t>установлено</w:t>
      </w:r>
      <w:r w:rsidR="00F709D3">
        <w:rPr>
          <w:rFonts w:ascii="Times New Roman" w:hAnsi="Times New Roman" w:cs="Times New Roman"/>
          <w:sz w:val="28"/>
          <w:szCs w:val="28"/>
        </w:rPr>
        <w:t>.</w:t>
      </w:r>
    </w:p>
    <w:p w:rsidR="00F709D3" w:rsidRPr="00A5122E" w:rsidRDefault="00F709D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F44" w:rsidRPr="008E383C" w:rsidRDefault="00C01F44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613B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481E67" w:rsidRDefault="00481E67" w:rsidP="00613B64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Красноярский</w:t>
      </w:r>
      <w:r w:rsidR="007A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2024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r w:rsidR="000D21E9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7A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2024-2026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0D21E9" w:rsidRDefault="000D21E9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2 ст. 173 Бюджетного</w:t>
      </w:r>
      <w:r w:rsidRPr="006229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кодекса </w:t>
      </w:r>
      <w:r w:rsidRPr="006229E2">
        <w:rPr>
          <w:rFonts w:ascii="Times New Roman" w:hAnsi="Times New Roman" w:cs="Times New Roman"/>
          <w:b/>
          <w:sz w:val="28"/>
          <w:szCs w:val="28"/>
        </w:rPr>
        <w:t>РФ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22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орядок разработки прогноза социально-экономического развития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Красноярского сельсовета</w:t>
      </w:r>
      <w:r w:rsidRPr="00B9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530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</w:t>
      </w:r>
      <w:r w:rsidRPr="0051644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не утвержден 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контрольно-счетную палату</w:t>
      </w:r>
      <w:r w:rsidRPr="00622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представлен.</w:t>
      </w:r>
    </w:p>
    <w:p w:rsidR="00481E67" w:rsidRPr="00E0418D" w:rsidRDefault="00481E67" w:rsidP="00613B64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E0418D">
        <w:rPr>
          <w:sz w:val="28"/>
          <w:szCs w:val="28"/>
        </w:rPr>
        <w:t xml:space="preserve">Все показатели прогноза социально-экономического развития одобрены </w:t>
      </w:r>
      <w:r w:rsidRPr="00E0418D">
        <w:rPr>
          <w:sz w:val="28"/>
          <w:szCs w:val="28"/>
        </w:rPr>
        <w:lastRenderedPageBreak/>
        <w:t xml:space="preserve">постановлением Администрации </w:t>
      </w:r>
      <w:r w:rsidR="00A40530">
        <w:rPr>
          <w:sz w:val="28"/>
          <w:szCs w:val="28"/>
        </w:rPr>
        <w:t>Красноярского сельсовета  от 13.11.2023 №43</w:t>
      </w:r>
      <w:r w:rsidRPr="00E0418D">
        <w:rPr>
          <w:sz w:val="28"/>
          <w:szCs w:val="28"/>
        </w:rPr>
        <w:t xml:space="preserve">. </w:t>
      </w:r>
    </w:p>
    <w:p w:rsidR="00E0418D" w:rsidRPr="008E383C" w:rsidRDefault="00E0418D" w:rsidP="00613B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r w:rsidR="006A1DF7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8E383C" w:rsidRDefault="00E0418D" w:rsidP="00613B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F54B14">
        <w:rPr>
          <w:rFonts w:ascii="Times New Roman" w:hAnsi="Times New Roman" w:cs="Times New Roman"/>
          <w:sz w:val="28"/>
          <w:szCs w:val="28"/>
        </w:rPr>
        <w:t>24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году численность составит</w:t>
      </w:r>
      <w:r w:rsidR="00F54B14">
        <w:rPr>
          <w:rFonts w:ascii="Times New Roman" w:hAnsi="Times New Roman" w:cs="Times New Roman"/>
          <w:sz w:val="28"/>
          <w:szCs w:val="28"/>
        </w:rPr>
        <w:t xml:space="preserve"> 600</w:t>
      </w:r>
      <w:r w:rsidR="004C640F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F54B14">
        <w:rPr>
          <w:rFonts w:ascii="Times New Roman" w:hAnsi="Times New Roman" w:cs="Times New Roman"/>
          <w:sz w:val="28"/>
          <w:szCs w:val="28"/>
        </w:rPr>
        <w:t>44</w:t>
      </w:r>
      <w:r w:rsidRPr="008E38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1169C">
        <w:rPr>
          <w:rFonts w:ascii="Times New Roman" w:hAnsi="Times New Roman" w:cs="Times New Roman"/>
          <w:sz w:val="28"/>
          <w:szCs w:val="28"/>
        </w:rPr>
        <w:t>а</w:t>
      </w:r>
      <w:r w:rsidR="00F54B14">
        <w:rPr>
          <w:rFonts w:ascii="Times New Roman" w:hAnsi="Times New Roman" w:cs="Times New Roman"/>
          <w:sz w:val="28"/>
          <w:szCs w:val="28"/>
        </w:rPr>
        <w:t xml:space="preserve"> меньше прогноза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418D" w:rsidRDefault="00E0418D" w:rsidP="00613B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062399" w:rsidRPr="008E383C">
        <w:rPr>
          <w:rFonts w:ascii="Times New Roman" w:hAnsi="Times New Roman" w:cs="Times New Roman"/>
          <w:sz w:val="28"/>
          <w:szCs w:val="28"/>
        </w:rPr>
        <w:t>ой заработной платы. В 202</w:t>
      </w:r>
      <w:r w:rsidR="00F54B14">
        <w:rPr>
          <w:rFonts w:ascii="Times New Roman" w:hAnsi="Times New Roman" w:cs="Times New Roman"/>
          <w:sz w:val="28"/>
          <w:szCs w:val="28"/>
        </w:rPr>
        <w:t>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 w:rsidRPr="008E383C">
        <w:rPr>
          <w:rFonts w:ascii="Times New Roman" w:hAnsi="Times New Roman" w:cs="Times New Roman"/>
          <w:sz w:val="28"/>
          <w:szCs w:val="28"/>
        </w:rPr>
        <w:t>у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F54B14">
        <w:rPr>
          <w:rFonts w:ascii="Times New Roman" w:hAnsi="Times New Roman" w:cs="Times New Roman"/>
          <w:sz w:val="28"/>
          <w:szCs w:val="28"/>
        </w:rPr>
        <w:t>сячная зарплата ожидается 22,1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2</w:t>
      </w:r>
      <w:r w:rsidR="00F54B14">
        <w:rPr>
          <w:rFonts w:ascii="Times New Roman" w:hAnsi="Times New Roman" w:cs="Times New Roman"/>
          <w:sz w:val="28"/>
          <w:szCs w:val="28"/>
        </w:rPr>
        <w:t>023</w:t>
      </w:r>
      <w:r w:rsidR="00412161">
        <w:rPr>
          <w:rFonts w:ascii="Times New Roman" w:hAnsi="Times New Roman" w:cs="Times New Roman"/>
          <w:sz w:val="28"/>
          <w:szCs w:val="28"/>
        </w:rPr>
        <w:t xml:space="preserve"> года увеличение составит </w:t>
      </w:r>
      <w:r w:rsidR="00F54B14">
        <w:rPr>
          <w:rFonts w:ascii="Times New Roman" w:hAnsi="Times New Roman" w:cs="Times New Roman"/>
          <w:sz w:val="28"/>
          <w:szCs w:val="28"/>
        </w:rPr>
        <w:t>3,5</w:t>
      </w:r>
      <w:r w:rsidR="00C1169C">
        <w:rPr>
          <w:rFonts w:ascii="Times New Roman" w:hAnsi="Times New Roman" w:cs="Times New Roman"/>
          <w:sz w:val="28"/>
          <w:szCs w:val="28"/>
        </w:rPr>
        <w:t xml:space="preserve"> </w:t>
      </w:r>
      <w:r w:rsidR="00062399" w:rsidRPr="008E383C">
        <w:rPr>
          <w:rFonts w:ascii="Times New Roman" w:hAnsi="Times New Roman" w:cs="Times New Roman"/>
          <w:sz w:val="28"/>
          <w:szCs w:val="28"/>
        </w:rPr>
        <w:t>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A0321" w:rsidRDefault="00EA0321" w:rsidP="00613B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выручки от реализации сельскохозяйственной продукции.</w:t>
      </w:r>
    </w:p>
    <w:p w:rsidR="00E0418D" w:rsidRDefault="0060542D" w:rsidP="00613B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2399" w:rsidRPr="008E383C">
        <w:rPr>
          <w:rFonts w:ascii="Times New Roman" w:hAnsi="Times New Roman" w:cs="Times New Roman"/>
          <w:sz w:val="28"/>
          <w:szCs w:val="28"/>
        </w:rPr>
        <w:t>величение</w:t>
      </w:r>
      <w:r w:rsidR="00E0418D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F54B14">
        <w:rPr>
          <w:rFonts w:ascii="Times New Roman" w:hAnsi="Times New Roman" w:cs="Times New Roman"/>
          <w:sz w:val="28"/>
          <w:szCs w:val="28"/>
        </w:rPr>
        <w:t>в 2024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0418D" w:rsidRPr="008E383C">
        <w:rPr>
          <w:rFonts w:ascii="Times New Roman" w:hAnsi="Times New Roman" w:cs="Times New Roman"/>
          <w:sz w:val="28"/>
          <w:szCs w:val="28"/>
        </w:rPr>
        <w:t>собственных доходов бюджета.</w:t>
      </w:r>
    </w:p>
    <w:p w:rsidR="006229E2" w:rsidRPr="00485A93" w:rsidRDefault="00E0418D" w:rsidP="00613B64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</w:p>
    <w:p w:rsidR="00F410DD" w:rsidRPr="006229E2" w:rsidRDefault="00F410DD" w:rsidP="00613B64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2A67A0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2024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="002A67A0">
        <w:rPr>
          <w:rFonts w:ascii="Times New Roman" w:hAnsi="Times New Roman" w:cs="Times New Roman"/>
          <w:sz w:val="28"/>
          <w:szCs w:val="28"/>
        </w:rPr>
        <w:t>-2024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5863F2" w:rsidRDefault="00EA0232" w:rsidP="00613B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410"/>
        <w:gridCol w:w="2268"/>
      </w:tblGrid>
      <w:tr w:rsidR="0079704A" w:rsidRPr="00555922" w:rsidTr="00A40530">
        <w:trPr>
          <w:trHeight w:val="585"/>
        </w:trPr>
        <w:tc>
          <w:tcPr>
            <w:tcW w:w="5211" w:type="dxa"/>
            <w:vAlign w:val="center"/>
          </w:tcPr>
          <w:p w:rsidR="0079704A" w:rsidRPr="00FF1C7C" w:rsidRDefault="0079704A" w:rsidP="0061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79704A" w:rsidRPr="00FF1C7C" w:rsidRDefault="00EA0232" w:rsidP="0061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на 2023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  <w:vAlign w:val="center"/>
          </w:tcPr>
          <w:p w:rsidR="0079704A" w:rsidRPr="00FF1C7C" w:rsidRDefault="00150361" w:rsidP="000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0131FC" w:rsidRPr="00555922" w:rsidTr="00A40530">
        <w:trPr>
          <w:trHeight w:val="268"/>
        </w:trPr>
        <w:tc>
          <w:tcPr>
            <w:tcW w:w="5211" w:type="dxa"/>
          </w:tcPr>
          <w:p w:rsidR="000131FC" w:rsidRPr="00FF1C7C" w:rsidRDefault="000131FC" w:rsidP="0061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410" w:type="dxa"/>
          </w:tcPr>
          <w:p w:rsidR="000131FC" w:rsidRPr="00FF1C7C" w:rsidRDefault="000131FC" w:rsidP="0044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1511,0</w:t>
            </w:r>
          </w:p>
        </w:tc>
        <w:tc>
          <w:tcPr>
            <w:tcW w:w="2268" w:type="dxa"/>
          </w:tcPr>
          <w:p w:rsidR="000131FC" w:rsidRPr="00FF1C7C" w:rsidRDefault="00495A87" w:rsidP="0061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1734,3</w:t>
            </w:r>
          </w:p>
        </w:tc>
      </w:tr>
      <w:tr w:rsidR="000131FC" w:rsidRPr="00555922" w:rsidTr="00A40530">
        <w:trPr>
          <w:trHeight w:val="2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C" w:rsidRPr="00FF1C7C" w:rsidRDefault="000131FC" w:rsidP="0061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C" w:rsidRPr="00FF1C7C" w:rsidRDefault="000131FC" w:rsidP="0044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C" w:rsidRPr="00FF1C7C" w:rsidRDefault="00495A87" w:rsidP="0061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1773,5</w:t>
            </w:r>
          </w:p>
        </w:tc>
      </w:tr>
      <w:tr w:rsidR="000131FC" w:rsidRPr="00555922" w:rsidTr="00EA0232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C" w:rsidRPr="00FF1C7C" w:rsidRDefault="000131FC" w:rsidP="0061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C" w:rsidRPr="00FF1C7C" w:rsidRDefault="000131FC" w:rsidP="0044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C" w:rsidRPr="00FF1C7C" w:rsidRDefault="000131FC" w:rsidP="000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95A87">
              <w:rPr>
                <w:rFonts w:ascii="Times New Roman" w:hAnsi="Times New Roman" w:cs="Times New Roman"/>
                <w:b/>
                <w:sz w:val="24"/>
                <w:szCs w:val="24"/>
              </w:rPr>
              <w:t>39,2</w:t>
            </w:r>
          </w:p>
        </w:tc>
      </w:tr>
      <w:tr w:rsidR="000131FC" w:rsidRPr="00555922" w:rsidTr="00EA0232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C" w:rsidRPr="00FF1C7C" w:rsidRDefault="000131FC" w:rsidP="0061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C" w:rsidRPr="0043466A" w:rsidRDefault="000131FC" w:rsidP="0044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C" w:rsidRPr="0043466A" w:rsidRDefault="00495A87" w:rsidP="0061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131FC" w:rsidRPr="00555922" w:rsidTr="00EA0232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C" w:rsidRPr="00FF1C7C" w:rsidRDefault="000131FC" w:rsidP="0061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C" w:rsidRPr="0043466A" w:rsidRDefault="000131FC" w:rsidP="0044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FC" w:rsidRPr="0043466A" w:rsidRDefault="000131FC" w:rsidP="0061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</w:tbl>
    <w:p w:rsidR="00D61286" w:rsidRDefault="0079704A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495A87">
        <w:rPr>
          <w:rFonts w:ascii="Times New Roman" w:hAnsi="Times New Roman" w:cs="Times New Roman"/>
          <w:sz w:val="28"/>
          <w:szCs w:val="28"/>
        </w:rPr>
        <w:t>оянию на 1 января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495A87">
        <w:rPr>
          <w:rFonts w:ascii="Times New Roman" w:hAnsi="Times New Roman" w:cs="Times New Roman"/>
          <w:sz w:val="28"/>
          <w:szCs w:val="28"/>
        </w:rPr>
        <w:t>0,0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81178">
        <w:rPr>
          <w:rFonts w:ascii="Times New Roman" w:hAnsi="Times New Roman" w:cs="Times New Roman"/>
          <w:sz w:val="28"/>
          <w:szCs w:val="28"/>
        </w:rPr>
        <w:t>, в том числе верхний предел долга по м</w:t>
      </w:r>
      <w:r w:rsidR="00495A87">
        <w:rPr>
          <w:rFonts w:ascii="Times New Roman" w:hAnsi="Times New Roman" w:cs="Times New Roman"/>
          <w:sz w:val="28"/>
          <w:szCs w:val="28"/>
        </w:rPr>
        <w:t>униципальным гарантиям в сумме 0</w:t>
      </w:r>
      <w:r w:rsidR="00881178">
        <w:rPr>
          <w:rFonts w:ascii="Times New Roman" w:hAnsi="Times New Roman" w:cs="Times New Roman"/>
          <w:sz w:val="28"/>
          <w:szCs w:val="28"/>
        </w:rPr>
        <w:t>,0 тыс. рублей</w:t>
      </w:r>
      <w:r w:rsidRPr="00797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286" w:rsidRDefault="00D61286" w:rsidP="00613B64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495A87">
        <w:rPr>
          <w:rFonts w:ascii="Times New Roman" w:eastAsia="Times New Roman" w:hAnsi="Times New Roman" w:cs="Times New Roman"/>
          <w:sz w:val="28"/>
        </w:rPr>
        <w:t>ормативных обязательств, на 2024 год в сумме 8,3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495A87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81178">
        <w:rPr>
          <w:rFonts w:ascii="Times New Roman" w:hAnsi="Times New Roman" w:cs="Times New Roman"/>
          <w:sz w:val="28"/>
          <w:szCs w:val="28"/>
        </w:rPr>
        <w:t>20,0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</w:t>
      </w:r>
      <w:r w:rsidR="0012616A">
        <w:rPr>
          <w:rFonts w:ascii="Times New Roman" w:hAnsi="Times New Roman" w:cs="Times New Roman"/>
          <w:sz w:val="28"/>
          <w:szCs w:val="28"/>
        </w:rPr>
        <w:t>ь 3 статьи 81 БК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0418D" w:rsidRDefault="00E0418D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Pr="002805E7" w:rsidRDefault="005F5158" w:rsidP="00613B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</w:t>
      </w:r>
      <w:r w:rsidRPr="002805E7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151A71" w:rsidRPr="002805E7">
        <w:rPr>
          <w:rFonts w:ascii="Times New Roman" w:hAnsi="Times New Roman" w:cs="Times New Roman"/>
          <w:sz w:val="28"/>
          <w:szCs w:val="28"/>
        </w:rPr>
        <w:t>за 2023</w:t>
      </w:r>
      <w:r w:rsidRPr="002805E7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151A71" w:rsidRPr="002805E7">
        <w:rPr>
          <w:rFonts w:ascii="Times New Roman" w:hAnsi="Times New Roman" w:cs="Times New Roman"/>
          <w:sz w:val="28"/>
          <w:szCs w:val="28"/>
        </w:rPr>
        <w:t>доходов в районный бюджет в 2023</w:t>
      </w:r>
      <w:r w:rsidRPr="002805E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Pr="002805E7" w:rsidRDefault="00151A71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E7">
        <w:rPr>
          <w:rFonts w:ascii="Times New Roman" w:hAnsi="Times New Roman" w:cs="Times New Roman"/>
          <w:sz w:val="28"/>
          <w:szCs w:val="28"/>
        </w:rPr>
        <w:t>Проект бюджета на 2024</w:t>
      </w:r>
      <w:r w:rsidR="00B51990" w:rsidRPr="002805E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805E7">
        <w:rPr>
          <w:rFonts w:ascii="Times New Roman" w:hAnsi="Times New Roman" w:cs="Times New Roman"/>
          <w:sz w:val="28"/>
          <w:szCs w:val="28"/>
        </w:rPr>
        <w:t>сформирован по доходам в объеме 1734,3</w:t>
      </w:r>
      <w:r w:rsidR="00485A93" w:rsidRPr="002805E7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2805E7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0E21F4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E7">
        <w:rPr>
          <w:rFonts w:ascii="Times New Roman" w:hAnsi="Times New Roman" w:cs="Times New Roman"/>
          <w:sz w:val="28"/>
          <w:szCs w:val="28"/>
        </w:rPr>
        <w:t>Доходы пр</w:t>
      </w:r>
      <w:r w:rsidR="00151A71" w:rsidRPr="002805E7">
        <w:rPr>
          <w:rFonts w:ascii="Times New Roman" w:hAnsi="Times New Roman" w:cs="Times New Roman"/>
          <w:sz w:val="28"/>
          <w:szCs w:val="28"/>
        </w:rPr>
        <w:t>оекта бюджета на 2024</w:t>
      </w:r>
      <w:r w:rsidR="00B51990" w:rsidRPr="002805E7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 w:rsidR="00151A71" w:rsidRPr="002805E7">
        <w:rPr>
          <w:rFonts w:ascii="Times New Roman" w:hAnsi="Times New Roman" w:cs="Times New Roman"/>
          <w:sz w:val="28"/>
          <w:szCs w:val="28"/>
        </w:rPr>
        <w:t>3</w:t>
      </w:r>
      <w:r w:rsidR="00B51990" w:rsidRPr="002805E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805E7">
        <w:rPr>
          <w:rFonts w:ascii="Times New Roman" w:hAnsi="Times New Roman" w:cs="Times New Roman"/>
          <w:sz w:val="28"/>
          <w:szCs w:val="28"/>
        </w:rPr>
        <w:t xml:space="preserve">на </w:t>
      </w:r>
      <w:r w:rsidR="002805E7" w:rsidRPr="002805E7">
        <w:rPr>
          <w:rFonts w:ascii="Times New Roman" w:hAnsi="Times New Roman" w:cs="Times New Roman"/>
          <w:sz w:val="28"/>
          <w:szCs w:val="28"/>
        </w:rPr>
        <w:t>1578,3</w:t>
      </w:r>
      <w:r w:rsidR="00485A93" w:rsidRPr="002805E7">
        <w:rPr>
          <w:rFonts w:ascii="Times New Roman" w:hAnsi="Times New Roman" w:cs="Times New Roman"/>
          <w:sz w:val="28"/>
          <w:szCs w:val="28"/>
        </w:rPr>
        <w:t xml:space="preserve"> </w:t>
      </w:r>
      <w:r w:rsidR="00B409D8" w:rsidRPr="002805E7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2805E7" w:rsidRPr="002805E7">
        <w:rPr>
          <w:rFonts w:ascii="Times New Roman" w:hAnsi="Times New Roman" w:cs="Times New Roman"/>
          <w:sz w:val="28"/>
          <w:szCs w:val="28"/>
        </w:rPr>
        <w:t>47,6</w:t>
      </w:r>
      <w:r w:rsidR="00B51990" w:rsidRPr="002805E7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</w:t>
      </w:r>
      <w:r w:rsidR="00151A71">
        <w:rPr>
          <w:rFonts w:ascii="Times New Roman" w:hAnsi="Times New Roman" w:cs="Times New Roman"/>
          <w:sz w:val="28"/>
          <w:szCs w:val="28"/>
        </w:rPr>
        <w:t>3-2024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EA0232" w:rsidRDefault="00EA0232" w:rsidP="00613B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505"/>
        <w:gridCol w:w="1134"/>
        <w:gridCol w:w="1276"/>
      </w:tblGrid>
      <w:tr w:rsidR="0050538C" w:rsidRPr="00EC1C84" w:rsidTr="00EA0232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131FC" w:rsidP="00613B6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131FC" w:rsidP="00613B64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EA0232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B71C5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2B71C5">
              <w:rPr>
                <w:sz w:val="24"/>
                <w:szCs w:val="24"/>
              </w:rPr>
              <w:t xml:space="preserve">от 26.12.2022 </w:t>
            </w:r>
            <w:r w:rsidRPr="00EC1C84">
              <w:rPr>
                <w:sz w:val="24"/>
                <w:szCs w:val="24"/>
              </w:rPr>
              <w:t>№</w:t>
            </w:r>
            <w:r w:rsidR="002B71C5">
              <w:rPr>
                <w:sz w:val="24"/>
                <w:szCs w:val="24"/>
              </w:rPr>
              <w:t>20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2B71C5">
              <w:rPr>
                <w:sz w:val="24"/>
                <w:szCs w:val="24"/>
              </w:rPr>
              <w:t>бюджете на 2023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2B71C5" w:rsidP="00613B6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31F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</w:t>
            </w:r>
          </w:p>
        </w:tc>
      </w:tr>
      <w:tr w:rsidR="0050538C" w:rsidRPr="00EC1C84" w:rsidTr="004D38AD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13B64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4D38AD" w:rsidRPr="00EC1C84" w:rsidTr="004D38AD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613B6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442CC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442CC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2805E7" w:rsidP="002805E7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F611AC" w:rsidP="00613B6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151A71" w:rsidP="00613B6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151A71" w:rsidP="00613B6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</w:tr>
      <w:tr w:rsidR="004D38AD" w:rsidRPr="00EC1C84" w:rsidTr="004D38AD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613B6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442CC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442CC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2805E7" w:rsidP="002805E7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F611AC" w:rsidP="00613B6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151A71" w:rsidP="00613B6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151A71" w:rsidP="00613B6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4D38AD" w:rsidRPr="00EC1C84" w:rsidTr="004D38AD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613B6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442CC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442CC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2805E7" w:rsidP="002805E7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2976,2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F611AC" w:rsidP="00613B6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151A71" w:rsidP="00613B6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151A71" w:rsidP="00613B6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</w:tr>
      <w:tr w:rsidR="004D38AD" w:rsidRPr="00EC1C84" w:rsidTr="004D38AD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613B6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442CC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442CC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2805E7" w:rsidP="002805E7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3312,6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613B6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151A71" w:rsidP="00613B6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8AD" w:rsidRPr="00EC1C84" w:rsidRDefault="004D38AD" w:rsidP="00613B6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F611AC">
        <w:rPr>
          <w:rFonts w:ascii="Times New Roman" w:hAnsi="Times New Roman" w:cs="Times New Roman"/>
          <w:sz w:val="28"/>
          <w:szCs w:val="28"/>
        </w:rPr>
        <w:t>нозируются к поступлению на 2024 год в объеме 783,0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F611AC">
        <w:rPr>
          <w:rFonts w:ascii="Times New Roman" w:hAnsi="Times New Roman" w:cs="Times New Roman"/>
          <w:sz w:val="28"/>
          <w:szCs w:val="28"/>
        </w:rPr>
        <w:t>доходов в 2023</w:t>
      </w:r>
      <w:r w:rsidR="000B68FC">
        <w:rPr>
          <w:rFonts w:ascii="Times New Roman" w:hAnsi="Times New Roman" w:cs="Times New Roman"/>
          <w:sz w:val="28"/>
          <w:szCs w:val="28"/>
        </w:rPr>
        <w:t xml:space="preserve"> году на  </w:t>
      </w:r>
      <w:r w:rsidR="00F611AC">
        <w:rPr>
          <w:rFonts w:ascii="Times New Roman" w:hAnsi="Times New Roman" w:cs="Times New Roman"/>
          <w:sz w:val="28"/>
          <w:szCs w:val="28"/>
        </w:rPr>
        <w:t>446,6 тыс. рублей или на 132,8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9B1A29">
        <w:rPr>
          <w:rFonts w:ascii="Times New Roman" w:hAnsi="Times New Roman" w:cs="Times New Roman"/>
          <w:sz w:val="28"/>
          <w:szCs w:val="28"/>
        </w:rPr>
        <w:t>703</w:t>
      </w:r>
      <w:r w:rsidR="00787B40">
        <w:rPr>
          <w:rFonts w:ascii="Times New Roman" w:hAnsi="Times New Roman" w:cs="Times New Roman"/>
          <w:sz w:val="28"/>
          <w:szCs w:val="28"/>
        </w:rPr>
        <w:t>,0</w:t>
      </w:r>
      <w:r w:rsidR="009B1A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9B1A29">
        <w:rPr>
          <w:rFonts w:ascii="Times New Roman" w:hAnsi="Times New Roman" w:cs="Times New Roman"/>
          <w:sz w:val="28"/>
          <w:szCs w:val="28"/>
        </w:rPr>
        <w:t>ю к ожидаемому исполнению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9B1A29">
        <w:rPr>
          <w:rFonts w:ascii="Times New Roman" w:hAnsi="Times New Roman" w:cs="Times New Roman"/>
          <w:sz w:val="28"/>
          <w:szCs w:val="28"/>
        </w:rPr>
        <w:t>436,5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9B1A29">
        <w:rPr>
          <w:rFonts w:ascii="Times New Roman" w:hAnsi="Times New Roman" w:cs="Times New Roman"/>
          <w:sz w:val="28"/>
          <w:szCs w:val="28"/>
        </w:rPr>
        <w:t>163,8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9B1A29" w:rsidRDefault="009B1A29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A29" w:rsidRDefault="009B1A29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A29" w:rsidRDefault="009B1A29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232" w:rsidRDefault="00EA0232" w:rsidP="00613B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9796" w:type="dxa"/>
        <w:tblInd w:w="93" w:type="dxa"/>
        <w:tblLook w:val="04A0"/>
      </w:tblPr>
      <w:tblGrid>
        <w:gridCol w:w="2953"/>
        <w:gridCol w:w="1276"/>
        <w:gridCol w:w="1173"/>
        <w:gridCol w:w="992"/>
        <w:gridCol w:w="1184"/>
        <w:gridCol w:w="942"/>
        <w:gridCol w:w="1276"/>
      </w:tblGrid>
      <w:tr w:rsidR="0061637D" w:rsidRPr="00EC1C84" w:rsidTr="0029519D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2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2B71C5">
              <w:rPr>
                <w:rFonts w:ascii="Times New Roman" w:hAnsi="Times New Roman" w:cs="Times New Roman"/>
                <w:sz w:val="24"/>
                <w:szCs w:val="24"/>
              </w:rPr>
              <w:t>от 26.12.2022 №20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2B71C5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2B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2023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2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1637D" w:rsidRPr="00EC1C84" w:rsidTr="00441593">
        <w:trPr>
          <w:trHeight w:val="57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2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2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2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4D38AD" w:rsidRPr="00EC1C84" w:rsidTr="004D38AD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6F284A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937580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D38AD" w:rsidRPr="00EC1C84" w:rsidTr="004D38AD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6F284A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6F284A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937580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5C79E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4D38AD" w:rsidRPr="00EC1C84" w:rsidTr="004D38AD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6F284A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6F284A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937580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5C79E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4D38AD" w:rsidRPr="00EC1C84" w:rsidTr="004D38AD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6F284A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6F284A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937580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5C79E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4D38AD" w:rsidRPr="00EC1C84" w:rsidTr="004D38AD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6F284A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6F284A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937580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EC1C84" w:rsidRDefault="005C79E9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</w:tbl>
    <w:p w:rsidR="00584772" w:rsidRPr="00EC1C84" w:rsidRDefault="0061637D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5C79E9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5C79E9">
        <w:rPr>
          <w:rFonts w:ascii="Times New Roman" w:hAnsi="Times New Roman" w:cs="Times New Roman"/>
          <w:sz w:val="28"/>
          <w:szCs w:val="28"/>
        </w:rPr>
        <w:t>40,5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84A5F" w:rsidRDefault="0061637D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5C79E9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5C79E9">
        <w:rPr>
          <w:rFonts w:ascii="Times New Roman" w:hAnsi="Times New Roman" w:cs="Times New Roman"/>
          <w:sz w:val="28"/>
          <w:szCs w:val="28"/>
        </w:rPr>
        <w:t>111</w:t>
      </w:r>
      <w:r w:rsidR="00297A35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C79E9">
        <w:rPr>
          <w:rFonts w:ascii="Times New Roman" w:hAnsi="Times New Roman" w:cs="Times New Roman"/>
          <w:sz w:val="28"/>
          <w:szCs w:val="28"/>
        </w:rPr>
        <w:t>объеме налоговых доходов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5C79E9">
        <w:rPr>
          <w:rFonts w:ascii="Times New Roman" w:hAnsi="Times New Roman" w:cs="Times New Roman"/>
          <w:sz w:val="28"/>
          <w:szCs w:val="28"/>
        </w:rPr>
        <w:t>15,8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Default="0061637D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1A2EAF" w:rsidRPr="00A121B2" w:rsidRDefault="001A2EAF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5C79E9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</w:t>
      </w:r>
      <w:r w:rsidR="005C79E9">
        <w:rPr>
          <w:rFonts w:ascii="Times New Roman" w:hAnsi="Times New Roman" w:cs="Times New Roman"/>
          <w:sz w:val="28"/>
          <w:szCs w:val="28"/>
        </w:rPr>
        <w:t>предусматривается в общей сумме 85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C79E9">
        <w:rPr>
          <w:rFonts w:ascii="Times New Roman" w:hAnsi="Times New Roman" w:cs="Times New Roman"/>
          <w:sz w:val="28"/>
          <w:szCs w:val="28"/>
        </w:rPr>
        <w:t>12,1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61637D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5C79E9">
        <w:rPr>
          <w:rFonts w:ascii="Times New Roman" w:hAnsi="Times New Roman" w:cs="Times New Roman"/>
          <w:sz w:val="28"/>
          <w:szCs w:val="28"/>
        </w:rPr>
        <w:t>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1A2EAF">
        <w:rPr>
          <w:rFonts w:ascii="Times New Roman" w:hAnsi="Times New Roman" w:cs="Times New Roman"/>
          <w:sz w:val="28"/>
          <w:szCs w:val="28"/>
        </w:rPr>
        <w:t>26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61637D" w:rsidRDefault="0044159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в</w:t>
      </w:r>
      <w:r w:rsidR="005C79E9">
        <w:rPr>
          <w:rFonts w:ascii="Times New Roman" w:hAnsi="Times New Roman" w:cs="Times New Roman"/>
          <w:sz w:val="28"/>
          <w:szCs w:val="28"/>
        </w:rPr>
        <w:t xml:space="preserve"> 2024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5C79E9">
        <w:rPr>
          <w:rFonts w:ascii="Times New Roman" w:hAnsi="Times New Roman" w:cs="Times New Roman"/>
          <w:sz w:val="28"/>
          <w:szCs w:val="28"/>
        </w:rPr>
        <w:t>481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C84A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637D" w:rsidRPr="00EC1C84">
        <w:rPr>
          <w:rFonts w:ascii="Times New Roman" w:hAnsi="Times New Roman" w:cs="Times New Roman"/>
          <w:sz w:val="28"/>
          <w:szCs w:val="28"/>
        </w:rPr>
        <w:t>. Данный вид налога является основным источником налоговых</w:t>
      </w:r>
      <w:r w:rsidR="005C79E9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5C79E9">
        <w:rPr>
          <w:rFonts w:ascii="Times New Roman" w:hAnsi="Times New Roman" w:cs="Times New Roman"/>
          <w:sz w:val="28"/>
          <w:szCs w:val="28"/>
        </w:rPr>
        <w:t>68,4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441593" w:rsidRDefault="0044159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B45" w:rsidRPr="00EC1C84" w:rsidRDefault="00C01F44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A1DF7" w:rsidRDefault="006A1DF7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Красноярский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Pr="00EC1C84">
        <w:rPr>
          <w:rFonts w:ascii="Times New Roman" w:hAnsi="Times New Roman" w:cs="Times New Roman"/>
          <w:sz w:val="28"/>
          <w:szCs w:val="28"/>
        </w:rPr>
        <w:lastRenderedPageBreak/>
        <w:t>края в 2023</w:t>
      </w:r>
      <w:r w:rsidR="0000206C">
        <w:rPr>
          <w:rFonts w:ascii="Times New Roman" w:hAnsi="Times New Roman" w:cs="Times New Roman"/>
          <w:sz w:val="28"/>
          <w:szCs w:val="28"/>
        </w:rPr>
        <w:t>-2024 годах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 учетом показателей проекта бюджета приведена в таблице: </w:t>
      </w:r>
    </w:p>
    <w:p w:rsidR="0029519D" w:rsidRDefault="0029519D" w:rsidP="00613B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2126"/>
        <w:gridCol w:w="2268"/>
        <w:gridCol w:w="1843"/>
      </w:tblGrid>
      <w:tr w:rsidR="006A1DF7" w:rsidRPr="00EC1C84" w:rsidTr="002A67A0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2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2B71C5">
              <w:rPr>
                <w:rFonts w:ascii="Times New Roman" w:hAnsi="Times New Roman" w:cs="Times New Roman"/>
                <w:sz w:val="24"/>
                <w:szCs w:val="24"/>
              </w:rPr>
              <w:t xml:space="preserve"> от 26.12.2022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1C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2B71C5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2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2B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2B71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A1DF7" w:rsidRPr="00EC1C84" w:rsidTr="002A67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00206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00206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00206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A1DF7" w:rsidRPr="00EC1C84" w:rsidTr="002A67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00206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00206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</w:t>
            </w:r>
          </w:p>
        </w:tc>
      </w:tr>
    </w:tbl>
    <w:p w:rsidR="006A1DF7" w:rsidRPr="00EC1C84" w:rsidRDefault="006A1DF7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По сравнению с ожидаемым исполнением бюджета в </w:t>
      </w:r>
      <w:r w:rsidR="0000206C">
        <w:rPr>
          <w:rFonts w:ascii="Times New Roman" w:hAnsi="Times New Roman" w:cs="Times New Roman"/>
          <w:sz w:val="28"/>
          <w:szCs w:val="28"/>
        </w:rPr>
        <w:t>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>
        <w:rPr>
          <w:rFonts w:ascii="Times New Roman" w:hAnsi="Times New Roman" w:cs="Times New Roman"/>
          <w:sz w:val="28"/>
          <w:szCs w:val="28"/>
        </w:rPr>
        <w:t xml:space="preserve">овые </w:t>
      </w:r>
      <w:r w:rsidR="0000206C">
        <w:rPr>
          <w:rFonts w:ascii="Times New Roman" w:hAnsi="Times New Roman" w:cs="Times New Roman"/>
          <w:sz w:val="28"/>
          <w:szCs w:val="28"/>
        </w:rPr>
        <w:t>доходы увеличиваются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DF7" w:rsidRPr="00EC1C84" w:rsidRDefault="006A1DF7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00206C">
        <w:rPr>
          <w:rFonts w:ascii="Times New Roman" w:hAnsi="Times New Roman" w:cs="Times New Roman"/>
          <w:sz w:val="28"/>
          <w:szCs w:val="28"/>
        </w:rPr>
        <w:t xml:space="preserve">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00206C">
        <w:rPr>
          <w:rFonts w:ascii="Times New Roman" w:hAnsi="Times New Roman" w:cs="Times New Roman"/>
          <w:sz w:val="28"/>
          <w:szCs w:val="28"/>
        </w:rPr>
        <w:t>предусмотрены в сумме 80</w:t>
      </w:r>
      <w:r w:rsidR="00CC6BA6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="0000206C">
        <w:rPr>
          <w:rFonts w:ascii="Times New Roman" w:hAnsi="Times New Roman" w:cs="Times New Roman"/>
          <w:sz w:val="28"/>
          <w:szCs w:val="28"/>
        </w:rPr>
        <w:t>ли  10,2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доходов.</w:t>
      </w:r>
    </w:p>
    <w:p w:rsidR="0088198D" w:rsidRPr="00EC1C84" w:rsidRDefault="0088198D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771DB8" w:rsidRDefault="00FB2044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</w:t>
      </w:r>
      <w:r w:rsidR="00771DB8">
        <w:rPr>
          <w:rFonts w:ascii="Times New Roman" w:hAnsi="Times New Roman" w:cs="Times New Roman"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</w:t>
      </w:r>
      <w:r w:rsidR="00704D17">
        <w:rPr>
          <w:rFonts w:ascii="Times New Roman" w:hAnsi="Times New Roman" w:cs="Times New Roman"/>
          <w:sz w:val="28"/>
          <w:szCs w:val="28"/>
        </w:rPr>
        <w:t xml:space="preserve"> предусмотрены в объеме  </w:t>
      </w:r>
      <w:r w:rsidR="00771DB8">
        <w:rPr>
          <w:rFonts w:ascii="Times New Roman" w:hAnsi="Times New Roman" w:cs="Times New Roman"/>
          <w:sz w:val="28"/>
          <w:szCs w:val="28"/>
        </w:rPr>
        <w:t>951,3</w:t>
      </w:r>
      <w:r w:rsidR="00704D17">
        <w:rPr>
          <w:rFonts w:ascii="Times New Roman" w:hAnsi="Times New Roman" w:cs="Times New Roman"/>
          <w:sz w:val="28"/>
          <w:szCs w:val="28"/>
        </w:rPr>
        <w:t xml:space="preserve">  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771DB8">
        <w:rPr>
          <w:rFonts w:ascii="Times New Roman" w:hAnsi="Times New Roman" w:cs="Times New Roman"/>
          <w:sz w:val="28"/>
          <w:szCs w:val="28"/>
        </w:rPr>
        <w:t>тыс. рублей, что на 2024,9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771DB8">
        <w:rPr>
          <w:rFonts w:ascii="Times New Roman" w:hAnsi="Times New Roman" w:cs="Times New Roman"/>
          <w:sz w:val="28"/>
          <w:szCs w:val="28"/>
        </w:rPr>
        <w:t>68,0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="00771DB8">
        <w:rPr>
          <w:rFonts w:ascii="Times New Roman" w:hAnsi="Times New Roman" w:cs="Times New Roman"/>
          <w:sz w:val="28"/>
          <w:szCs w:val="28"/>
        </w:rPr>
        <w:t>ьше ожидаемого исполнения в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177B5D" w:rsidRDefault="00177B5D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771DB8">
        <w:rPr>
          <w:rFonts w:ascii="Times New Roman" w:hAnsi="Times New Roman" w:cs="Times New Roman"/>
          <w:sz w:val="28"/>
          <w:szCs w:val="28"/>
        </w:rPr>
        <w:t>ийской Федерации, за период 2023-2024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29519D" w:rsidRDefault="0029519D" w:rsidP="00613B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90"/>
        <w:gridCol w:w="1674"/>
      </w:tblGrid>
      <w:tr w:rsidR="00E850C4" w:rsidRPr="004D7421" w:rsidTr="002A67A0">
        <w:trPr>
          <w:trHeight w:val="10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613B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2B7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</w:t>
            </w:r>
            <w:r w:rsidR="002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2B71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2B71C5" w:rsidP="00613B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 в % к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881178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F2DE1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6F0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6F0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32,0</w:t>
            </w:r>
          </w:p>
        </w:tc>
      </w:tr>
      <w:tr w:rsidR="00E850C4" w:rsidRPr="00BB3379" w:rsidTr="00881178">
        <w:trPr>
          <w:trHeight w:val="2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402F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55510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717DC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2A67A0">
        <w:trPr>
          <w:trHeight w:val="30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103A9E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74084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6F0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6F0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E850C4" w:rsidRPr="00BB3379" w:rsidTr="002A67A0">
        <w:trPr>
          <w:trHeight w:val="26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402F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55510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D2AAF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2A67A0">
        <w:trPr>
          <w:trHeight w:val="3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74084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6F0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6F0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E850C4" w:rsidRPr="00BB3379" w:rsidTr="008B6A2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402F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55510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D2AAF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2A67A0">
        <w:trPr>
          <w:trHeight w:val="2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613B64" w:rsidP="00613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74084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6F0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6F0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</w:tr>
      <w:tr w:rsidR="00E850C4" w:rsidRPr="00BB3379" w:rsidTr="002A67A0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402F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55510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A64A8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2A67A0">
        <w:trPr>
          <w:trHeight w:val="10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74084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6F0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6F0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2A67A0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402F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55510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D2AAF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613B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74084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6F0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F6F0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613B6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402FB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55510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0D2AAF" w:rsidP="00BF2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Pr="00E96100" w:rsidRDefault="008642F0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00">
        <w:rPr>
          <w:rFonts w:ascii="Times New Roman" w:hAnsi="Times New Roman" w:cs="Times New Roman"/>
          <w:sz w:val="28"/>
          <w:szCs w:val="28"/>
        </w:rPr>
        <w:t>Согласно при</w:t>
      </w:r>
      <w:r w:rsidR="00D440EB">
        <w:rPr>
          <w:rFonts w:ascii="Times New Roman" w:hAnsi="Times New Roman" w:cs="Times New Roman"/>
          <w:sz w:val="28"/>
          <w:szCs w:val="28"/>
        </w:rPr>
        <w:t>веденным в таблице данным в 2024</w:t>
      </w:r>
      <w:r w:rsidRPr="00E9610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C8422C" w:rsidRPr="00E96100" w:rsidRDefault="00C01F44" w:rsidP="0061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00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8422C" w:rsidRPr="00E96100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00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 w:rsidRPr="00E961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B975B0" w:rsidRPr="00E961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E9610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E9610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442CCC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E96100">
        <w:rPr>
          <w:rFonts w:ascii="Times New Roman" w:hAnsi="Times New Roman" w:cs="Times New Roman"/>
          <w:sz w:val="28"/>
          <w:szCs w:val="28"/>
        </w:rPr>
        <w:t xml:space="preserve"> год производилось 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2C" w:rsidRDefault="00C8422C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442CCC">
        <w:rPr>
          <w:rFonts w:ascii="Times New Roman" w:hAnsi="Times New Roman" w:cs="Times New Roman"/>
          <w:sz w:val="28"/>
          <w:szCs w:val="28"/>
        </w:rPr>
        <w:t>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2022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B571B">
        <w:rPr>
          <w:rFonts w:ascii="Times New Roman" w:hAnsi="Times New Roman" w:cs="Times New Roman"/>
          <w:sz w:val="28"/>
          <w:szCs w:val="28"/>
        </w:rPr>
        <w:t>373,1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CB571B">
        <w:rPr>
          <w:rFonts w:ascii="Times New Roman" w:hAnsi="Times New Roman" w:cs="Times New Roman"/>
          <w:sz w:val="28"/>
          <w:szCs w:val="28"/>
        </w:rPr>
        <w:t xml:space="preserve"> году 80,7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Структура расходов бюджета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proofErr w:type="gramEnd"/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p w:rsidR="0029519D" w:rsidRDefault="0029519D" w:rsidP="00613B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29519D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2B71C5">
              <w:rPr>
                <w:rFonts w:ascii="Times New Roman" w:hAnsi="Times New Roman" w:cs="Times New Roman"/>
                <w:sz w:val="24"/>
                <w:szCs w:val="24"/>
              </w:rPr>
              <w:t>от 26.12.2022 №20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2B71C5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2B71C5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2B71C5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29519D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29519D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D38AD" w:rsidRPr="00456CA9" w:rsidTr="00613B64">
        <w:trPr>
          <w:trHeight w:val="3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456CA9" w:rsidRDefault="004D38AD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456CA9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456CA9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20688E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4D38AD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456CA9" w:rsidRDefault="00D665F4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456CA9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8AD" w:rsidRPr="00456CA9" w:rsidTr="0029519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456CA9" w:rsidRDefault="004D38AD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20688E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FC37FB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6D6705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FC37FB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83,8</w:t>
            </w:r>
          </w:p>
        </w:tc>
      </w:tr>
      <w:tr w:rsidR="004D38AD" w:rsidRPr="00456CA9" w:rsidTr="0029519D">
        <w:trPr>
          <w:trHeight w:val="2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456CA9" w:rsidRDefault="004D38AD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20688E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FC37FB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D665F4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FC37FB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4D38AD" w:rsidRPr="00456CA9" w:rsidTr="0029519D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456CA9" w:rsidRDefault="004D38AD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4D38AD" w:rsidP="0044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20688E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FC37FB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177AB9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FC37FB" w:rsidP="00FC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D38AD" w:rsidRPr="00456CA9" w:rsidTr="0029519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456CA9" w:rsidRDefault="004D38AD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20688E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FC37FB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D665F4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26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AD" w:rsidRPr="00F840DA" w:rsidRDefault="00FC37FB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4D38AD" w:rsidRPr="00456CA9" w:rsidTr="0029519D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456CA9" w:rsidRDefault="004D38AD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20688E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FC37FB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C26A85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FC37FB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D38AD" w:rsidRPr="00456CA9" w:rsidTr="0029519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456CA9" w:rsidRDefault="004D38AD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20688E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FC37FB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D665F4" w:rsidP="004D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FC37FB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4D38AD" w:rsidRPr="00F840DA" w:rsidTr="0029519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456CA9" w:rsidRDefault="004D38AD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4D38AD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20688E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FC37FB" w:rsidP="0061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D665F4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8AD" w:rsidRPr="00F840DA" w:rsidRDefault="00FC37FB" w:rsidP="0044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DC26EE" w:rsidRDefault="0029143C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55090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55090C">
        <w:rPr>
          <w:rFonts w:ascii="Times New Roman" w:hAnsi="Times New Roman" w:cs="Times New Roman"/>
          <w:sz w:val="28"/>
          <w:szCs w:val="28"/>
        </w:rPr>
        <w:t>2024</w:t>
      </w:r>
      <w:r w:rsidR="005F7176">
        <w:rPr>
          <w:rFonts w:ascii="Times New Roman" w:hAnsi="Times New Roman" w:cs="Times New Roman"/>
          <w:sz w:val="28"/>
          <w:szCs w:val="28"/>
        </w:rPr>
        <w:t xml:space="preserve"> год вносятся изменения по</w:t>
      </w:r>
      <w:r w:rsidR="0055090C">
        <w:rPr>
          <w:rFonts w:ascii="Times New Roman" w:hAnsi="Times New Roman" w:cs="Times New Roman"/>
          <w:sz w:val="28"/>
          <w:szCs w:val="28"/>
        </w:rPr>
        <w:t xml:space="preserve"> 3 из </w:t>
      </w:r>
      <w:r w:rsidR="005F7176">
        <w:rPr>
          <w:rFonts w:ascii="Times New Roman" w:hAnsi="Times New Roman" w:cs="Times New Roman"/>
          <w:sz w:val="28"/>
          <w:szCs w:val="28"/>
        </w:rPr>
        <w:t xml:space="preserve"> </w:t>
      </w:r>
      <w:r w:rsidR="0055090C">
        <w:rPr>
          <w:rFonts w:ascii="Times New Roman" w:hAnsi="Times New Roman" w:cs="Times New Roman"/>
          <w:sz w:val="28"/>
          <w:szCs w:val="28"/>
        </w:rPr>
        <w:t>7 разделов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5F7176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r w:rsidR="000C302E">
        <w:rPr>
          <w:rFonts w:ascii="Times New Roman" w:hAnsi="Times New Roman" w:cs="Times New Roman"/>
          <w:sz w:val="28"/>
          <w:szCs w:val="28"/>
        </w:rPr>
        <w:t>на об</w:t>
      </w:r>
      <w:r w:rsidR="0086743A">
        <w:rPr>
          <w:rFonts w:ascii="Times New Roman" w:hAnsi="Times New Roman" w:cs="Times New Roman"/>
          <w:sz w:val="28"/>
          <w:szCs w:val="28"/>
        </w:rPr>
        <w:t xml:space="preserve">щую </w:t>
      </w:r>
      <w:r w:rsidR="00A6187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55090C">
        <w:rPr>
          <w:rFonts w:ascii="Times New Roman" w:hAnsi="Times New Roman" w:cs="Times New Roman"/>
          <w:sz w:val="28"/>
          <w:szCs w:val="28"/>
        </w:rPr>
        <w:t>216,9</w:t>
      </w:r>
      <w:r w:rsidR="008674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302E">
        <w:rPr>
          <w:rFonts w:ascii="Times New Roman" w:hAnsi="Times New Roman" w:cs="Times New Roman"/>
          <w:sz w:val="28"/>
          <w:szCs w:val="28"/>
        </w:rPr>
        <w:t>.</w:t>
      </w:r>
      <w:r w:rsidR="00DC26EE" w:rsidRPr="00DC26EE">
        <w:rPr>
          <w:rFonts w:ascii="Times New Roman" w:hAnsi="Times New Roman" w:cs="Times New Roman"/>
          <w:sz w:val="28"/>
          <w:szCs w:val="28"/>
        </w:rPr>
        <w:t xml:space="preserve"> </w:t>
      </w:r>
      <w:r w:rsidR="00DC26EE" w:rsidRPr="00737923">
        <w:rPr>
          <w:rFonts w:ascii="Times New Roman" w:hAnsi="Times New Roman" w:cs="Times New Roman"/>
          <w:sz w:val="28"/>
          <w:szCs w:val="28"/>
        </w:rPr>
        <w:t>Наибольшее увеличение в номинальном выражении предусмотрено  по разделу «Общегосударственные вопросы».</w:t>
      </w:r>
    </w:p>
    <w:p w:rsidR="00DA00BA" w:rsidRPr="00B273ED" w:rsidRDefault="00DA00BA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E9">
        <w:rPr>
          <w:rFonts w:ascii="Times New Roman" w:hAnsi="Times New Roman" w:cs="Times New Roman"/>
          <w:b/>
          <w:bCs/>
          <w:sz w:val="28"/>
          <w:szCs w:val="28"/>
        </w:rPr>
        <w:t>В нарушение  ст. 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кодекса</w:t>
      </w:r>
      <w:r w:rsidRPr="00E345E9">
        <w:rPr>
          <w:rFonts w:ascii="Times New Roman" w:hAnsi="Times New Roman" w:cs="Times New Roman"/>
          <w:b/>
          <w:bCs/>
          <w:sz w:val="28"/>
          <w:szCs w:val="28"/>
        </w:rPr>
        <w:t xml:space="preserve"> РФ, </w:t>
      </w:r>
      <w:r w:rsidRPr="00E345E9">
        <w:rPr>
          <w:rFonts w:ascii="Times New Roman" w:hAnsi="Times New Roman" w:cs="Times New Roman"/>
          <w:b/>
          <w:sz w:val="28"/>
          <w:szCs w:val="28"/>
        </w:rPr>
        <w:t xml:space="preserve">Приказа Минфина 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России от 06.06.2019 N 85н "О Порядке формирования и применения кодов </w:t>
      </w:r>
      <w:r w:rsidRPr="00B273ED">
        <w:rPr>
          <w:rFonts w:ascii="Times New Roman" w:hAnsi="Times New Roman" w:cs="Times New Roman"/>
          <w:b/>
          <w:sz w:val="28"/>
          <w:szCs w:val="28"/>
        </w:rPr>
        <w:lastRenderedPageBreak/>
        <w:t>бюджетной классификации Российской Федерации, их структуре и принципах назначения" Приложение 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  Приложение 3 и Приложение 4 к Проекту бюджета не соответствуют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общим 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требованиям </w:t>
      </w:r>
      <w:proofErr w:type="gramStart"/>
      <w:r w:rsidRPr="00B273ED">
        <w:rPr>
          <w:rFonts w:ascii="Times New Roman" w:hAnsi="Times New Roman" w:cs="Times New Roman"/>
          <w:b/>
          <w:sz w:val="28"/>
          <w:szCs w:val="28"/>
        </w:rPr>
        <w:t>группировки расходов бюджетов бюджетной системы Российс</w:t>
      </w:r>
      <w:r>
        <w:rPr>
          <w:rFonts w:ascii="Times New Roman" w:hAnsi="Times New Roman" w:cs="Times New Roman"/>
          <w:b/>
          <w:sz w:val="28"/>
          <w:szCs w:val="28"/>
        </w:rPr>
        <w:t>кой Ф</w:t>
      </w:r>
      <w:r w:rsidRPr="00B273ED">
        <w:rPr>
          <w:rFonts w:ascii="Times New Roman" w:hAnsi="Times New Roman" w:cs="Times New Roman"/>
          <w:b/>
          <w:sz w:val="28"/>
          <w:szCs w:val="28"/>
        </w:rPr>
        <w:t>едерации</w:t>
      </w:r>
      <w:proofErr w:type="gramEnd"/>
      <w:r w:rsidRPr="00B273ED">
        <w:rPr>
          <w:rFonts w:ascii="Times New Roman" w:hAnsi="Times New Roman" w:cs="Times New Roman"/>
          <w:b/>
          <w:sz w:val="28"/>
          <w:szCs w:val="28"/>
        </w:rPr>
        <w:t>.</w:t>
      </w:r>
    </w:p>
    <w:p w:rsidR="00186670" w:rsidRDefault="00AA0433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D959A2">
        <w:rPr>
          <w:rFonts w:ascii="Times New Roman" w:hAnsi="Times New Roman" w:cs="Times New Roman"/>
          <w:sz w:val="28"/>
          <w:szCs w:val="28"/>
        </w:rPr>
        <w:t>20,0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005DBA" w:rsidRDefault="00005DBA" w:rsidP="0061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DBA" w:rsidRDefault="00C01F44" w:rsidP="005509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691D5D" w:rsidRDefault="00691D5D" w:rsidP="00005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D24108" w:rsidRDefault="00D24108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</w:t>
      </w:r>
      <w:r w:rsidR="002B529F">
        <w:rPr>
          <w:rFonts w:ascii="Times New Roman" w:hAnsi="Times New Roman" w:cs="Times New Roman"/>
          <w:sz w:val="28"/>
          <w:szCs w:val="28"/>
        </w:rPr>
        <w:t>рая на 2024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2B529F">
        <w:rPr>
          <w:rFonts w:ascii="Times New Roman" w:hAnsi="Times New Roman" w:cs="Times New Roman"/>
          <w:sz w:val="28"/>
          <w:szCs w:val="28"/>
        </w:rPr>
        <w:t>39,2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2B529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B529F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2B529F">
        <w:rPr>
          <w:rFonts w:ascii="Times New Roman" w:hAnsi="Times New Roman" w:cs="Times New Roman"/>
          <w:sz w:val="28"/>
          <w:szCs w:val="28"/>
        </w:rPr>
        <w:t>а в 2024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</w:t>
      </w:r>
      <w:r w:rsidR="002B529F">
        <w:rPr>
          <w:rFonts w:ascii="Times New Roman" w:hAnsi="Times New Roman" w:cs="Times New Roman"/>
          <w:sz w:val="28"/>
          <w:szCs w:val="28"/>
        </w:rPr>
        <w:t>счетах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 xml:space="preserve">ря </w:t>
      </w:r>
      <w:r w:rsidR="00173D1D">
        <w:rPr>
          <w:rFonts w:ascii="Times New Roman" w:hAnsi="Times New Roman" w:cs="Times New Roman"/>
          <w:sz w:val="28"/>
          <w:szCs w:val="28"/>
        </w:rPr>
        <w:t>2025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173D1D">
        <w:rPr>
          <w:rFonts w:ascii="Times New Roman" w:hAnsi="Times New Roman" w:cs="Times New Roman"/>
          <w:sz w:val="28"/>
          <w:szCs w:val="28"/>
        </w:rPr>
        <w:t>0,0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</w:t>
      </w:r>
      <w:r w:rsidR="00D959A2">
        <w:rPr>
          <w:rFonts w:ascii="Times New Roman" w:hAnsi="Times New Roman" w:cs="Times New Roman"/>
          <w:sz w:val="28"/>
          <w:szCs w:val="28"/>
        </w:rPr>
        <w:t>в том числе верхний предел долга по м</w:t>
      </w:r>
      <w:r w:rsidR="00173D1D">
        <w:rPr>
          <w:rFonts w:ascii="Times New Roman" w:hAnsi="Times New Roman" w:cs="Times New Roman"/>
          <w:sz w:val="28"/>
          <w:szCs w:val="28"/>
        </w:rPr>
        <w:t>униципальным гарантиям в сумме 0</w:t>
      </w:r>
      <w:r w:rsidR="00D959A2">
        <w:rPr>
          <w:rFonts w:ascii="Times New Roman" w:hAnsi="Times New Roman" w:cs="Times New Roman"/>
          <w:sz w:val="28"/>
          <w:szCs w:val="28"/>
        </w:rPr>
        <w:t>,0 тыс.</w:t>
      </w:r>
      <w:r w:rsidR="00173D1D">
        <w:rPr>
          <w:rFonts w:ascii="Times New Roman" w:hAnsi="Times New Roman" w:cs="Times New Roman"/>
          <w:sz w:val="28"/>
          <w:szCs w:val="28"/>
        </w:rPr>
        <w:t xml:space="preserve"> </w:t>
      </w:r>
      <w:r w:rsidR="00D959A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850E47">
        <w:rPr>
          <w:rFonts w:ascii="Times New Roman" w:hAnsi="Times New Roman" w:cs="Times New Roman"/>
          <w:sz w:val="28"/>
          <w:szCs w:val="28"/>
        </w:rPr>
        <w:t xml:space="preserve">что не превышает утверждаемый общий годовой объем доходов бюджета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E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(или) поступлений налоговых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173D1D" w:rsidRPr="00F44CD9" w:rsidRDefault="00173D1D" w:rsidP="0017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r>
        <w:rPr>
          <w:rFonts w:ascii="Times New Roman" w:hAnsi="Times New Roman" w:cs="Times New Roman"/>
          <w:sz w:val="28"/>
          <w:szCs w:val="28"/>
        </w:rPr>
        <w:t>Красноярскому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Красноярский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r>
        <w:rPr>
          <w:rFonts w:ascii="Times New Roman" w:hAnsi="Times New Roman" w:cs="Times New Roman"/>
          <w:sz w:val="28"/>
          <w:szCs w:val="28"/>
        </w:rPr>
        <w:t xml:space="preserve"> 2024 год» с учетом предложений и замечаний,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содержащихся в заключении.</w:t>
      </w:r>
    </w:p>
    <w:p w:rsidR="00005DBA" w:rsidRDefault="00005DBA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D24108" w:rsidRDefault="00D24108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005DBA" w:rsidRDefault="00005DBA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 w:rsidR="005509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A11B09">
      <w:headerReference w:type="default" r:id="rId9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DA" w:rsidRDefault="006E23DA" w:rsidP="00E15BD8">
      <w:pPr>
        <w:spacing w:after="0" w:line="240" w:lineRule="auto"/>
      </w:pPr>
      <w:r>
        <w:separator/>
      </w:r>
    </w:p>
  </w:endnote>
  <w:endnote w:type="continuationSeparator" w:id="0">
    <w:p w:rsidR="006E23DA" w:rsidRDefault="006E23DA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DA" w:rsidRDefault="006E23DA" w:rsidP="00E15BD8">
      <w:pPr>
        <w:spacing w:after="0" w:line="240" w:lineRule="auto"/>
      </w:pPr>
      <w:r>
        <w:separator/>
      </w:r>
    </w:p>
  </w:footnote>
  <w:footnote w:type="continuationSeparator" w:id="0">
    <w:p w:rsidR="006E23DA" w:rsidRDefault="006E23DA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442CCC" w:rsidRDefault="00442CCC">
        <w:pPr>
          <w:pStyle w:val="a4"/>
          <w:jc w:val="center"/>
        </w:pPr>
        <w:fldSimple w:instr=" PAGE   \* MERGEFORMAT ">
          <w:r w:rsidR="0055090C">
            <w:rPr>
              <w:noProof/>
            </w:rPr>
            <w:t>2</w:t>
          </w:r>
        </w:fldSimple>
      </w:p>
    </w:sdtContent>
  </w:sdt>
  <w:p w:rsidR="00442CCC" w:rsidRDefault="00442C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06C"/>
    <w:rsid w:val="000028D0"/>
    <w:rsid w:val="00005DBA"/>
    <w:rsid w:val="00011F6B"/>
    <w:rsid w:val="00012733"/>
    <w:rsid w:val="000131FC"/>
    <w:rsid w:val="0001690E"/>
    <w:rsid w:val="000239D8"/>
    <w:rsid w:val="00033FD9"/>
    <w:rsid w:val="00034205"/>
    <w:rsid w:val="000353F7"/>
    <w:rsid w:val="00043B33"/>
    <w:rsid w:val="00047F10"/>
    <w:rsid w:val="000507EE"/>
    <w:rsid w:val="0005372F"/>
    <w:rsid w:val="00053FEA"/>
    <w:rsid w:val="00054514"/>
    <w:rsid w:val="0005485D"/>
    <w:rsid w:val="00062399"/>
    <w:rsid w:val="00075186"/>
    <w:rsid w:val="00075400"/>
    <w:rsid w:val="0007555D"/>
    <w:rsid w:val="00080C65"/>
    <w:rsid w:val="00086239"/>
    <w:rsid w:val="00093E33"/>
    <w:rsid w:val="00094EB8"/>
    <w:rsid w:val="000A2EFF"/>
    <w:rsid w:val="000A2FC8"/>
    <w:rsid w:val="000B0B48"/>
    <w:rsid w:val="000B3CEF"/>
    <w:rsid w:val="000B68FC"/>
    <w:rsid w:val="000C0EE7"/>
    <w:rsid w:val="000C1D4C"/>
    <w:rsid w:val="000C302E"/>
    <w:rsid w:val="000C79DA"/>
    <w:rsid w:val="000D21E9"/>
    <w:rsid w:val="000D2AAF"/>
    <w:rsid w:val="000D7CDE"/>
    <w:rsid w:val="000E21F4"/>
    <w:rsid w:val="000E7761"/>
    <w:rsid w:val="000F310B"/>
    <w:rsid w:val="000F45D6"/>
    <w:rsid w:val="001018AF"/>
    <w:rsid w:val="00102390"/>
    <w:rsid w:val="001038E1"/>
    <w:rsid w:val="00103A9E"/>
    <w:rsid w:val="0010454E"/>
    <w:rsid w:val="001106AA"/>
    <w:rsid w:val="0011388F"/>
    <w:rsid w:val="00113D2F"/>
    <w:rsid w:val="001225F8"/>
    <w:rsid w:val="00123A1B"/>
    <w:rsid w:val="0012616A"/>
    <w:rsid w:val="001274E5"/>
    <w:rsid w:val="00127F66"/>
    <w:rsid w:val="00130698"/>
    <w:rsid w:val="00130A7E"/>
    <w:rsid w:val="00134A32"/>
    <w:rsid w:val="00134E90"/>
    <w:rsid w:val="001351A1"/>
    <w:rsid w:val="0013593C"/>
    <w:rsid w:val="001436FB"/>
    <w:rsid w:val="001453C8"/>
    <w:rsid w:val="00150163"/>
    <w:rsid w:val="00150361"/>
    <w:rsid w:val="00151A71"/>
    <w:rsid w:val="00155231"/>
    <w:rsid w:val="001605B2"/>
    <w:rsid w:val="00173971"/>
    <w:rsid w:val="00173D1D"/>
    <w:rsid w:val="0017603D"/>
    <w:rsid w:val="00177AB9"/>
    <w:rsid w:val="00177B5D"/>
    <w:rsid w:val="00182940"/>
    <w:rsid w:val="0018299E"/>
    <w:rsid w:val="00182ACD"/>
    <w:rsid w:val="0018593D"/>
    <w:rsid w:val="00186670"/>
    <w:rsid w:val="00190A26"/>
    <w:rsid w:val="00191624"/>
    <w:rsid w:val="001938B5"/>
    <w:rsid w:val="00194CA6"/>
    <w:rsid w:val="00197DB4"/>
    <w:rsid w:val="001A0F07"/>
    <w:rsid w:val="001A2A5B"/>
    <w:rsid w:val="001A2EAF"/>
    <w:rsid w:val="001A491E"/>
    <w:rsid w:val="001B519D"/>
    <w:rsid w:val="001C20ED"/>
    <w:rsid w:val="001C490C"/>
    <w:rsid w:val="001C73BA"/>
    <w:rsid w:val="001C75DA"/>
    <w:rsid w:val="001D36F8"/>
    <w:rsid w:val="001D57C2"/>
    <w:rsid w:val="001E22C3"/>
    <w:rsid w:val="001E7380"/>
    <w:rsid w:val="001F6DF5"/>
    <w:rsid w:val="001F72CD"/>
    <w:rsid w:val="00203EF6"/>
    <w:rsid w:val="00204B00"/>
    <w:rsid w:val="0020688E"/>
    <w:rsid w:val="00211E7E"/>
    <w:rsid w:val="00215C15"/>
    <w:rsid w:val="002335E9"/>
    <w:rsid w:val="00234A5C"/>
    <w:rsid w:val="00234ADE"/>
    <w:rsid w:val="00241AB2"/>
    <w:rsid w:val="002424CB"/>
    <w:rsid w:val="0025440F"/>
    <w:rsid w:val="0025571B"/>
    <w:rsid w:val="00267A12"/>
    <w:rsid w:val="00271D31"/>
    <w:rsid w:val="00275091"/>
    <w:rsid w:val="002805E7"/>
    <w:rsid w:val="0028060A"/>
    <w:rsid w:val="0028649A"/>
    <w:rsid w:val="0029143C"/>
    <w:rsid w:val="00291EF8"/>
    <w:rsid w:val="002924C4"/>
    <w:rsid w:val="0029519D"/>
    <w:rsid w:val="00297A35"/>
    <w:rsid w:val="002A67A0"/>
    <w:rsid w:val="002B0AA1"/>
    <w:rsid w:val="002B529F"/>
    <w:rsid w:val="002B71C5"/>
    <w:rsid w:val="002C489A"/>
    <w:rsid w:val="002C7445"/>
    <w:rsid w:val="002D116D"/>
    <w:rsid w:val="002D1604"/>
    <w:rsid w:val="002D45F3"/>
    <w:rsid w:val="002E0CF8"/>
    <w:rsid w:val="002E25A2"/>
    <w:rsid w:val="002E396D"/>
    <w:rsid w:val="002F29C1"/>
    <w:rsid w:val="002F4EEF"/>
    <w:rsid w:val="003039A5"/>
    <w:rsid w:val="00303CB7"/>
    <w:rsid w:val="00310A61"/>
    <w:rsid w:val="0031390E"/>
    <w:rsid w:val="00321A38"/>
    <w:rsid w:val="00327C57"/>
    <w:rsid w:val="00332B96"/>
    <w:rsid w:val="00334C43"/>
    <w:rsid w:val="00335687"/>
    <w:rsid w:val="00335BD6"/>
    <w:rsid w:val="00341C0D"/>
    <w:rsid w:val="00343B8E"/>
    <w:rsid w:val="00356DB6"/>
    <w:rsid w:val="00357CE1"/>
    <w:rsid w:val="00357F79"/>
    <w:rsid w:val="003606A0"/>
    <w:rsid w:val="00364ADA"/>
    <w:rsid w:val="003712C0"/>
    <w:rsid w:val="003723F1"/>
    <w:rsid w:val="0037245C"/>
    <w:rsid w:val="00374084"/>
    <w:rsid w:val="0038076C"/>
    <w:rsid w:val="0038457E"/>
    <w:rsid w:val="0038664C"/>
    <w:rsid w:val="00396F39"/>
    <w:rsid w:val="003B27F7"/>
    <w:rsid w:val="003B77DD"/>
    <w:rsid w:val="003F0048"/>
    <w:rsid w:val="0040144E"/>
    <w:rsid w:val="004052BE"/>
    <w:rsid w:val="00412161"/>
    <w:rsid w:val="00413574"/>
    <w:rsid w:val="00417B41"/>
    <w:rsid w:val="00420735"/>
    <w:rsid w:val="004266BB"/>
    <w:rsid w:val="00430B24"/>
    <w:rsid w:val="004342F6"/>
    <w:rsid w:val="0043466A"/>
    <w:rsid w:val="00436445"/>
    <w:rsid w:val="004402FB"/>
    <w:rsid w:val="00441593"/>
    <w:rsid w:val="00442CCC"/>
    <w:rsid w:val="00444DA8"/>
    <w:rsid w:val="0044686C"/>
    <w:rsid w:val="00450FF8"/>
    <w:rsid w:val="00452260"/>
    <w:rsid w:val="00456CA9"/>
    <w:rsid w:val="00462E91"/>
    <w:rsid w:val="00463484"/>
    <w:rsid w:val="004678BD"/>
    <w:rsid w:val="00475526"/>
    <w:rsid w:val="00480117"/>
    <w:rsid w:val="00481E67"/>
    <w:rsid w:val="00485A93"/>
    <w:rsid w:val="004862BE"/>
    <w:rsid w:val="00493154"/>
    <w:rsid w:val="00494BAF"/>
    <w:rsid w:val="00495A87"/>
    <w:rsid w:val="004A3237"/>
    <w:rsid w:val="004A47A2"/>
    <w:rsid w:val="004A7960"/>
    <w:rsid w:val="004C0D65"/>
    <w:rsid w:val="004C0FA1"/>
    <w:rsid w:val="004C5292"/>
    <w:rsid w:val="004C5FBD"/>
    <w:rsid w:val="004C640F"/>
    <w:rsid w:val="004D1547"/>
    <w:rsid w:val="004D38AD"/>
    <w:rsid w:val="004D7421"/>
    <w:rsid w:val="004E1FA5"/>
    <w:rsid w:val="004E444F"/>
    <w:rsid w:val="004F27B8"/>
    <w:rsid w:val="0050538C"/>
    <w:rsid w:val="00505A3B"/>
    <w:rsid w:val="00517F68"/>
    <w:rsid w:val="00526D83"/>
    <w:rsid w:val="00527147"/>
    <w:rsid w:val="005304A7"/>
    <w:rsid w:val="005350A4"/>
    <w:rsid w:val="0053772F"/>
    <w:rsid w:val="00543A3A"/>
    <w:rsid w:val="0055090C"/>
    <w:rsid w:val="00555922"/>
    <w:rsid w:val="00556ACB"/>
    <w:rsid w:val="00564218"/>
    <w:rsid w:val="00570342"/>
    <w:rsid w:val="00575CF7"/>
    <w:rsid w:val="00576F48"/>
    <w:rsid w:val="00577BF1"/>
    <w:rsid w:val="00584772"/>
    <w:rsid w:val="005863F2"/>
    <w:rsid w:val="0058645E"/>
    <w:rsid w:val="005878DC"/>
    <w:rsid w:val="00594089"/>
    <w:rsid w:val="005A66DE"/>
    <w:rsid w:val="005B1C58"/>
    <w:rsid w:val="005C05BA"/>
    <w:rsid w:val="005C072F"/>
    <w:rsid w:val="005C0F43"/>
    <w:rsid w:val="005C500B"/>
    <w:rsid w:val="005C5C62"/>
    <w:rsid w:val="005C606B"/>
    <w:rsid w:val="005C79E9"/>
    <w:rsid w:val="005D0127"/>
    <w:rsid w:val="005D6D53"/>
    <w:rsid w:val="005E54A7"/>
    <w:rsid w:val="005F3E2A"/>
    <w:rsid w:val="005F5158"/>
    <w:rsid w:val="005F531E"/>
    <w:rsid w:val="005F53AF"/>
    <w:rsid w:val="005F6FC1"/>
    <w:rsid w:val="005F7176"/>
    <w:rsid w:val="00600627"/>
    <w:rsid w:val="0060542D"/>
    <w:rsid w:val="00613B64"/>
    <w:rsid w:val="0061637D"/>
    <w:rsid w:val="006229E2"/>
    <w:rsid w:val="006239A2"/>
    <w:rsid w:val="0062430E"/>
    <w:rsid w:val="00630421"/>
    <w:rsid w:val="00643EBD"/>
    <w:rsid w:val="006442B1"/>
    <w:rsid w:val="00651491"/>
    <w:rsid w:val="006519CD"/>
    <w:rsid w:val="00651F8C"/>
    <w:rsid w:val="00652A9D"/>
    <w:rsid w:val="006544AC"/>
    <w:rsid w:val="006554ED"/>
    <w:rsid w:val="006640D5"/>
    <w:rsid w:val="0066440A"/>
    <w:rsid w:val="00664506"/>
    <w:rsid w:val="006651D6"/>
    <w:rsid w:val="006722F8"/>
    <w:rsid w:val="00673B1B"/>
    <w:rsid w:val="00673E9B"/>
    <w:rsid w:val="00683B45"/>
    <w:rsid w:val="0068657E"/>
    <w:rsid w:val="00687D8D"/>
    <w:rsid w:val="00691D5D"/>
    <w:rsid w:val="006938AB"/>
    <w:rsid w:val="00695816"/>
    <w:rsid w:val="006A1DF7"/>
    <w:rsid w:val="006A549D"/>
    <w:rsid w:val="006B54E4"/>
    <w:rsid w:val="006B5716"/>
    <w:rsid w:val="006B667B"/>
    <w:rsid w:val="006C2A07"/>
    <w:rsid w:val="006D6705"/>
    <w:rsid w:val="006D6E52"/>
    <w:rsid w:val="006E23DA"/>
    <w:rsid w:val="006F1171"/>
    <w:rsid w:val="006F284A"/>
    <w:rsid w:val="006F3573"/>
    <w:rsid w:val="006F3C40"/>
    <w:rsid w:val="006F6B9F"/>
    <w:rsid w:val="006F6F0B"/>
    <w:rsid w:val="007018F5"/>
    <w:rsid w:val="0070285D"/>
    <w:rsid w:val="0070347E"/>
    <w:rsid w:val="00704D17"/>
    <w:rsid w:val="00710C36"/>
    <w:rsid w:val="00712473"/>
    <w:rsid w:val="00730E11"/>
    <w:rsid w:val="00737537"/>
    <w:rsid w:val="00737C0B"/>
    <w:rsid w:val="0074617B"/>
    <w:rsid w:val="00750F71"/>
    <w:rsid w:val="007616EB"/>
    <w:rsid w:val="0076368A"/>
    <w:rsid w:val="00766375"/>
    <w:rsid w:val="00771DB8"/>
    <w:rsid w:val="00787B40"/>
    <w:rsid w:val="0079704A"/>
    <w:rsid w:val="007A1876"/>
    <w:rsid w:val="007A1E91"/>
    <w:rsid w:val="007A32B2"/>
    <w:rsid w:val="007A335F"/>
    <w:rsid w:val="007A5D49"/>
    <w:rsid w:val="007C5AAF"/>
    <w:rsid w:val="007C60BD"/>
    <w:rsid w:val="007C797F"/>
    <w:rsid w:val="007D1945"/>
    <w:rsid w:val="007E4E3F"/>
    <w:rsid w:val="007F4214"/>
    <w:rsid w:val="008002F9"/>
    <w:rsid w:val="00822A73"/>
    <w:rsid w:val="00831782"/>
    <w:rsid w:val="00837036"/>
    <w:rsid w:val="00837618"/>
    <w:rsid w:val="00843861"/>
    <w:rsid w:val="008503D7"/>
    <w:rsid w:val="00850E47"/>
    <w:rsid w:val="008549F5"/>
    <w:rsid w:val="008571A0"/>
    <w:rsid w:val="00857B25"/>
    <w:rsid w:val="008640BF"/>
    <w:rsid w:val="008642F0"/>
    <w:rsid w:val="0086743A"/>
    <w:rsid w:val="00870847"/>
    <w:rsid w:val="008728FC"/>
    <w:rsid w:val="0087529B"/>
    <w:rsid w:val="00875F2F"/>
    <w:rsid w:val="00881178"/>
    <w:rsid w:val="0088198D"/>
    <w:rsid w:val="008835EA"/>
    <w:rsid w:val="00885C7E"/>
    <w:rsid w:val="00890E24"/>
    <w:rsid w:val="00895B54"/>
    <w:rsid w:val="008A212E"/>
    <w:rsid w:val="008A6284"/>
    <w:rsid w:val="008B6A29"/>
    <w:rsid w:val="008C2A59"/>
    <w:rsid w:val="008C2B57"/>
    <w:rsid w:val="008C312E"/>
    <w:rsid w:val="008C41AE"/>
    <w:rsid w:val="008E383C"/>
    <w:rsid w:val="008E56A9"/>
    <w:rsid w:val="008E68CC"/>
    <w:rsid w:val="008F4BE1"/>
    <w:rsid w:val="008F4E36"/>
    <w:rsid w:val="008F7E4C"/>
    <w:rsid w:val="0091379D"/>
    <w:rsid w:val="00916E7E"/>
    <w:rsid w:val="00921F93"/>
    <w:rsid w:val="00927ADB"/>
    <w:rsid w:val="00927D72"/>
    <w:rsid w:val="00937580"/>
    <w:rsid w:val="0094379D"/>
    <w:rsid w:val="009455DE"/>
    <w:rsid w:val="009544BD"/>
    <w:rsid w:val="009614DF"/>
    <w:rsid w:val="00964877"/>
    <w:rsid w:val="00966AE1"/>
    <w:rsid w:val="009717DC"/>
    <w:rsid w:val="00980368"/>
    <w:rsid w:val="0098122D"/>
    <w:rsid w:val="009836D2"/>
    <w:rsid w:val="00990FA7"/>
    <w:rsid w:val="009A183F"/>
    <w:rsid w:val="009A55BA"/>
    <w:rsid w:val="009B1A29"/>
    <w:rsid w:val="009B2DDC"/>
    <w:rsid w:val="009B4F91"/>
    <w:rsid w:val="009B5406"/>
    <w:rsid w:val="009C14E5"/>
    <w:rsid w:val="009C158F"/>
    <w:rsid w:val="009C6FEA"/>
    <w:rsid w:val="009E31B1"/>
    <w:rsid w:val="009F1C89"/>
    <w:rsid w:val="009F254D"/>
    <w:rsid w:val="009F344E"/>
    <w:rsid w:val="009F4E08"/>
    <w:rsid w:val="009F7904"/>
    <w:rsid w:val="00A1100B"/>
    <w:rsid w:val="00A1132F"/>
    <w:rsid w:val="00A11B09"/>
    <w:rsid w:val="00A121B2"/>
    <w:rsid w:val="00A1577B"/>
    <w:rsid w:val="00A162A4"/>
    <w:rsid w:val="00A23CB1"/>
    <w:rsid w:val="00A333B6"/>
    <w:rsid w:val="00A40530"/>
    <w:rsid w:val="00A43B60"/>
    <w:rsid w:val="00A53959"/>
    <w:rsid w:val="00A55510"/>
    <w:rsid w:val="00A5765A"/>
    <w:rsid w:val="00A57D30"/>
    <w:rsid w:val="00A611CB"/>
    <w:rsid w:val="00A61873"/>
    <w:rsid w:val="00A61B38"/>
    <w:rsid w:val="00A61CCF"/>
    <w:rsid w:val="00A62F1A"/>
    <w:rsid w:val="00A67C59"/>
    <w:rsid w:val="00A912C8"/>
    <w:rsid w:val="00A92946"/>
    <w:rsid w:val="00A92F36"/>
    <w:rsid w:val="00A92F87"/>
    <w:rsid w:val="00A947F5"/>
    <w:rsid w:val="00A95A20"/>
    <w:rsid w:val="00AA0433"/>
    <w:rsid w:val="00AA25E9"/>
    <w:rsid w:val="00AB1694"/>
    <w:rsid w:val="00AB16C3"/>
    <w:rsid w:val="00AB7821"/>
    <w:rsid w:val="00AC3881"/>
    <w:rsid w:val="00AD2759"/>
    <w:rsid w:val="00AD78AD"/>
    <w:rsid w:val="00AE0CB5"/>
    <w:rsid w:val="00AE17B0"/>
    <w:rsid w:val="00AE1E15"/>
    <w:rsid w:val="00AE7652"/>
    <w:rsid w:val="00AF0CBE"/>
    <w:rsid w:val="00AF0FA0"/>
    <w:rsid w:val="00AF2B33"/>
    <w:rsid w:val="00AF4F92"/>
    <w:rsid w:val="00AF731E"/>
    <w:rsid w:val="00B0103A"/>
    <w:rsid w:val="00B03AFC"/>
    <w:rsid w:val="00B11E6F"/>
    <w:rsid w:val="00B13763"/>
    <w:rsid w:val="00B16D7E"/>
    <w:rsid w:val="00B1783F"/>
    <w:rsid w:val="00B17BC9"/>
    <w:rsid w:val="00B21609"/>
    <w:rsid w:val="00B2197B"/>
    <w:rsid w:val="00B2579C"/>
    <w:rsid w:val="00B25B74"/>
    <w:rsid w:val="00B34856"/>
    <w:rsid w:val="00B34FED"/>
    <w:rsid w:val="00B35558"/>
    <w:rsid w:val="00B409D8"/>
    <w:rsid w:val="00B41D93"/>
    <w:rsid w:val="00B50D3C"/>
    <w:rsid w:val="00B51990"/>
    <w:rsid w:val="00B565CC"/>
    <w:rsid w:val="00B62C63"/>
    <w:rsid w:val="00B66045"/>
    <w:rsid w:val="00B67662"/>
    <w:rsid w:val="00B7702C"/>
    <w:rsid w:val="00B853AD"/>
    <w:rsid w:val="00B907E2"/>
    <w:rsid w:val="00B92927"/>
    <w:rsid w:val="00B96DB5"/>
    <w:rsid w:val="00B96E81"/>
    <w:rsid w:val="00B975B0"/>
    <w:rsid w:val="00BA42E3"/>
    <w:rsid w:val="00BA64A8"/>
    <w:rsid w:val="00BB1A53"/>
    <w:rsid w:val="00BB3379"/>
    <w:rsid w:val="00BB4A0C"/>
    <w:rsid w:val="00BC1E27"/>
    <w:rsid w:val="00BD09AF"/>
    <w:rsid w:val="00BE324D"/>
    <w:rsid w:val="00BE44A0"/>
    <w:rsid w:val="00BF2DE1"/>
    <w:rsid w:val="00BF6159"/>
    <w:rsid w:val="00C01F44"/>
    <w:rsid w:val="00C1169C"/>
    <w:rsid w:val="00C15213"/>
    <w:rsid w:val="00C1647E"/>
    <w:rsid w:val="00C17299"/>
    <w:rsid w:val="00C266E6"/>
    <w:rsid w:val="00C26A85"/>
    <w:rsid w:val="00C3532A"/>
    <w:rsid w:val="00C36E9C"/>
    <w:rsid w:val="00C45E39"/>
    <w:rsid w:val="00C47A05"/>
    <w:rsid w:val="00C507AB"/>
    <w:rsid w:val="00C646BD"/>
    <w:rsid w:val="00C678EE"/>
    <w:rsid w:val="00C737B6"/>
    <w:rsid w:val="00C8422C"/>
    <w:rsid w:val="00C84A5F"/>
    <w:rsid w:val="00C910D4"/>
    <w:rsid w:val="00C9328A"/>
    <w:rsid w:val="00C96B67"/>
    <w:rsid w:val="00CA020E"/>
    <w:rsid w:val="00CA05C9"/>
    <w:rsid w:val="00CA19A3"/>
    <w:rsid w:val="00CA78CB"/>
    <w:rsid w:val="00CB1F52"/>
    <w:rsid w:val="00CB571B"/>
    <w:rsid w:val="00CB6434"/>
    <w:rsid w:val="00CC380E"/>
    <w:rsid w:val="00CC6BA6"/>
    <w:rsid w:val="00CD14A7"/>
    <w:rsid w:val="00CD489E"/>
    <w:rsid w:val="00CD5569"/>
    <w:rsid w:val="00CD56A7"/>
    <w:rsid w:val="00CD68AA"/>
    <w:rsid w:val="00CE610B"/>
    <w:rsid w:val="00CE6BAB"/>
    <w:rsid w:val="00CF27A5"/>
    <w:rsid w:val="00CF6C6F"/>
    <w:rsid w:val="00D014E0"/>
    <w:rsid w:val="00D04CF3"/>
    <w:rsid w:val="00D06917"/>
    <w:rsid w:val="00D16B52"/>
    <w:rsid w:val="00D24108"/>
    <w:rsid w:val="00D2414C"/>
    <w:rsid w:val="00D31B26"/>
    <w:rsid w:val="00D325D3"/>
    <w:rsid w:val="00D336DF"/>
    <w:rsid w:val="00D377CA"/>
    <w:rsid w:val="00D404BD"/>
    <w:rsid w:val="00D43C3E"/>
    <w:rsid w:val="00D440EB"/>
    <w:rsid w:val="00D51507"/>
    <w:rsid w:val="00D5281A"/>
    <w:rsid w:val="00D52F1A"/>
    <w:rsid w:val="00D60287"/>
    <w:rsid w:val="00D61286"/>
    <w:rsid w:val="00D62B45"/>
    <w:rsid w:val="00D665F4"/>
    <w:rsid w:val="00D76C44"/>
    <w:rsid w:val="00D84FDE"/>
    <w:rsid w:val="00D92B39"/>
    <w:rsid w:val="00D959A2"/>
    <w:rsid w:val="00D95A6E"/>
    <w:rsid w:val="00DA00BA"/>
    <w:rsid w:val="00DB1408"/>
    <w:rsid w:val="00DB3527"/>
    <w:rsid w:val="00DC26EE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DF5AE8"/>
    <w:rsid w:val="00E00B5C"/>
    <w:rsid w:val="00E0418D"/>
    <w:rsid w:val="00E061C2"/>
    <w:rsid w:val="00E068CB"/>
    <w:rsid w:val="00E0693A"/>
    <w:rsid w:val="00E15BD8"/>
    <w:rsid w:val="00E169D3"/>
    <w:rsid w:val="00E325CE"/>
    <w:rsid w:val="00E35FB6"/>
    <w:rsid w:val="00E40600"/>
    <w:rsid w:val="00E42463"/>
    <w:rsid w:val="00E431A8"/>
    <w:rsid w:val="00E46377"/>
    <w:rsid w:val="00E47EB6"/>
    <w:rsid w:val="00E47FA4"/>
    <w:rsid w:val="00E60896"/>
    <w:rsid w:val="00E61DB1"/>
    <w:rsid w:val="00E61E5B"/>
    <w:rsid w:val="00E61EE5"/>
    <w:rsid w:val="00E63F9B"/>
    <w:rsid w:val="00E649E7"/>
    <w:rsid w:val="00E65F36"/>
    <w:rsid w:val="00E82954"/>
    <w:rsid w:val="00E82E26"/>
    <w:rsid w:val="00E84552"/>
    <w:rsid w:val="00E850C4"/>
    <w:rsid w:val="00E912E7"/>
    <w:rsid w:val="00E94415"/>
    <w:rsid w:val="00E96100"/>
    <w:rsid w:val="00E971ED"/>
    <w:rsid w:val="00E9778C"/>
    <w:rsid w:val="00EA0232"/>
    <w:rsid w:val="00EA0321"/>
    <w:rsid w:val="00EA1776"/>
    <w:rsid w:val="00EA5326"/>
    <w:rsid w:val="00EB0020"/>
    <w:rsid w:val="00EB11B9"/>
    <w:rsid w:val="00EB1E03"/>
    <w:rsid w:val="00EB30C3"/>
    <w:rsid w:val="00EB36B5"/>
    <w:rsid w:val="00EC1C84"/>
    <w:rsid w:val="00EC3B5F"/>
    <w:rsid w:val="00EC6B61"/>
    <w:rsid w:val="00EC7DD1"/>
    <w:rsid w:val="00ED0DE9"/>
    <w:rsid w:val="00ED3334"/>
    <w:rsid w:val="00ED7A23"/>
    <w:rsid w:val="00EE4A9F"/>
    <w:rsid w:val="00EE76AB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35846"/>
    <w:rsid w:val="00F410DD"/>
    <w:rsid w:val="00F41E59"/>
    <w:rsid w:val="00F424EC"/>
    <w:rsid w:val="00F47BC1"/>
    <w:rsid w:val="00F50EBE"/>
    <w:rsid w:val="00F54082"/>
    <w:rsid w:val="00F54B14"/>
    <w:rsid w:val="00F611AC"/>
    <w:rsid w:val="00F6619E"/>
    <w:rsid w:val="00F67C8A"/>
    <w:rsid w:val="00F7032E"/>
    <w:rsid w:val="00F709D3"/>
    <w:rsid w:val="00F827B9"/>
    <w:rsid w:val="00F840DA"/>
    <w:rsid w:val="00F875C7"/>
    <w:rsid w:val="00FA4EED"/>
    <w:rsid w:val="00FB1902"/>
    <w:rsid w:val="00FB2044"/>
    <w:rsid w:val="00FB2BFD"/>
    <w:rsid w:val="00FB3E55"/>
    <w:rsid w:val="00FB554C"/>
    <w:rsid w:val="00FC37FB"/>
    <w:rsid w:val="00FD036A"/>
    <w:rsid w:val="00FD6223"/>
    <w:rsid w:val="00FE0023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08BC9-DC91-4051-BFC2-8C849014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91</cp:revision>
  <cp:lastPrinted>2022-11-25T06:23:00Z</cp:lastPrinted>
  <dcterms:created xsi:type="dcterms:W3CDTF">2022-11-29T04:31:00Z</dcterms:created>
  <dcterms:modified xsi:type="dcterms:W3CDTF">2023-12-13T08:13:00Z</dcterms:modified>
</cp:coreProperties>
</file>