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68" w:rsidRPr="00E32538" w:rsidRDefault="008A0568" w:rsidP="00E32538">
      <w:pPr>
        <w:pStyle w:val="a3"/>
        <w:ind w:firstLine="709"/>
        <w:jc w:val="center"/>
        <w:rPr>
          <w:b/>
          <w:sz w:val="28"/>
          <w:szCs w:val="28"/>
        </w:rPr>
      </w:pPr>
      <w:r w:rsidRPr="00E32538">
        <w:rPr>
          <w:b/>
          <w:sz w:val="28"/>
          <w:szCs w:val="28"/>
        </w:rPr>
        <w:t>ИНФОРМАЦИЯ</w:t>
      </w:r>
    </w:p>
    <w:p w:rsidR="008A0568" w:rsidRPr="00E32538" w:rsidRDefault="008A0568" w:rsidP="00E32538">
      <w:pPr>
        <w:pStyle w:val="a3"/>
        <w:ind w:firstLine="709"/>
        <w:jc w:val="center"/>
        <w:rPr>
          <w:b/>
          <w:sz w:val="28"/>
          <w:szCs w:val="28"/>
        </w:rPr>
      </w:pPr>
      <w:r w:rsidRPr="00E32538">
        <w:rPr>
          <w:b/>
          <w:sz w:val="28"/>
          <w:szCs w:val="28"/>
        </w:rPr>
        <w:t>о результатах контрольного мероприятия</w:t>
      </w:r>
    </w:p>
    <w:p w:rsidR="008A0568" w:rsidRPr="00586D20" w:rsidRDefault="008A0568" w:rsidP="00586D20">
      <w:pPr>
        <w:pStyle w:val="a3"/>
        <w:ind w:firstLine="709"/>
        <w:jc w:val="both"/>
        <w:rPr>
          <w:b/>
          <w:sz w:val="28"/>
          <w:szCs w:val="28"/>
        </w:rPr>
      </w:pPr>
    </w:p>
    <w:p w:rsidR="008A0568" w:rsidRPr="00586D20" w:rsidRDefault="00586D20" w:rsidP="00586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2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A0568" w:rsidRPr="00586D20">
        <w:rPr>
          <w:rFonts w:ascii="Times New Roman" w:hAnsi="Times New Roman" w:cs="Times New Roman"/>
          <w:b/>
          <w:sz w:val="28"/>
          <w:szCs w:val="28"/>
        </w:rPr>
        <w:t>Наименование контрольного мероприятия:</w:t>
      </w:r>
      <w:r w:rsidR="008A0568" w:rsidRPr="00586D20">
        <w:rPr>
          <w:rFonts w:ascii="Times New Roman" w:hAnsi="Times New Roman" w:cs="Times New Roman"/>
          <w:sz w:val="28"/>
          <w:szCs w:val="28"/>
        </w:rPr>
        <w:t xml:space="preserve"> </w:t>
      </w:r>
      <w:r w:rsidRPr="00586D20">
        <w:rPr>
          <w:rFonts w:ascii="Times New Roman" w:hAnsi="Times New Roman" w:cs="Times New Roman"/>
          <w:sz w:val="28"/>
          <w:szCs w:val="28"/>
        </w:rPr>
        <w:t>«Аудит в сфере закупок товаров, работ, услуг для обеспечен</w:t>
      </w:r>
      <w:r w:rsidR="00D6485C">
        <w:rPr>
          <w:rFonts w:ascii="Times New Roman" w:hAnsi="Times New Roman" w:cs="Times New Roman"/>
          <w:sz w:val="28"/>
          <w:szCs w:val="28"/>
        </w:rPr>
        <w:t>ия мун</w:t>
      </w:r>
      <w:r w:rsidR="005B4D90">
        <w:rPr>
          <w:rFonts w:ascii="Times New Roman" w:hAnsi="Times New Roman" w:cs="Times New Roman"/>
          <w:sz w:val="28"/>
          <w:szCs w:val="28"/>
        </w:rPr>
        <w:t xml:space="preserve">иципальных нужд </w:t>
      </w:r>
      <w:proofErr w:type="spellStart"/>
      <w:r w:rsidR="005B4D9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586D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86D2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586D20">
        <w:rPr>
          <w:rFonts w:ascii="Times New Roman" w:hAnsi="Times New Roman" w:cs="Times New Roman"/>
          <w:sz w:val="28"/>
          <w:szCs w:val="28"/>
        </w:rPr>
        <w:t xml:space="preserve"> района Алтайского края в 2023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68" w:rsidRPr="001115E0" w:rsidRDefault="00F36D58" w:rsidP="001115E0">
      <w:pPr>
        <w:pStyle w:val="a3"/>
        <w:ind w:firstLine="709"/>
        <w:jc w:val="both"/>
        <w:rPr>
          <w:bCs/>
          <w:sz w:val="28"/>
          <w:szCs w:val="28"/>
        </w:rPr>
      </w:pPr>
      <w:r w:rsidRPr="00E32538">
        <w:rPr>
          <w:b/>
          <w:sz w:val="28"/>
          <w:szCs w:val="28"/>
        </w:rPr>
        <w:t xml:space="preserve">2. </w:t>
      </w:r>
      <w:r w:rsidR="008A0568" w:rsidRPr="001115E0">
        <w:rPr>
          <w:b/>
          <w:sz w:val="28"/>
          <w:szCs w:val="28"/>
        </w:rPr>
        <w:t>Основание для проведения контрольного мероприятия:</w:t>
      </w:r>
      <w:r w:rsidR="005B4D90">
        <w:rPr>
          <w:sz w:val="28"/>
          <w:szCs w:val="28"/>
        </w:rPr>
        <w:t xml:space="preserve"> пункт 1.7</w:t>
      </w:r>
      <w:r w:rsidR="004338D9" w:rsidRPr="001115E0">
        <w:rPr>
          <w:sz w:val="28"/>
          <w:szCs w:val="28"/>
        </w:rPr>
        <w:t xml:space="preserve"> плана работы контрольно-счётной палаты муниципального образования </w:t>
      </w:r>
      <w:proofErr w:type="spellStart"/>
      <w:r w:rsidR="004338D9" w:rsidRPr="001115E0">
        <w:rPr>
          <w:sz w:val="28"/>
          <w:szCs w:val="28"/>
        </w:rPr>
        <w:t>Усть-Пристанский</w:t>
      </w:r>
      <w:proofErr w:type="spellEnd"/>
      <w:r w:rsidR="004338D9" w:rsidRPr="001115E0">
        <w:rPr>
          <w:sz w:val="28"/>
          <w:szCs w:val="28"/>
        </w:rPr>
        <w:t xml:space="preserve"> район Алтайского края на 202</w:t>
      </w:r>
      <w:r w:rsidR="00586D20" w:rsidRPr="001115E0">
        <w:rPr>
          <w:sz w:val="28"/>
          <w:szCs w:val="28"/>
        </w:rPr>
        <w:t>4</w:t>
      </w:r>
      <w:r w:rsidR="004338D9" w:rsidRPr="001115E0">
        <w:rPr>
          <w:sz w:val="28"/>
          <w:szCs w:val="28"/>
        </w:rPr>
        <w:t xml:space="preserve"> год.</w:t>
      </w:r>
    </w:p>
    <w:p w:rsidR="00586D20" w:rsidRPr="001115E0" w:rsidRDefault="00F36D58" w:rsidP="001115E0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1B1F09"/>
          <w:sz w:val="28"/>
          <w:szCs w:val="28"/>
          <w:shd w:val="clear" w:color="auto" w:fill="FFFFFF"/>
        </w:rPr>
      </w:pPr>
      <w:r w:rsidRPr="001115E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3. </w:t>
      </w:r>
      <w:r w:rsidR="00C93C8D" w:rsidRPr="001115E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Объект контрольного мероприятия:</w:t>
      </w:r>
      <w:r w:rsidR="004338D9" w:rsidRPr="001115E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D6485C">
        <w:rPr>
          <w:rFonts w:ascii="Times New Roman" w:hAnsi="Times New Roman" w:cs="Times New Roman"/>
          <w:sz w:val="28"/>
          <w:szCs w:val="28"/>
        </w:rPr>
        <w:t>Админис</w:t>
      </w:r>
      <w:r w:rsidR="005B4D90">
        <w:rPr>
          <w:rFonts w:ascii="Times New Roman" w:hAnsi="Times New Roman" w:cs="Times New Roman"/>
          <w:sz w:val="28"/>
          <w:szCs w:val="28"/>
        </w:rPr>
        <w:t xml:space="preserve">трация </w:t>
      </w:r>
      <w:proofErr w:type="spellStart"/>
      <w:r w:rsidR="005B4D90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586D20" w:rsidRPr="001115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86D20" w:rsidRPr="001115E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586D20" w:rsidRPr="001115E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586D20" w:rsidRPr="001115E0">
        <w:rPr>
          <w:rStyle w:val="a7"/>
          <w:rFonts w:ascii="Times New Roman" w:hAnsi="Times New Roman" w:cs="Times New Roman"/>
          <w:color w:val="1B1F09"/>
          <w:sz w:val="28"/>
          <w:szCs w:val="28"/>
          <w:shd w:val="clear" w:color="auto" w:fill="FFFFFF"/>
        </w:rPr>
        <w:t>. </w:t>
      </w:r>
    </w:p>
    <w:p w:rsidR="00C93C8D" w:rsidRPr="001115E0" w:rsidRDefault="00F36D58" w:rsidP="00111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E0">
        <w:rPr>
          <w:rFonts w:ascii="Times New Roman" w:hAnsi="Times New Roman" w:cs="Times New Roman"/>
          <w:b/>
          <w:sz w:val="28"/>
          <w:szCs w:val="28"/>
        </w:rPr>
        <w:t xml:space="preserve">4. Период проведения контрольного мероприятия: </w:t>
      </w:r>
      <w:r w:rsidR="00586D20" w:rsidRPr="001115E0">
        <w:rPr>
          <w:rFonts w:ascii="Times New Roman" w:hAnsi="Times New Roman" w:cs="Times New Roman"/>
          <w:sz w:val="28"/>
          <w:szCs w:val="28"/>
        </w:rPr>
        <w:t>1 квартал 2024</w:t>
      </w:r>
      <w:r w:rsidR="004338D9" w:rsidRPr="001115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2EF8" w:rsidRPr="001115E0">
        <w:rPr>
          <w:rFonts w:ascii="Times New Roman" w:hAnsi="Times New Roman" w:cs="Times New Roman"/>
          <w:sz w:val="28"/>
          <w:szCs w:val="28"/>
        </w:rPr>
        <w:t>.</w:t>
      </w:r>
    </w:p>
    <w:p w:rsidR="00322EF8" w:rsidRPr="005B4D90" w:rsidRDefault="00322EF8" w:rsidP="005B4D9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D9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B4D9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Проверяемый период:</w:t>
      </w:r>
      <w:r w:rsidR="00586D20" w:rsidRPr="005B4D9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01.01.2023-31.12.2023 </w:t>
      </w:r>
      <w:r w:rsidRPr="005B4D90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586D20" w:rsidRPr="005B4D90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D23F29" w:rsidRPr="005B4D9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35723" w:rsidRPr="005B4D90" w:rsidRDefault="00322EF8" w:rsidP="005B4D90">
      <w:pPr>
        <w:pStyle w:val="a3"/>
        <w:ind w:firstLine="709"/>
        <w:jc w:val="both"/>
        <w:rPr>
          <w:b/>
          <w:sz w:val="28"/>
          <w:szCs w:val="28"/>
        </w:rPr>
      </w:pPr>
      <w:r w:rsidRPr="005B4D90">
        <w:rPr>
          <w:b/>
          <w:sz w:val="28"/>
          <w:szCs w:val="28"/>
        </w:rPr>
        <w:t>6. Основные нарушения, выявленные в ходе проведения контрольного мероприятия</w:t>
      </w:r>
      <w:r w:rsidR="00E32538" w:rsidRPr="005B4D90">
        <w:rPr>
          <w:b/>
          <w:sz w:val="28"/>
          <w:szCs w:val="28"/>
        </w:rPr>
        <w:t>:</w:t>
      </w:r>
    </w:p>
    <w:p w:rsidR="005B4D90" w:rsidRPr="005B4D90" w:rsidRDefault="005B4D90" w:rsidP="005B4D90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color w:val="1B1F09"/>
          <w:sz w:val="28"/>
          <w:szCs w:val="28"/>
          <w:shd w:val="clear" w:color="auto" w:fill="FFFFFF"/>
        </w:rPr>
      </w:pPr>
      <w:r w:rsidRPr="005B4D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4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</w:t>
      </w:r>
      <w:proofErr w:type="gramStart"/>
      <w:r w:rsidRPr="005B4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5B4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.6 ст. 19 Федерального закона №44-ФЗ</w:t>
      </w:r>
      <w:r w:rsidRPr="005B4D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B4D90">
        <w:rPr>
          <w:rStyle w:val="a7"/>
          <w:rFonts w:ascii="Times New Roman" w:hAnsi="Times New Roman" w:cs="Times New Roman"/>
          <w:color w:val="1B1F09"/>
          <w:sz w:val="28"/>
          <w:szCs w:val="28"/>
          <w:shd w:val="clear" w:color="auto" w:fill="FFFFFF"/>
        </w:rPr>
        <w:t>не размещены в ЕИС правила нормирования в сфере закупок, требования к отдельным видам товаров, работ, услуг;</w:t>
      </w:r>
    </w:p>
    <w:p w:rsidR="005B4D90" w:rsidRPr="005B4D90" w:rsidRDefault="005B4D90" w:rsidP="005B4D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90">
        <w:rPr>
          <w:rFonts w:ascii="Times New Roman" w:hAnsi="Times New Roman" w:cs="Times New Roman"/>
          <w:sz w:val="28"/>
          <w:szCs w:val="28"/>
        </w:rPr>
        <w:t>- в нарушение п.2 ст.16 Федерального закона 44-ФЗ  объем финансового обеспечения закупок в плане-графике на 2023 год   (версия 0) не  соответствует, объему финансового обеспечения закупок, утвержденному Решением о бюджете на 2023 год;</w:t>
      </w:r>
    </w:p>
    <w:p w:rsidR="005B4D90" w:rsidRPr="005B4D90" w:rsidRDefault="005B4D90" w:rsidP="005B4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D90">
        <w:rPr>
          <w:rFonts w:ascii="Times New Roman" w:hAnsi="Times New Roman" w:cs="Times New Roman"/>
          <w:sz w:val="28"/>
          <w:szCs w:val="28"/>
        </w:rPr>
        <w:t>- в нарушение п.2 ст.16 Федерального закона 44-ФЗ  объем финансового обеспечения закупок в плане-графике на 2023 год (версия 4) не  соответствует, объему финансового обеспечения закупок, утвержденному Решением о бюджете на 2023 год, с учетом внесенных изменений;</w:t>
      </w:r>
    </w:p>
    <w:p w:rsidR="005B4D90" w:rsidRPr="005B4D90" w:rsidRDefault="005B4D90" w:rsidP="005B4D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D90">
        <w:rPr>
          <w:rFonts w:ascii="Times New Roman" w:hAnsi="Times New Roman" w:cs="Times New Roman"/>
          <w:sz w:val="28"/>
          <w:szCs w:val="28"/>
        </w:rPr>
        <w:t xml:space="preserve">- </w:t>
      </w:r>
      <w:r w:rsidRPr="005B4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</w:t>
      </w:r>
      <w:proofErr w:type="gramStart"/>
      <w:r w:rsidRPr="005B4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5B4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 ст.103 Федерального закона №44-ФЗ муниципальный контракт на энергоснабжение от 21.12.2022г. № 2208071002786 с                          АО «</w:t>
      </w:r>
      <w:proofErr w:type="spellStart"/>
      <w:r w:rsidRPr="005B4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Алтайэнергосбыт</w:t>
      </w:r>
      <w:proofErr w:type="spellEnd"/>
      <w:r w:rsidRPr="005B4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ЕИС не размещен.</w:t>
      </w:r>
    </w:p>
    <w:p w:rsidR="005B4D90" w:rsidRPr="005B4D90" w:rsidRDefault="005B4D90" w:rsidP="005B4D90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B4D90">
        <w:rPr>
          <w:sz w:val="28"/>
          <w:szCs w:val="28"/>
        </w:rPr>
        <w:t>- в нарушение ст.73 Бюджетного кодекса Российской Федерации в проверяемом периоде</w:t>
      </w:r>
      <w:r w:rsidRPr="005B4D90">
        <w:rPr>
          <w:color w:val="1B1F09"/>
          <w:sz w:val="28"/>
          <w:szCs w:val="28"/>
          <w:shd w:val="clear" w:color="auto" w:fill="FFFFFF"/>
        </w:rPr>
        <w:t xml:space="preserve"> </w:t>
      </w:r>
      <w:r w:rsidRPr="005B4D90">
        <w:rPr>
          <w:sz w:val="28"/>
          <w:szCs w:val="28"/>
        </w:rPr>
        <w:t>не велся реестр закупок, осуществленных без заключения государственных или муниципальных контрактов.</w:t>
      </w:r>
    </w:p>
    <w:p w:rsidR="00752CD0" w:rsidRPr="00D6485C" w:rsidRDefault="00752CD0" w:rsidP="00D6485C">
      <w:pPr>
        <w:pStyle w:val="a3"/>
        <w:ind w:firstLine="709"/>
        <w:jc w:val="both"/>
        <w:rPr>
          <w:b/>
          <w:sz w:val="28"/>
          <w:szCs w:val="28"/>
        </w:rPr>
      </w:pPr>
      <w:r w:rsidRPr="00D6485C">
        <w:rPr>
          <w:b/>
          <w:sz w:val="28"/>
          <w:szCs w:val="28"/>
        </w:rPr>
        <w:t xml:space="preserve">7. Информация о </w:t>
      </w:r>
      <w:r w:rsidR="00521B81" w:rsidRPr="00D6485C">
        <w:rPr>
          <w:b/>
          <w:sz w:val="28"/>
          <w:szCs w:val="28"/>
        </w:rPr>
        <w:t xml:space="preserve">принятом решении по результатам </w:t>
      </w:r>
      <w:r w:rsidRPr="00D6485C">
        <w:rPr>
          <w:b/>
          <w:sz w:val="28"/>
          <w:szCs w:val="28"/>
        </w:rPr>
        <w:t>контрольн</w:t>
      </w:r>
      <w:r w:rsidR="0021066B" w:rsidRPr="00D6485C">
        <w:rPr>
          <w:b/>
          <w:sz w:val="28"/>
          <w:szCs w:val="28"/>
        </w:rPr>
        <w:t>ого мероприятия и предложениях к</w:t>
      </w:r>
      <w:r w:rsidRPr="00D6485C">
        <w:rPr>
          <w:b/>
          <w:sz w:val="28"/>
          <w:szCs w:val="28"/>
        </w:rPr>
        <w:t>онтрольно-счётно</w:t>
      </w:r>
      <w:r w:rsidR="0021066B" w:rsidRPr="00D6485C">
        <w:rPr>
          <w:b/>
          <w:sz w:val="28"/>
          <w:szCs w:val="28"/>
        </w:rPr>
        <w:t>й</w:t>
      </w:r>
      <w:r w:rsidRPr="00D6485C">
        <w:rPr>
          <w:b/>
          <w:sz w:val="28"/>
          <w:szCs w:val="28"/>
        </w:rPr>
        <w:t xml:space="preserve"> </w:t>
      </w:r>
      <w:r w:rsidR="0021066B" w:rsidRPr="00D6485C">
        <w:rPr>
          <w:b/>
          <w:sz w:val="28"/>
          <w:szCs w:val="28"/>
        </w:rPr>
        <w:t>палаты</w:t>
      </w:r>
      <w:r w:rsidRPr="00D6485C">
        <w:rPr>
          <w:b/>
          <w:sz w:val="28"/>
          <w:szCs w:val="28"/>
        </w:rPr>
        <w:t xml:space="preserve"> муниципал</w:t>
      </w:r>
      <w:r w:rsidR="0021066B" w:rsidRPr="00D6485C">
        <w:rPr>
          <w:b/>
          <w:sz w:val="28"/>
          <w:szCs w:val="28"/>
        </w:rPr>
        <w:t xml:space="preserve">ьного образования </w:t>
      </w:r>
      <w:proofErr w:type="spellStart"/>
      <w:r w:rsidR="0021066B" w:rsidRPr="00D6485C">
        <w:rPr>
          <w:b/>
          <w:sz w:val="28"/>
          <w:szCs w:val="28"/>
        </w:rPr>
        <w:t>Усть-Пристанский</w:t>
      </w:r>
      <w:proofErr w:type="spellEnd"/>
      <w:r w:rsidR="0021066B" w:rsidRPr="00D6485C">
        <w:rPr>
          <w:b/>
          <w:sz w:val="28"/>
          <w:szCs w:val="28"/>
        </w:rPr>
        <w:t xml:space="preserve"> район Алтайского края:</w:t>
      </w:r>
    </w:p>
    <w:p w:rsidR="004557C2" w:rsidRPr="00D6485C" w:rsidRDefault="004557C2" w:rsidP="00D648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5C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направить в </w:t>
      </w:r>
      <w:proofErr w:type="spellStart"/>
      <w:r w:rsidRPr="00D648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D6485C">
        <w:rPr>
          <w:rFonts w:ascii="Times New Roman" w:hAnsi="Times New Roman" w:cs="Times New Roman"/>
          <w:sz w:val="28"/>
          <w:szCs w:val="28"/>
        </w:rPr>
        <w:t xml:space="preserve"> районный Совет депутатов Алтайского края.  </w:t>
      </w:r>
    </w:p>
    <w:p w:rsidR="004557C2" w:rsidRPr="004557C2" w:rsidRDefault="004557C2" w:rsidP="00D648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85C">
        <w:rPr>
          <w:rFonts w:ascii="Times New Roman" w:hAnsi="Times New Roman" w:cs="Times New Roman"/>
          <w:sz w:val="28"/>
          <w:szCs w:val="28"/>
        </w:rPr>
        <w:t>Выдать представление об устранении</w:t>
      </w:r>
      <w:r w:rsidRPr="004557C2">
        <w:rPr>
          <w:rFonts w:ascii="Times New Roman" w:hAnsi="Times New Roman" w:cs="Times New Roman"/>
          <w:sz w:val="28"/>
          <w:szCs w:val="28"/>
        </w:rPr>
        <w:t xml:space="preserve"> выявленных проверкой нарушений в той части, где такое устранение возможно. </w:t>
      </w:r>
    </w:p>
    <w:p w:rsidR="004557C2" w:rsidRPr="004557C2" w:rsidRDefault="004557C2" w:rsidP="004557C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7C2">
        <w:rPr>
          <w:rFonts w:ascii="Times New Roman" w:hAnsi="Times New Roman" w:cs="Times New Roman"/>
          <w:sz w:val="28"/>
          <w:szCs w:val="28"/>
        </w:rPr>
        <w:t xml:space="preserve">     3.  Принять меры по предотвращению выявленных нарушений в дальнейшем.</w:t>
      </w:r>
    </w:p>
    <w:p w:rsidR="0021066B" w:rsidRPr="0021066B" w:rsidRDefault="004557C2" w:rsidP="001115E0">
      <w:pPr>
        <w:tabs>
          <w:tab w:val="left" w:pos="7005"/>
        </w:tabs>
        <w:spacing w:after="0" w:line="240" w:lineRule="auto"/>
        <w:jc w:val="both"/>
        <w:rPr>
          <w:sz w:val="28"/>
          <w:szCs w:val="28"/>
        </w:rPr>
      </w:pPr>
      <w:r w:rsidRPr="004557C2">
        <w:rPr>
          <w:rFonts w:ascii="Times New Roman" w:hAnsi="Times New Roman" w:cs="Times New Roman"/>
          <w:sz w:val="28"/>
          <w:szCs w:val="28"/>
        </w:rPr>
        <w:t xml:space="preserve">     4. Рассмотреть вопрос о применении мер дисциплинарной ответственности к должностным лицам, виновным в установленных контрольным мероприятием нарушениях.</w:t>
      </w:r>
    </w:p>
    <w:p w:rsidR="00685B80" w:rsidRPr="00E32538" w:rsidRDefault="0021066B" w:rsidP="001115E0">
      <w:pPr>
        <w:pStyle w:val="a3"/>
        <w:tabs>
          <w:tab w:val="left" w:pos="4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</w:p>
    <w:sectPr w:rsidR="00685B80" w:rsidRPr="00E32538" w:rsidSect="00B32E67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557"/>
    <w:multiLevelType w:val="hybridMultilevel"/>
    <w:tmpl w:val="3626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4A8"/>
    <w:multiLevelType w:val="hybridMultilevel"/>
    <w:tmpl w:val="F3B4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BF8"/>
    <w:rsid w:val="000A258F"/>
    <w:rsid w:val="001115E0"/>
    <w:rsid w:val="00183D83"/>
    <w:rsid w:val="001D2336"/>
    <w:rsid w:val="001F355E"/>
    <w:rsid w:val="0021066B"/>
    <w:rsid w:val="00260ADE"/>
    <w:rsid w:val="002A1579"/>
    <w:rsid w:val="002A7BF8"/>
    <w:rsid w:val="002D33CB"/>
    <w:rsid w:val="00322EF8"/>
    <w:rsid w:val="003455C5"/>
    <w:rsid w:val="003B0B8C"/>
    <w:rsid w:val="004338D9"/>
    <w:rsid w:val="004557C2"/>
    <w:rsid w:val="00470291"/>
    <w:rsid w:val="004E6144"/>
    <w:rsid w:val="00521B81"/>
    <w:rsid w:val="00565F10"/>
    <w:rsid w:val="005732AE"/>
    <w:rsid w:val="00586D20"/>
    <w:rsid w:val="005A3F27"/>
    <w:rsid w:val="005B4D90"/>
    <w:rsid w:val="00685B80"/>
    <w:rsid w:val="00752CD0"/>
    <w:rsid w:val="00865C67"/>
    <w:rsid w:val="008A0568"/>
    <w:rsid w:val="008F010E"/>
    <w:rsid w:val="00930D99"/>
    <w:rsid w:val="009A575C"/>
    <w:rsid w:val="00A13F21"/>
    <w:rsid w:val="00AF7BF2"/>
    <w:rsid w:val="00B32E67"/>
    <w:rsid w:val="00B35723"/>
    <w:rsid w:val="00C755DD"/>
    <w:rsid w:val="00C93C8D"/>
    <w:rsid w:val="00D01ABD"/>
    <w:rsid w:val="00D23F29"/>
    <w:rsid w:val="00D6485C"/>
    <w:rsid w:val="00DA4CDC"/>
    <w:rsid w:val="00E32538"/>
    <w:rsid w:val="00F36D58"/>
    <w:rsid w:val="00F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2D33CB"/>
    <w:rPr>
      <w:b/>
      <w:bCs/>
    </w:rPr>
  </w:style>
  <w:style w:type="paragraph" w:styleId="a8">
    <w:name w:val="Normal (Web)"/>
    <w:basedOn w:val="a"/>
    <w:uiPriority w:val="99"/>
    <w:unhideWhenUsed/>
    <w:rsid w:val="002D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Сизова</cp:lastModifiedBy>
  <cp:revision>2</cp:revision>
  <dcterms:created xsi:type="dcterms:W3CDTF">2024-05-28T04:12:00Z</dcterms:created>
  <dcterms:modified xsi:type="dcterms:W3CDTF">2024-05-28T04:12:00Z</dcterms:modified>
</cp:coreProperties>
</file>