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5E2B20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97C" w:rsidRDefault="0050381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№26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503818">
        <w:rPr>
          <w:rFonts w:ascii="Times New Roman" w:hAnsi="Times New Roman" w:cs="Times New Roman"/>
          <w:b/>
          <w:sz w:val="28"/>
          <w:szCs w:val="28"/>
        </w:rPr>
        <w:t>Вяткинский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5E2B20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503818">
        <w:rPr>
          <w:rFonts w:ascii="Times New Roman" w:hAnsi="Times New Roman" w:cs="Times New Roman"/>
          <w:sz w:val="28"/>
          <w:szCs w:val="28"/>
        </w:rPr>
        <w:t>лтайского края от 08.05.2024 №32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503818">
        <w:rPr>
          <w:rFonts w:ascii="Times New Roman" w:hAnsi="Times New Roman" w:cs="Times New Roman"/>
          <w:sz w:val="28"/>
          <w:szCs w:val="28"/>
        </w:rPr>
        <w:t>03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503818">
        <w:rPr>
          <w:rFonts w:ascii="Times New Roman" w:hAnsi="Times New Roman" w:cs="Times New Roman"/>
          <w:sz w:val="28"/>
          <w:szCs w:val="28"/>
        </w:rPr>
        <w:t>7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503818">
        <w:rPr>
          <w:b/>
          <w:bCs/>
          <w:sz w:val="28"/>
          <w:szCs w:val="28"/>
        </w:rPr>
        <w:t>Вяткинского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51FD9">
        <w:rPr>
          <w:rFonts w:ascii="Times New Roman" w:hAnsi="Times New Roman" w:cs="Times New Roman"/>
          <w:sz w:val="28"/>
          <w:szCs w:val="28"/>
        </w:rPr>
        <w:t>тайского края  от 28.12.2023 №11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51FD9">
        <w:rPr>
          <w:rFonts w:ascii="Times New Roman" w:hAnsi="Times New Roman" w:cs="Times New Roman"/>
          <w:bCs/>
          <w:sz w:val="28"/>
          <w:szCs w:val="28"/>
        </w:rPr>
        <w:t>та утверждена в объёме 2035,5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251FD9">
        <w:rPr>
          <w:rFonts w:ascii="Times New Roman" w:hAnsi="Times New Roman" w:cs="Times New Roman"/>
          <w:bCs/>
          <w:sz w:val="28"/>
          <w:szCs w:val="28"/>
        </w:rPr>
        <w:t>396,7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1FD9">
        <w:rPr>
          <w:rFonts w:ascii="Times New Roman" w:hAnsi="Times New Roman" w:cs="Times New Roman"/>
          <w:bCs/>
          <w:sz w:val="28"/>
          <w:szCs w:val="28"/>
        </w:rPr>
        <w:t xml:space="preserve"> расходная 2035,5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251FD9">
        <w:rPr>
          <w:rFonts w:ascii="Times New Roman" w:hAnsi="Times New Roman" w:cs="Times New Roman"/>
          <w:bCs/>
          <w:sz w:val="28"/>
          <w:szCs w:val="28"/>
        </w:rPr>
        <w:t>144,6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251FD9">
        <w:rPr>
          <w:rFonts w:ascii="Times New Roman" w:hAnsi="Times New Roman" w:cs="Times New Roman"/>
          <w:bCs/>
          <w:sz w:val="28"/>
          <w:szCs w:val="28"/>
        </w:rPr>
        <w:t>0</w:t>
      </w:r>
      <w:r w:rsidR="00422CB5">
        <w:rPr>
          <w:rFonts w:ascii="Times New Roman" w:hAnsi="Times New Roman" w:cs="Times New Roman"/>
          <w:bCs/>
          <w:sz w:val="28"/>
          <w:szCs w:val="28"/>
        </w:rPr>
        <w:t>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03818">
        <w:rPr>
          <w:rFonts w:ascii="Times New Roman" w:eastAsia="Calibri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1FD9">
        <w:rPr>
          <w:rFonts w:ascii="Times New Roman" w:eastAsia="Calibri" w:hAnsi="Times New Roman" w:cs="Times New Roman"/>
          <w:sz w:val="28"/>
          <w:szCs w:val="28"/>
        </w:rPr>
        <w:t>722,7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251FD9">
        <w:rPr>
          <w:rFonts w:ascii="Times New Roman" w:eastAsia="Calibri" w:hAnsi="Times New Roman" w:cs="Times New Roman"/>
          <w:sz w:val="28"/>
          <w:szCs w:val="28"/>
        </w:rPr>
        <w:t>35,5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251FD9">
        <w:rPr>
          <w:rFonts w:ascii="Times New Roman" w:eastAsia="Calibri" w:hAnsi="Times New Roman" w:cs="Times New Roman"/>
          <w:sz w:val="28"/>
          <w:szCs w:val="28"/>
        </w:rPr>
        <w:t xml:space="preserve"> 197,4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FD9">
        <w:rPr>
          <w:rFonts w:ascii="Times New Roman" w:eastAsia="Calibri" w:hAnsi="Times New Roman" w:cs="Times New Roman"/>
          <w:sz w:val="28"/>
          <w:szCs w:val="28"/>
        </w:rPr>
        <w:t>30,9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FD9">
        <w:rPr>
          <w:rFonts w:ascii="Times New Roman" w:eastAsia="Calibri" w:hAnsi="Times New Roman" w:cs="Times New Roman"/>
          <w:sz w:val="28"/>
          <w:szCs w:val="28"/>
        </w:rPr>
        <w:t>493,9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251FD9">
        <w:rPr>
          <w:rFonts w:ascii="Times New Roman" w:eastAsia="Calibri" w:hAnsi="Times New Roman" w:cs="Times New Roman"/>
          <w:sz w:val="28"/>
          <w:szCs w:val="28"/>
        </w:rPr>
        <w:t>215,9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1281,0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>118,0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>9,2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 xml:space="preserve"> 5,2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>или 13,7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FD9" w:rsidRPr="00920E3F" w:rsidRDefault="00251FD9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-налоги на совокупный доход 0,1 тыс. рублей со знаком «минус» (возврат);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 xml:space="preserve"> 113,0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251FD9">
        <w:rPr>
          <w:rFonts w:ascii="Times New Roman" w:hAnsi="Times New Roman" w:cs="Times New Roman"/>
          <w:sz w:val="28"/>
          <w:szCs w:val="28"/>
        </w:rPr>
        <w:t>11,4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503818"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>16,3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503818"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>103,6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251FD9">
        <w:rPr>
          <w:rFonts w:ascii="Times New Roman" w:hAnsi="Times New Roman" w:cs="Times New Roman"/>
          <w:color w:val="000000"/>
          <w:sz w:val="28"/>
          <w:szCs w:val="28"/>
        </w:rPr>
        <w:t>719,4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251FD9">
        <w:rPr>
          <w:rFonts w:ascii="Times New Roman" w:hAnsi="Times New Roman" w:cs="Times New Roman"/>
          <w:sz w:val="28"/>
          <w:szCs w:val="28"/>
        </w:rPr>
        <w:t>357,8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>79,3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-доходы</w:t>
      </w:r>
      <w:r w:rsidR="004F7A9F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4F7A9F">
        <w:rPr>
          <w:rFonts w:ascii="Times New Roman" w:hAnsi="Times New Roman" w:cs="Times New Roman"/>
          <w:sz w:val="28"/>
          <w:szCs w:val="28"/>
        </w:rPr>
        <w:t>39,0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A6605E">
        <w:rPr>
          <w:rFonts w:ascii="Times New Roman" w:hAnsi="Times New Roman" w:cs="Times New Roman"/>
          <w:sz w:val="28"/>
          <w:szCs w:val="28"/>
        </w:rPr>
        <w:t xml:space="preserve">9,0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A6605E">
        <w:rPr>
          <w:rFonts w:ascii="Times New Roman" w:hAnsi="Times New Roman" w:cs="Times New Roman"/>
          <w:sz w:val="28"/>
          <w:szCs w:val="28"/>
        </w:rPr>
        <w:t xml:space="preserve"> или 10,2%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A6605E">
        <w:rPr>
          <w:rFonts w:ascii="Times New Roman" w:hAnsi="Times New Roman" w:cs="Times New Roman"/>
          <w:sz w:val="28"/>
          <w:szCs w:val="28"/>
        </w:rPr>
        <w:t>11,0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</w:t>
      </w:r>
      <w:r w:rsidR="00A6605E" w:rsidRPr="00A6605E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 w:rsidRPr="00A6605E">
        <w:rPr>
          <w:rFonts w:ascii="Times New Roman" w:hAnsi="Times New Roman" w:cs="Times New Roman"/>
          <w:b/>
          <w:sz w:val="28"/>
          <w:szCs w:val="28"/>
        </w:rPr>
        <w:t xml:space="preserve">  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396,7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525,3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A6605E">
        <w:rPr>
          <w:rFonts w:ascii="Times New Roman" w:hAnsi="Times New Roman" w:cs="Times New Roman"/>
          <w:sz w:val="28"/>
          <w:szCs w:val="28"/>
        </w:rPr>
        <w:t>132,4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28,2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112,9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498,1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 xml:space="preserve"> или 210,0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 xml:space="preserve"> 237,2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6605E">
        <w:rPr>
          <w:rFonts w:ascii="Times New Roman" w:hAnsi="Times New Roman" w:cs="Times New Roman"/>
          <w:color w:val="000000"/>
          <w:sz w:val="28"/>
          <w:szCs w:val="28"/>
        </w:rPr>
        <w:t>483,7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lastRenderedPageBreak/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411BD">
        <w:rPr>
          <w:rFonts w:ascii="Times New Roman" w:hAnsi="Times New Roman" w:cs="Times New Roman"/>
          <w:sz w:val="28"/>
          <w:szCs w:val="28"/>
        </w:rPr>
        <w:t>397,2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E411BD">
        <w:rPr>
          <w:rFonts w:ascii="Times New Roman" w:hAnsi="Times New Roman" w:cs="Times New Roman"/>
          <w:sz w:val="28"/>
          <w:szCs w:val="28"/>
        </w:rPr>
        <w:t>315,0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E411BD">
        <w:rPr>
          <w:rFonts w:ascii="Times New Roman" w:hAnsi="Times New Roman" w:cs="Times New Roman"/>
          <w:color w:val="000000"/>
          <w:sz w:val="28"/>
          <w:szCs w:val="28"/>
        </w:rPr>
        <w:t>72,7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411BD" w:rsidRPr="00920E3F" w:rsidRDefault="00E411BD" w:rsidP="00E411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b/>
          <w:color w:val="000000"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color w:val="000000"/>
          <w:sz w:val="28"/>
          <w:szCs w:val="28"/>
        </w:rPr>
        <w:t>Вяткинского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>607,8 тыс. рублей, что составляет 23,8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85E42">
        <w:rPr>
          <w:rFonts w:ascii="Times New Roman" w:hAnsi="Times New Roman" w:cs="Times New Roman"/>
          <w:color w:val="000000"/>
          <w:sz w:val="28"/>
          <w:szCs w:val="28"/>
        </w:rPr>
        <w:t>169,3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85E42">
        <w:rPr>
          <w:rFonts w:ascii="Times New Roman" w:hAnsi="Times New Roman" w:cs="Times New Roman"/>
          <w:color w:val="000000"/>
          <w:sz w:val="28"/>
          <w:szCs w:val="28"/>
        </w:rPr>
        <w:t>38,6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503818">
        <w:rPr>
          <w:sz w:val="28"/>
          <w:szCs w:val="28"/>
        </w:rPr>
        <w:t>Вяткинского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503818">
              <w:rPr>
                <w:rFonts w:ascii="Times New Roman" w:hAnsi="Times New Roman"/>
              </w:rPr>
              <w:t>Вяткинского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A85E4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2270,4</w:t>
            </w:r>
          </w:p>
        </w:tc>
        <w:tc>
          <w:tcPr>
            <w:tcW w:w="1417" w:type="dxa"/>
            <w:vAlign w:val="center"/>
          </w:tcPr>
          <w:p w:rsidR="006D2165" w:rsidRPr="00920E3F" w:rsidRDefault="00A85E4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589,8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A50008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  <w:tc>
          <w:tcPr>
            <w:tcW w:w="1417" w:type="dxa"/>
            <w:vAlign w:val="center"/>
          </w:tcPr>
          <w:p w:rsidR="006D2165" w:rsidRPr="00920E3F" w:rsidRDefault="00A50008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146,4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85E4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2556,6</w:t>
            </w:r>
          </w:p>
        </w:tc>
        <w:tc>
          <w:tcPr>
            <w:tcW w:w="1417" w:type="dxa"/>
            <w:vAlign w:val="center"/>
          </w:tcPr>
          <w:p w:rsidR="00FA180E" w:rsidRPr="00920E3F" w:rsidRDefault="00A85E4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607,8</w:t>
            </w:r>
          </w:p>
        </w:tc>
        <w:tc>
          <w:tcPr>
            <w:tcW w:w="1276" w:type="dxa"/>
            <w:vAlign w:val="center"/>
          </w:tcPr>
          <w:p w:rsidR="00FA180E" w:rsidRPr="00920E3F" w:rsidRDefault="00A85E42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23,8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«Национальная экономика», 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E51A10" w:rsidRPr="00E51A10">
        <w:rPr>
          <w:rFonts w:ascii="Times New Roman" w:hAnsi="Times New Roman"/>
          <w:sz w:val="28"/>
          <w:szCs w:val="28"/>
        </w:rPr>
        <w:t>Обслуживание государственного и муниципального долга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- 97,0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26,0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170,3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40,6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15,9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822AA">
        <w:rPr>
          <w:rFonts w:ascii="Times New Roman" w:hAnsi="Times New Roman" w:cs="Times New Roman"/>
          <w:color w:val="000000"/>
          <w:sz w:val="28"/>
          <w:szCs w:val="28"/>
        </w:rPr>
        <w:t>5,3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03818">
        <w:rPr>
          <w:rFonts w:ascii="Times New Roman" w:eastAsia="Calibri" w:hAnsi="Times New Roman" w:cs="Times New Roman"/>
          <w:sz w:val="28"/>
          <w:szCs w:val="28"/>
        </w:rPr>
        <w:t>Вяткинский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503818">
        <w:rPr>
          <w:rFonts w:ascii="Times New Roman" w:eastAsia="Calibri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составляет 5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503818">
        <w:rPr>
          <w:rFonts w:ascii="Times New Roman" w:eastAsia="Calibri" w:hAnsi="Times New Roman" w:cs="Times New Roman"/>
          <w:sz w:val="28"/>
          <w:szCs w:val="28"/>
        </w:rPr>
        <w:t>Вяткинского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2B64DD">
        <w:rPr>
          <w:rFonts w:ascii="Times New Roman" w:hAnsi="Times New Roman" w:cs="Times New Roman"/>
          <w:sz w:val="28"/>
          <w:szCs w:val="28"/>
        </w:rPr>
        <w:t>114,9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2B64DD">
        <w:rPr>
          <w:rFonts w:ascii="Times New Roman" w:hAnsi="Times New Roman" w:cs="Times New Roman"/>
          <w:sz w:val="28"/>
          <w:szCs w:val="28"/>
        </w:rPr>
        <w:t>0</w:t>
      </w:r>
      <w:r w:rsidR="0097065B">
        <w:rPr>
          <w:rFonts w:ascii="Times New Roman" w:hAnsi="Times New Roman" w:cs="Times New Roman"/>
          <w:sz w:val="28"/>
          <w:szCs w:val="28"/>
        </w:rPr>
        <w:t>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2B64DD" w:rsidRPr="00920E3F" w:rsidRDefault="002B64DD" w:rsidP="002B64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По состоянию на 01.04.2024 остаток муниципального долга </w:t>
      </w:r>
      <w:proofErr w:type="spellStart"/>
      <w:r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182B91">
        <w:rPr>
          <w:rFonts w:ascii="Times New Roman" w:hAnsi="Times New Roman" w:cs="Times New Roman"/>
          <w:sz w:val="28"/>
          <w:szCs w:val="28"/>
        </w:rPr>
        <w:t xml:space="preserve"> сельсовета составляет  </w:t>
      </w:r>
      <w:r w:rsidR="00182B91" w:rsidRPr="00182B91">
        <w:rPr>
          <w:rFonts w:ascii="Times New Roman" w:hAnsi="Times New Roman" w:cs="Times New Roman"/>
          <w:sz w:val="28"/>
          <w:szCs w:val="28"/>
        </w:rPr>
        <w:t>253</w:t>
      </w:r>
      <w:r w:rsidRPr="00182B91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64DD">
        <w:rPr>
          <w:rFonts w:ascii="Times New Roman" w:hAnsi="Times New Roman" w:cs="Times New Roman"/>
          <w:sz w:val="28"/>
          <w:szCs w:val="28"/>
        </w:rPr>
        <w:t xml:space="preserve"> района Алтайского края от  03.04.2024 №7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2B64DD">
        <w:rPr>
          <w:rFonts w:ascii="Times New Roman" w:hAnsi="Times New Roman" w:cs="Times New Roman"/>
          <w:sz w:val="28"/>
          <w:szCs w:val="28"/>
        </w:rPr>
        <w:t>35,5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4DD">
        <w:rPr>
          <w:rFonts w:ascii="Times New Roman" w:eastAsia="Calibri" w:hAnsi="Times New Roman" w:cs="Times New Roman"/>
          <w:sz w:val="28"/>
          <w:szCs w:val="28"/>
        </w:rPr>
        <w:t>722,7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2B64DD">
        <w:rPr>
          <w:rFonts w:ascii="Times New Roman" w:hAnsi="Times New Roman" w:cs="Times New Roman"/>
          <w:sz w:val="28"/>
          <w:szCs w:val="28"/>
        </w:rPr>
        <w:t>ртал 2024 года исполнена на 23,8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2B64DD">
        <w:rPr>
          <w:rFonts w:ascii="Times New Roman" w:hAnsi="Times New Roman" w:cs="Times New Roman"/>
          <w:sz w:val="28"/>
          <w:szCs w:val="28"/>
        </w:rPr>
        <w:t>607,8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DD" w:rsidRPr="00920E3F" w:rsidRDefault="00121CE6" w:rsidP="002B64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503818"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 w:rsidRPr="00182B91">
        <w:rPr>
          <w:rFonts w:ascii="Times New Roman" w:hAnsi="Times New Roman" w:cs="Times New Roman"/>
          <w:sz w:val="28"/>
          <w:szCs w:val="28"/>
        </w:rPr>
        <w:t>про</w:t>
      </w:r>
      <w:r w:rsidR="00675A19" w:rsidRPr="00182B9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B64DD" w:rsidRPr="00182B91">
        <w:rPr>
          <w:rFonts w:ascii="Times New Roman" w:hAnsi="Times New Roman" w:cs="Times New Roman"/>
          <w:sz w:val="28"/>
          <w:szCs w:val="28"/>
        </w:rPr>
        <w:t>114,9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2B64DD" w:rsidRPr="00182B91">
        <w:rPr>
          <w:rFonts w:ascii="Times New Roman" w:hAnsi="Times New Roman" w:cs="Times New Roman"/>
          <w:sz w:val="28"/>
          <w:szCs w:val="28"/>
        </w:rPr>
        <w:t xml:space="preserve">По состоянию на 01.04.2024 остаток муниципального долга </w:t>
      </w:r>
      <w:proofErr w:type="spellStart"/>
      <w:r w:rsidR="002B64DD" w:rsidRPr="00182B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B64DD" w:rsidRPr="00182B9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182B91" w:rsidRPr="00182B91">
        <w:rPr>
          <w:rFonts w:ascii="Times New Roman" w:hAnsi="Times New Roman" w:cs="Times New Roman"/>
          <w:sz w:val="28"/>
          <w:szCs w:val="28"/>
        </w:rPr>
        <w:t>253</w:t>
      </w:r>
      <w:r w:rsidR="002B64DD" w:rsidRPr="00182B91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818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503818">
        <w:rPr>
          <w:rFonts w:ascii="Times New Roman" w:hAnsi="Times New Roman" w:cs="Times New Roman"/>
          <w:kern w:val="2"/>
          <w:sz w:val="28"/>
          <w:szCs w:val="28"/>
        </w:rPr>
        <w:t>Вяткинский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7C" w:rsidRDefault="00F1367C" w:rsidP="0083510E">
      <w:pPr>
        <w:spacing w:after="0" w:line="240" w:lineRule="auto"/>
      </w:pPr>
      <w:r>
        <w:separator/>
      </w:r>
    </w:p>
  </w:endnote>
  <w:endnote w:type="continuationSeparator" w:id="0">
    <w:p w:rsidR="00F1367C" w:rsidRDefault="00F1367C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7C" w:rsidRDefault="00F1367C" w:rsidP="0083510E">
      <w:pPr>
        <w:spacing w:after="0" w:line="240" w:lineRule="auto"/>
      </w:pPr>
      <w:r>
        <w:separator/>
      </w:r>
    </w:p>
  </w:footnote>
  <w:footnote w:type="continuationSeparator" w:id="0">
    <w:p w:rsidR="00F1367C" w:rsidRDefault="00F1367C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5A1BBE">
        <w:pPr>
          <w:pStyle w:val="a5"/>
          <w:jc w:val="center"/>
        </w:pPr>
        <w:fldSimple w:instr=" PAGE   \* MERGEFORMAT ">
          <w:r w:rsidR="00182B91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24272-3EE7-42F3-88C9-C5535C6B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432</cp:revision>
  <cp:lastPrinted>2024-05-15T04:06:00Z</cp:lastPrinted>
  <dcterms:created xsi:type="dcterms:W3CDTF">2023-01-11T06:21:00Z</dcterms:created>
  <dcterms:modified xsi:type="dcterms:W3CDTF">2024-05-17T07:19:00Z</dcterms:modified>
</cp:coreProperties>
</file>