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85E21" w:rsidRPr="00335BD6" w:rsidRDefault="00A85E21" w:rsidP="00A85E2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A85E21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2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A85E2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A85E2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A85E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E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5E2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A85E21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A85E21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85E21">
        <w:rPr>
          <w:rFonts w:ascii="Times New Roman" w:hAnsi="Times New Roman" w:cs="Times New Roman"/>
          <w:sz w:val="24"/>
          <w:szCs w:val="24"/>
        </w:rPr>
        <w:t>тел</w:t>
      </w:r>
      <w:r w:rsidR="00C910D4" w:rsidRPr="00A85E2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A85E2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85E21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A85E2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A7A28">
        <w:rPr>
          <w:rFonts w:ascii="Times New Roman" w:hAnsi="Times New Roman" w:cs="Times New Roman"/>
          <w:sz w:val="28"/>
          <w:szCs w:val="28"/>
        </w:rPr>
        <w:t>____________________________</w:t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918EB">
        <w:rPr>
          <w:rFonts w:ascii="Times New Roman" w:hAnsi="Times New Roman" w:cs="Times New Roman"/>
          <w:sz w:val="28"/>
          <w:szCs w:val="28"/>
        </w:rPr>
        <w:t>_______</w:t>
      </w: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918EB">
        <w:rPr>
          <w:rFonts w:ascii="Times New Roman" w:hAnsi="Times New Roman" w:cs="Times New Roman"/>
          <w:b/>
          <w:sz w:val="28"/>
          <w:szCs w:val="28"/>
        </w:rPr>
        <w:t xml:space="preserve"> №80</w:t>
      </w:r>
    </w:p>
    <w:p w:rsidR="00570342" w:rsidRPr="000353F7" w:rsidRDefault="00A85E21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7456D7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CC534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b/>
          <w:sz w:val="28"/>
          <w:szCs w:val="28"/>
        </w:rPr>
        <w:t>Нижнеозернинский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C534B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3573A3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</w:t>
      </w:r>
      <w:r w:rsidR="008918EB">
        <w:rPr>
          <w:rFonts w:ascii="Times New Roman" w:hAnsi="Times New Roman" w:cs="Times New Roman"/>
          <w:sz w:val="28"/>
          <w:szCs w:val="28"/>
        </w:rPr>
        <w:t xml:space="preserve">                              04</w:t>
      </w:r>
      <w:r w:rsidR="004D7421" w:rsidRPr="006F7FB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6F7FBD">
        <w:rPr>
          <w:rFonts w:ascii="Times New Roman" w:hAnsi="Times New Roman" w:cs="Times New Roman"/>
          <w:sz w:val="28"/>
          <w:szCs w:val="28"/>
        </w:rPr>
        <w:t>.</w:t>
      </w:r>
      <w:r w:rsidR="008918EB">
        <w:rPr>
          <w:rFonts w:ascii="Times New Roman" w:hAnsi="Times New Roman" w:cs="Times New Roman"/>
          <w:sz w:val="28"/>
          <w:szCs w:val="28"/>
        </w:rPr>
        <w:t>2024</w:t>
      </w:r>
      <w:r w:rsidR="006F7FBD" w:rsidRPr="006F7FBD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6F7FBD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3573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</w:t>
      </w:r>
      <w:r w:rsidR="00CC534B">
        <w:rPr>
          <w:rFonts w:ascii="Times New Roman" w:hAnsi="Times New Roman" w:cs="Times New Roman"/>
          <w:sz w:val="28"/>
          <w:szCs w:val="28"/>
        </w:rPr>
        <w:t>п. 2.4.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CC534B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CC534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C534B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CC534B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Pr="00533C0A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</w:t>
      </w:r>
      <w:r w:rsidR="00C306DB">
        <w:rPr>
          <w:rFonts w:ascii="Times New Roman" w:hAnsi="Times New Roman" w:cs="Times New Roman"/>
          <w:sz w:val="28"/>
          <w:szCs w:val="28"/>
        </w:rPr>
        <w:t>джете 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C306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306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3C0A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104C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33C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3C0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104C08">
        <w:rPr>
          <w:rFonts w:ascii="Times New Roman" w:hAnsi="Times New Roman" w:cs="Times New Roman"/>
          <w:sz w:val="28"/>
          <w:szCs w:val="28"/>
        </w:rPr>
        <w:t>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и финансовом контроле в муниципальном образовании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162E1">
        <w:rPr>
          <w:rFonts w:ascii="Times New Roman" w:hAnsi="Times New Roman" w:cs="Times New Roman"/>
          <w:sz w:val="28"/>
          <w:szCs w:val="28"/>
        </w:rPr>
        <w:t>края от 17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162E1">
        <w:rPr>
          <w:rFonts w:ascii="Times New Roman" w:hAnsi="Times New Roman" w:cs="Times New Roman"/>
          <w:sz w:val="28"/>
          <w:szCs w:val="28"/>
        </w:rPr>
        <w:t>марта 2016г. №2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104C08">
        <w:rPr>
          <w:rFonts w:ascii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lastRenderedPageBreak/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104C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04C0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CB6AE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04C08">
        <w:rPr>
          <w:rFonts w:ascii="Times New Roman" w:hAnsi="Times New Roman" w:cs="Times New Roman"/>
          <w:sz w:val="28"/>
          <w:szCs w:val="28"/>
        </w:rPr>
        <w:t>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CB6AE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04C08">
        <w:rPr>
          <w:rFonts w:ascii="Times New Roman" w:hAnsi="Times New Roman" w:cs="Times New Roman"/>
          <w:sz w:val="28"/>
          <w:szCs w:val="28"/>
        </w:rPr>
        <w:t>4 года (письмо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CB6AEE">
        <w:rPr>
          <w:rFonts w:ascii="Times New Roman" w:hAnsi="Times New Roman" w:cs="Times New Roman"/>
          <w:sz w:val="28"/>
          <w:szCs w:val="28"/>
        </w:rPr>
        <w:t>.202</w:t>
      </w:r>
      <w:r w:rsidR="00104C08">
        <w:rPr>
          <w:rFonts w:ascii="Times New Roman" w:hAnsi="Times New Roman" w:cs="Times New Roman"/>
          <w:sz w:val="28"/>
          <w:szCs w:val="28"/>
        </w:rPr>
        <w:t>4г. №189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315576" w:rsidRPr="00E568BA" w:rsidRDefault="00315576" w:rsidP="00315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ст. 174 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юджетного кодекса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к среднесрочному финансовому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не представлена</w:t>
      </w:r>
      <w:r w:rsidR="00104C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пояснительная записка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82EFD" w:rsidRPr="00411799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104C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431FE0">
        <w:rPr>
          <w:rFonts w:ascii="Times New Roman" w:hAnsi="Times New Roman" w:cs="Times New Roman"/>
          <w:sz w:val="28"/>
          <w:szCs w:val="28"/>
        </w:rPr>
        <w:t>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</w:t>
      </w:r>
      <w:r w:rsidR="00411799">
        <w:rPr>
          <w:rFonts w:ascii="Times New Roman" w:hAnsi="Times New Roman" w:cs="Times New Roman"/>
          <w:sz w:val="28"/>
          <w:szCs w:val="28"/>
        </w:rPr>
        <w:t>та замечания отсутствуют.</w:t>
      </w:r>
    </w:p>
    <w:p w:rsidR="00A5122E" w:rsidRPr="00E0418D" w:rsidRDefault="00A5122E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8E4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8E4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8E4D22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43568D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43568D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Нижнеозернинского</w:t>
      </w:r>
      <w:proofErr w:type="spellEnd"/>
      <w:r w:rsidR="0043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</w:t>
      </w:r>
      <w:r w:rsidR="0043568D">
        <w:rPr>
          <w:rFonts w:ascii="Times New Roman" w:hAnsi="Times New Roman" w:cs="Times New Roman"/>
          <w:color w:val="000000" w:themeColor="text1"/>
          <w:sz w:val="28"/>
          <w:szCs w:val="28"/>
        </w:rPr>
        <w:t>-2027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993782" w:rsidRDefault="00993782" w:rsidP="00993782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</w:t>
      </w:r>
      <w:r w:rsidR="0043568D">
        <w:rPr>
          <w:rFonts w:ascii="Times New Roman" w:hAnsi="Times New Roman" w:cs="Times New Roman"/>
          <w:sz w:val="28"/>
          <w:szCs w:val="28"/>
        </w:rPr>
        <w:t>еозернинского</w:t>
      </w:r>
      <w:proofErr w:type="spellEnd"/>
      <w:r w:rsidR="0043568D">
        <w:rPr>
          <w:rFonts w:ascii="Times New Roman" w:hAnsi="Times New Roman" w:cs="Times New Roman"/>
          <w:sz w:val="28"/>
          <w:szCs w:val="28"/>
        </w:rPr>
        <w:t xml:space="preserve"> сельсовета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43568D">
        <w:rPr>
          <w:rFonts w:ascii="Times New Roman" w:hAnsi="Times New Roman" w:cs="Times New Roman"/>
          <w:sz w:val="28"/>
          <w:szCs w:val="28"/>
        </w:rPr>
        <w:t>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утвержденным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Нижнеозернинского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№34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AD0B0D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93782" w:rsidRDefault="00993782" w:rsidP="00993782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F746C" w:rsidRDefault="00FF746C" w:rsidP="00FF746C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B42">
        <w:rPr>
          <w:rFonts w:ascii="Times New Roman" w:hAnsi="Times New Roman" w:cs="Times New Roman"/>
          <w:sz w:val="28"/>
          <w:szCs w:val="28"/>
        </w:rPr>
        <w:lastRenderedPageBreak/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="0043568D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от 11.11.2024 №2</w:t>
      </w:r>
      <w:r w:rsidR="0043568D">
        <w:rPr>
          <w:rFonts w:ascii="Times New Roman" w:hAnsi="Times New Roman" w:cs="Times New Roman"/>
          <w:sz w:val="28"/>
          <w:szCs w:val="28"/>
        </w:rPr>
        <w:t>9б</w:t>
      </w:r>
      <w:r w:rsidRPr="00ED4B42">
        <w:rPr>
          <w:rFonts w:ascii="Times New Roman" w:hAnsi="Times New Roman" w:cs="Times New Roman"/>
          <w:sz w:val="28"/>
          <w:szCs w:val="28"/>
        </w:rPr>
        <w:t>.</w:t>
      </w:r>
    </w:p>
    <w:p w:rsidR="00735B89" w:rsidRPr="00AB54E1" w:rsidRDefault="00735B89" w:rsidP="008E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  <w:r w:rsidR="008E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1D">
        <w:rPr>
          <w:rFonts w:ascii="Times New Roman" w:hAnsi="Times New Roman" w:cs="Times New Roman"/>
          <w:b/>
          <w:sz w:val="28"/>
          <w:szCs w:val="28"/>
        </w:rPr>
        <w:t>4 ст. 173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 Пояснительная записка к Прогнозу социально-экономического развития </w:t>
      </w:r>
      <w:proofErr w:type="spellStart"/>
      <w:r w:rsidRPr="00AB54E1">
        <w:rPr>
          <w:rFonts w:ascii="Times New Roman" w:hAnsi="Times New Roman" w:cs="Times New Roman"/>
          <w:b/>
          <w:sz w:val="28"/>
          <w:szCs w:val="28"/>
        </w:rPr>
        <w:t>Нижн</w:t>
      </w:r>
      <w:r w:rsidR="005034E3">
        <w:rPr>
          <w:rFonts w:ascii="Times New Roman" w:hAnsi="Times New Roman" w:cs="Times New Roman"/>
          <w:b/>
          <w:sz w:val="28"/>
          <w:szCs w:val="28"/>
        </w:rPr>
        <w:t>еозернинского</w:t>
      </w:r>
      <w:proofErr w:type="spellEnd"/>
      <w:r w:rsidR="005034E3"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 w:rsidR="00B03526">
        <w:rPr>
          <w:rFonts w:ascii="Times New Roman" w:hAnsi="Times New Roman" w:cs="Times New Roman"/>
          <w:b/>
          <w:sz w:val="28"/>
          <w:szCs w:val="28"/>
        </w:rPr>
        <w:t>та на 2025 год и на плановый период 2026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03526">
        <w:rPr>
          <w:rFonts w:ascii="Times New Roman" w:hAnsi="Times New Roman" w:cs="Times New Roman"/>
          <w:b/>
          <w:sz w:val="28"/>
          <w:szCs w:val="28"/>
        </w:rPr>
        <w:t>7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AB54E1" w:rsidRPr="00AB54E1">
        <w:rPr>
          <w:rFonts w:ascii="Times New Roman" w:hAnsi="Times New Roman" w:cs="Times New Roman"/>
          <w:b/>
          <w:sz w:val="28"/>
          <w:szCs w:val="28"/>
        </w:rPr>
        <w:t xml:space="preserve"> не представлена</w:t>
      </w:r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E0418D" w:rsidRPr="00E0418D" w:rsidRDefault="00E0418D" w:rsidP="008E4D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7456D7">
        <w:rPr>
          <w:rFonts w:ascii="Times New Roman" w:hAnsi="Times New Roman" w:cs="Times New Roman"/>
          <w:color w:val="000000" w:themeColor="text1"/>
          <w:sz w:val="28"/>
          <w:szCs w:val="28"/>
        </w:rPr>
        <w:t>Нижнеозернинского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234351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В 20</w:t>
      </w:r>
      <w:r>
        <w:rPr>
          <w:rFonts w:ascii="Times New Roman" w:hAnsi="Times New Roman" w:cs="Times New Roman"/>
          <w:sz w:val="28"/>
          <w:szCs w:val="28"/>
        </w:rPr>
        <w:t>25 году численность составит 56</w:t>
      </w:r>
      <w:r w:rsidR="004A7A28">
        <w:rPr>
          <w:rFonts w:ascii="Times New Roman" w:hAnsi="Times New Roman" w:cs="Times New Roman"/>
          <w:sz w:val="28"/>
          <w:szCs w:val="28"/>
        </w:rPr>
        <w:t xml:space="preserve">0 человек,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прогноза на 2024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687E" w:rsidRDefault="0066687E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оборота розничной торговли.</w:t>
      </w:r>
    </w:p>
    <w:p w:rsidR="0066687E" w:rsidRPr="00E0418D" w:rsidRDefault="0066687E" w:rsidP="008E4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официально зарегистрированных</w:t>
      </w:r>
      <w:r w:rsidR="00F67486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на конец периода.</w:t>
      </w:r>
    </w:p>
    <w:p w:rsidR="00737711" w:rsidRDefault="00737711" w:rsidP="00737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отгруженной промышленной продукции.</w:t>
      </w:r>
    </w:p>
    <w:p w:rsidR="00737711" w:rsidRDefault="00737711" w:rsidP="007377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>
        <w:rPr>
          <w:rFonts w:ascii="Times New Roman" w:hAnsi="Times New Roman" w:cs="Times New Roman"/>
          <w:sz w:val="28"/>
          <w:szCs w:val="28"/>
        </w:rPr>
        <w:t>ой заработной платы. В 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в размере 25,5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>
        <w:rPr>
          <w:rFonts w:ascii="Times New Roman" w:hAnsi="Times New Roman" w:cs="Times New Roman"/>
          <w:sz w:val="28"/>
          <w:szCs w:val="28"/>
        </w:rPr>
        <w:t xml:space="preserve"> 2024 года увеличение составит 7,1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F746C" w:rsidRDefault="00FF746C" w:rsidP="00FF746C">
      <w:pPr>
        <w:pStyle w:val="a9"/>
        <w:spacing w:after="0" w:line="240" w:lineRule="auto"/>
        <w:ind w:right="102" w:firstLine="709"/>
        <w:jc w:val="both"/>
        <w:rPr>
          <w:b/>
          <w:sz w:val="28"/>
          <w:szCs w:val="28"/>
        </w:rPr>
      </w:pPr>
      <w:r w:rsidRPr="00A4023B">
        <w:rPr>
          <w:b/>
          <w:sz w:val="28"/>
          <w:szCs w:val="28"/>
        </w:rPr>
        <w:t>Прогноз социально</w:t>
      </w:r>
      <w:r w:rsidRPr="00CF7361">
        <w:rPr>
          <w:b/>
          <w:sz w:val="28"/>
          <w:szCs w:val="28"/>
        </w:rPr>
        <w:t xml:space="preserve">-экономического развития </w:t>
      </w:r>
      <w:r>
        <w:rPr>
          <w:b/>
          <w:sz w:val="28"/>
          <w:szCs w:val="28"/>
        </w:rPr>
        <w:t xml:space="preserve">не содержит </w:t>
      </w:r>
      <w:r w:rsidR="00234351">
        <w:rPr>
          <w:b/>
          <w:sz w:val="28"/>
          <w:szCs w:val="28"/>
        </w:rPr>
        <w:t xml:space="preserve">основных </w:t>
      </w:r>
      <w:r>
        <w:rPr>
          <w:b/>
          <w:sz w:val="28"/>
          <w:szCs w:val="28"/>
        </w:rPr>
        <w:t>показателей</w:t>
      </w:r>
      <w:r w:rsidRPr="00CF7361">
        <w:rPr>
          <w:b/>
          <w:sz w:val="28"/>
          <w:szCs w:val="28"/>
        </w:rPr>
        <w:t xml:space="preserve"> доходов и расходов бюджета </w:t>
      </w:r>
      <w:proofErr w:type="spellStart"/>
      <w:r w:rsidR="0043568D">
        <w:rPr>
          <w:b/>
          <w:sz w:val="28"/>
          <w:szCs w:val="28"/>
        </w:rPr>
        <w:t>Нижнеозерннского</w:t>
      </w:r>
      <w:proofErr w:type="spellEnd"/>
      <w:r>
        <w:rPr>
          <w:b/>
          <w:sz w:val="28"/>
          <w:szCs w:val="28"/>
        </w:rPr>
        <w:t xml:space="preserve"> сельсовета на 2025 год и планируемый период 2026-2027 годов, что,</w:t>
      </w:r>
      <w:r w:rsidRPr="00CF7361">
        <w:rPr>
          <w:b/>
          <w:sz w:val="28"/>
          <w:szCs w:val="28"/>
        </w:rPr>
        <w:t xml:space="preserve"> по мнению контрольно-счетной палаты, является недостаточным для характеристики социально-экон</w:t>
      </w:r>
      <w:r>
        <w:rPr>
          <w:b/>
          <w:sz w:val="28"/>
          <w:szCs w:val="28"/>
        </w:rPr>
        <w:t>омич</w:t>
      </w:r>
      <w:r w:rsidR="0043568D">
        <w:rPr>
          <w:b/>
          <w:sz w:val="28"/>
          <w:szCs w:val="28"/>
        </w:rPr>
        <w:t xml:space="preserve">еской ситуации </w:t>
      </w:r>
      <w:proofErr w:type="spellStart"/>
      <w:r w:rsidR="0043568D">
        <w:rPr>
          <w:b/>
          <w:sz w:val="28"/>
          <w:szCs w:val="28"/>
        </w:rPr>
        <w:t>Нижнеозернинского</w:t>
      </w:r>
      <w:proofErr w:type="spellEnd"/>
      <w:r w:rsidRPr="00CF736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.</w:t>
      </w:r>
    </w:p>
    <w:p w:rsidR="00F410DD" w:rsidRPr="006229E2" w:rsidRDefault="00F410DD" w:rsidP="008E4D22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8E4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5F6B3B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8E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5F6B3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5F6B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F6B3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BF68DC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410"/>
        <w:gridCol w:w="2268"/>
      </w:tblGrid>
      <w:tr w:rsidR="0079704A" w:rsidRPr="00555922" w:rsidTr="0040597B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79704A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405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5F6B3B" w:rsidRPr="00555922" w:rsidTr="0040597B">
        <w:trPr>
          <w:trHeight w:val="517"/>
        </w:trPr>
        <w:tc>
          <w:tcPr>
            <w:tcW w:w="5211" w:type="dxa"/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410" w:type="dxa"/>
          </w:tcPr>
          <w:p w:rsidR="005F6B3B" w:rsidRPr="00FF1C7C" w:rsidRDefault="005F6B3B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2268" w:type="dxa"/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3587,0</w:t>
            </w:r>
          </w:p>
        </w:tc>
      </w:tr>
      <w:tr w:rsidR="005F6B3B" w:rsidRPr="00555922" w:rsidTr="0040597B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3703,5</w:t>
            </w:r>
          </w:p>
        </w:tc>
      </w:tr>
      <w:tr w:rsidR="005F6B3B" w:rsidRPr="00555922" w:rsidTr="0040597B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-116,5</w:t>
            </w:r>
          </w:p>
        </w:tc>
      </w:tr>
      <w:tr w:rsidR="005F6B3B" w:rsidRPr="00555922" w:rsidTr="0040597B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43466A" w:rsidRDefault="005F6B3B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43466A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6B3B" w:rsidRPr="00555922" w:rsidTr="0040597B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FF1C7C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43466A" w:rsidRDefault="005F6B3B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3B" w:rsidRPr="0043466A" w:rsidRDefault="005F6B3B" w:rsidP="0042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</w:tbl>
    <w:p w:rsidR="00D61286" w:rsidRDefault="0079704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по сост</w:t>
      </w:r>
      <w:r w:rsidR="00425546">
        <w:rPr>
          <w:rFonts w:ascii="Times New Roman" w:hAnsi="Times New Roman" w:cs="Times New Roman"/>
          <w:sz w:val="28"/>
          <w:szCs w:val="28"/>
        </w:rPr>
        <w:t>оянию на 1 января</w:t>
      </w:r>
      <w:r w:rsidR="00CE2E1C">
        <w:rPr>
          <w:rFonts w:ascii="Times New Roman" w:hAnsi="Times New Roman" w:cs="Times New Roman"/>
          <w:sz w:val="28"/>
          <w:szCs w:val="28"/>
        </w:rPr>
        <w:t xml:space="preserve">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425546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FA491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</w:t>
      </w:r>
      <w:r w:rsidR="00425546">
        <w:rPr>
          <w:rFonts w:ascii="Times New Roman" w:hAnsi="Times New Roman" w:cs="Times New Roman"/>
          <w:sz w:val="28"/>
          <w:szCs w:val="28"/>
        </w:rPr>
        <w:t xml:space="preserve">пальным гарантиям в сумме 0,0 </w:t>
      </w:r>
      <w:r w:rsidR="00FA4912">
        <w:rPr>
          <w:rFonts w:ascii="Times New Roman" w:hAnsi="Times New Roman" w:cs="Times New Roman"/>
          <w:sz w:val="28"/>
          <w:szCs w:val="28"/>
        </w:rPr>
        <w:t>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425546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E2E1C">
        <w:rPr>
          <w:rFonts w:ascii="Times New Roman" w:eastAsia="Times New Roman" w:hAnsi="Times New Roman" w:cs="Times New Roman"/>
          <w:sz w:val="28"/>
        </w:rPr>
        <w:t>ормативных обязательств, на 2025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971BB6">
        <w:rPr>
          <w:rFonts w:ascii="Times New Roman" w:eastAsia="Times New Roman" w:hAnsi="Times New Roman" w:cs="Times New Roman"/>
          <w:sz w:val="28"/>
        </w:rPr>
        <w:t>в</w:t>
      </w:r>
      <w:r w:rsidR="00CE2E1C">
        <w:rPr>
          <w:rFonts w:ascii="Times New Roman" w:eastAsia="Times New Roman" w:hAnsi="Times New Roman" w:cs="Times New Roman"/>
          <w:sz w:val="28"/>
        </w:rPr>
        <w:t xml:space="preserve"> сумме 12,0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E2E1C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A4912">
        <w:rPr>
          <w:rFonts w:ascii="Times New Roman" w:hAnsi="Times New Roman" w:cs="Times New Roman"/>
          <w:sz w:val="28"/>
          <w:szCs w:val="28"/>
        </w:rPr>
        <w:t>5,0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FD59A9" w:rsidRDefault="00FD59A9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Default="005F5158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425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Доходная часть бюджета сформирована на основе ожидаемых итогов социально-экономического развития </w:t>
      </w:r>
      <w:r w:rsidR="00A04A30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A04A30">
        <w:rPr>
          <w:rFonts w:ascii="Times New Roman" w:hAnsi="Times New Roman" w:cs="Times New Roman"/>
          <w:sz w:val="28"/>
          <w:szCs w:val="28"/>
        </w:rPr>
        <w:t>доходов в</w:t>
      </w:r>
      <w:r w:rsidR="00F408C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04A30">
        <w:rPr>
          <w:rFonts w:ascii="Times New Roman" w:hAnsi="Times New Roman" w:cs="Times New Roman"/>
          <w:sz w:val="28"/>
          <w:szCs w:val="28"/>
        </w:rPr>
        <w:t xml:space="preserve"> сельсовета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F408CF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04A30">
        <w:rPr>
          <w:rFonts w:ascii="Times New Roman" w:hAnsi="Times New Roman" w:cs="Times New Roman"/>
          <w:sz w:val="28"/>
          <w:szCs w:val="28"/>
        </w:rPr>
        <w:t>бюджета 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A04A30">
        <w:rPr>
          <w:rFonts w:ascii="Times New Roman" w:hAnsi="Times New Roman" w:cs="Times New Roman"/>
          <w:sz w:val="28"/>
          <w:szCs w:val="28"/>
        </w:rPr>
        <w:t>3587,0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C1013D">
        <w:rPr>
          <w:rFonts w:ascii="Times New Roman" w:hAnsi="Times New Roman" w:cs="Times New Roman"/>
          <w:sz w:val="28"/>
          <w:szCs w:val="28"/>
        </w:rPr>
        <w:t>тыс. рублей</w:t>
      </w:r>
      <w:r w:rsidR="00A04A30">
        <w:rPr>
          <w:rFonts w:ascii="Times New Roman" w:hAnsi="Times New Roman" w:cs="Times New Roman"/>
          <w:sz w:val="28"/>
          <w:szCs w:val="28"/>
        </w:rPr>
        <w:t>,</w:t>
      </w:r>
      <w:r w:rsidR="00C1013D">
        <w:rPr>
          <w:rFonts w:ascii="Times New Roman" w:hAnsi="Times New Roman" w:cs="Times New Roman"/>
          <w:sz w:val="28"/>
          <w:szCs w:val="28"/>
        </w:rPr>
        <w:t xml:space="preserve"> что </w:t>
      </w:r>
      <w:r w:rsidR="00B51990" w:rsidRPr="00211E7E">
        <w:rPr>
          <w:rFonts w:ascii="Times New Roman" w:hAnsi="Times New Roman" w:cs="Times New Roman"/>
          <w:sz w:val="28"/>
          <w:szCs w:val="28"/>
        </w:rPr>
        <w:t>меньше</w:t>
      </w:r>
      <w:r w:rsidR="00A04A30">
        <w:rPr>
          <w:rFonts w:ascii="Times New Roman" w:hAnsi="Times New Roman" w:cs="Times New Roman"/>
          <w:sz w:val="28"/>
          <w:szCs w:val="28"/>
        </w:rPr>
        <w:t xml:space="preserve"> ожидаемого исполнения доходов за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202</w:t>
      </w:r>
      <w:r w:rsidR="00A04A30">
        <w:rPr>
          <w:rFonts w:ascii="Times New Roman" w:hAnsi="Times New Roman" w:cs="Times New Roman"/>
          <w:sz w:val="28"/>
          <w:szCs w:val="28"/>
        </w:rPr>
        <w:t>4 год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A04A30">
        <w:rPr>
          <w:rFonts w:ascii="Times New Roman" w:hAnsi="Times New Roman" w:cs="Times New Roman"/>
          <w:sz w:val="28"/>
          <w:szCs w:val="28"/>
        </w:rPr>
        <w:t>1085,0 тыс. рублей или на 23,2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BB18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</w:t>
      </w:r>
      <w:r w:rsidR="00A04A30">
        <w:rPr>
          <w:rFonts w:ascii="Times New Roman" w:hAnsi="Times New Roman" w:cs="Times New Roman"/>
          <w:sz w:val="28"/>
          <w:szCs w:val="28"/>
        </w:rPr>
        <w:t>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40597B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04A30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04A30" w:rsidP="00425546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40597B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A04A30">
              <w:rPr>
                <w:sz w:val="24"/>
                <w:szCs w:val="24"/>
              </w:rPr>
              <w:t xml:space="preserve"> от 28.12.2023</w:t>
            </w:r>
            <w:r w:rsidR="00D3328E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A04A30">
              <w:rPr>
                <w:sz w:val="24"/>
                <w:szCs w:val="24"/>
              </w:rPr>
              <w:t>9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A04A30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A04A30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40597B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425546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2F56A3" w:rsidRPr="00EC1C84" w:rsidTr="0040597B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208F2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DA278B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17292D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2F56A3" w:rsidRPr="00EC1C84" w:rsidTr="0040597B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208F2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DA278B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2D" w:rsidRPr="00EC1C84" w:rsidRDefault="0017292D" w:rsidP="0017292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2F56A3" w:rsidRPr="00EC1C84" w:rsidTr="0040597B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208F2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DA278B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17292D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</w:tr>
      <w:tr w:rsidR="002F56A3" w:rsidRPr="00EC1C84" w:rsidTr="0040597B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425546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DA278B" w:rsidP="00425546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A91788" w:rsidP="00425546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6A3" w:rsidRPr="00EC1C84" w:rsidRDefault="002F56A3" w:rsidP="00425546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Default="00B51990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A04272">
        <w:rPr>
          <w:rFonts w:ascii="Times New Roman" w:hAnsi="Times New Roman" w:cs="Times New Roman"/>
          <w:sz w:val="28"/>
          <w:szCs w:val="28"/>
        </w:rPr>
        <w:t>нозируются к поступлению на 2025 год в объеме 2329,2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A04272">
        <w:rPr>
          <w:rFonts w:ascii="Times New Roman" w:hAnsi="Times New Roman" w:cs="Times New Roman"/>
          <w:sz w:val="28"/>
          <w:szCs w:val="28"/>
        </w:rPr>
        <w:t>доходов в 2024</w:t>
      </w:r>
      <w:r w:rsidR="00C678F3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A04272">
        <w:rPr>
          <w:rFonts w:ascii="Times New Roman" w:hAnsi="Times New Roman" w:cs="Times New Roman"/>
          <w:sz w:val="28"/>
          <w:szCs w:val="28"/>
        </w:rPr>
        <w:t>43,5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04272">
        <w:rPr>
          <w:rFonts w:ascii="Times New Roman" w:hAnsi="Times New Roman" w:cs="Times New Roman"/>
          <w:sz w:val="28"/>
          <w:szCs w:val="28"/>
        </w:rPr>
        <w:t>1,9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1013D" w:rsidRPr="00013084" w:rsidRDefault="00C1013D" w:rsidP="00C10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74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 Перечень главных администраторов д</w:t>
      </w:r>
      <w:r w:rsidR="00A04272">
        <w:rPr>
          <w:rFonts w:ascii="Times New Roman" w:hAnsi="Times New Roman" w:cs="Times New Roman"/>
          <w:sz w:val="28"/>
          <w:szCs w:val="28"/>
        </w:rPr>
        <w:t xml:space="preserve">оходов бюджета </w:t>
      </w:r>
      <w:proofErr w:type="spellStart"/>
      <w:r w:rsidR="00A04272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DB3B74">
        <w:rPr>
          <w:rFonts w:ascii="Times New Roman" w:hAnsi="Times New Roman" w:cs="Times New Roman"/>
          <w:sz w:val="28"/>
          <w:szCs w:val="28"/>
        </w:rPr>
        <w:t xml:space="preserve"> сельсовета утвержден Постановлением Администрации </w:t>
      </w:r>
      <w:proofErr w:type="spellStart"/>
      <w:r w:rsidR="00A04272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DB3B74">
        <w:rPr>
          <w:rFonts w:ascii="Times New Roman" w:hAnsi="Times New Roman" w:cs="Times New Roman"/>
          <w:sz w:val="28"/>
          <w:szCs w:val="28"/>
        </w:rPr>
        <w:t xml:space="preserve"> сельсовета от 11.11.2024 №28а.</w:t>
      </w:r>
    </w:p>
    <w:p w:rsidR="00C1013D" w:rsidRDefault="00C1013D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7D" w:rsidRPr="00EC1C8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</w:t>
      </w:r>
      <w:r w:rsidR="00401A43">
        <w:rPr>
          <w:rFonts w:ascii="Times New Roman" w:hAnsi="Times New Roman" w:cs="Times New Roman"/>
          <w:sz w:val="28"/>
          <w:szCs w:val="28"/>
        </w:rPr>
        <w:t>о бюдж</w:t>
      </w:r>
      <w:r w:rsidR="00CD2E2A">
        <w:rPr>
          <w:rFonts w:ascii="Times New Roman" w:hAnsi="Times New Roman" w:cs="Times New Roman"/>
          <w:sz w:val="28"/>
          <w:szCs w:val="28"/>
        </w:rPr>
        <w:t>ете предусмотрены в сумме 2170,0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CD2E2A">
        <w:rPr>
          <w:rFonts w:ascii="Times New Roman" w:hAnsi="Times New Roman" w:cs="Times New Roman"/>
          <w:sz w:val="28"/>
          <w:szCs w:val="28"/>
        </w:rPr>
        <w:t>ю к ожидаемому исполнению в 2024 году на 56</w:t>
      </w:r>
      <w:r w:rsidR="002D1B42">
        <w:rPr>
          <w:rFonts w:ascii="Times New Roman" w:hAnsi="Times New Roman" w:cs="Times New Roman"/>
          <w:sz w:val="28"/>
          <w:szCs w:val="28"/>
        </w:rPr>
        <w:t>1</w:t>
      </w:r>
      <w:r w:rsidR="00CD2E2A">
        <w:rPr>
          <w:rFonts w:ascii="Times New Roman" w:hAnsi="Times New Roman" w:cs="Times New Roman"/>
          <w:sz w:val="28"/>
          <w:szCs w:val="28"/>
        </w:rPr>
        <w:t>,</w:t>
      </w:r>
      <w:r w:rsidR="002D1B42">
        <w:rPr>
          <w:rFonts w:ascii="Times New Roman" w:hAnsi="Times New Roman" w:cs="Times New Roman"/>
          <w:sz w:val="28"/>
          <w:szCs w:val="28"/>
        </w:rPr>
        <w:t>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D2E2A">
        <w:rPr>
          <w:rFonts w:ascii="Times New Roman" w:hAnsi="Times New Roman" w:cs="Times New Roman"/>
          <w:sz w:val="28"/>
          <w:szCs w:val="28"/>
        </w:rPr>
        <w:t>3</w:t>
      </w:r>
      <w:r w:rsidR="002D1B42">
        <w:rPr>
          <w:rFonts w:ascii="Times New Roman" w:hAnsi="Times New Roman" w:cs="Times New Roman"/>
          <w:sz w:val="28"/>
          <w:szCs w:val="28"/>
        </w:rPr>
        <w:t>4,9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53"/>
        <w:gridCol w:w="1031"/>
        <w:gridCol w:w="1276"/>
        <w:gridCol w:w="992"/>
        <w:gridCol w:w="1326"/>
        <w:gridCol w:w="942"/>
        <w:gridCol w:w="1276"/>
      </w:tblGrid>
      <w:tr w:rsidR="0061637D" w:rsidRPr="00EC1C84" w:rsidTr="00472EAC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CD2E2A" w:rsidRDefault="00CD2E2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E2A">
              <w:rPr>
                <w:rFonts w:ascii="Times New Roman" w:hAnsi="Times New Roman" w:cs="Times New Roman"/>
                <w:sz w:val="24"/>
                <w:szCs w:val="24"/>
              </w:rPr>
              <w:t>Решение  от 28.12.2023 №9 о бюджете на 2024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431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472EAC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4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4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4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ес, %</w:t>
            </w:r>
          </w:p>
        </w:tc>
      </w:tr>
      <w:tr w:rsidR="002D1B42" w:rsidRPr="00EC1C84" w:rsidTr="00472EA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0652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D1B42" w:rsidRPr="00EC1C84" w:rsidTr="00472EAC">
        <w:trPr>
          <w:trHeight w:val="3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7469C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0652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31667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2D1B42" w:rsidRPr="00EC1C84" w:rsidTr="00472EA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805,6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7469C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06529" w:rsidP="00C0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31667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2D1B42" w:rsidRPr="00EC1C84" w:rsidTr="00472EAC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694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7469C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0652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31667" w:rsidP="00694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2D1B42" w:rsidRPr="00EC1C84" w:rsidTr="00472EAC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7469C9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2D1B42" w:rsidP="00C0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065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B42" w:rsidRPr="00EC1C84" w:rsidRDefault="00C31667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</w:tbl>
    <w:p w:rsidR="00584772" w:rsidRPr="00EC1C84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770A30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770A30">
        <w:rPr>
          <w:rFonts w:ascii="Times New Roman" w:hAnsi="Times New Roman" w:cs="Times New Roman"/>
          <w:sz w:val="28"/>
          <w:szCs w:val="28"/>
        </w:rPr>
        <w:t>60,5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770A30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770A30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770A30">
        <w:rPr>
          <w:rFonts w:ascii="Times New Roman" w:hAnsi="Times New Roman" w:cs="Times New Roman"/>
          <w:sz w:val="28"/>
          <w:szCs w:val="28"/>
        </w:rPr>
        <w:t>222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70A30">
        <w:rPr>
          <w:rFonts w:ascii="Times New Roman" w:hAnsi="Times New Roman" w:cs="Times New Roman"/>
          <w:sz w:val="28"/>
          <w:szCs w:val="28"/>
        </w:rPr>
        <w:t>.</w:t>
      </w:r>
    </w:p>
    <w:p w:rsidR="00584772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</w:t>
      </w:r>
      <w:r w:rsidRPr="00EC1C84">
        <w:rPr>
          <w:rFonts w:ascii="Times New Roman" w:hAnsi="Times New Roman" w:cs="Times New Roman"/>
          <w:sz w:val="28"/>
          <w:szCs w:val="28"/>
        </w:rPr>
        <w:lastRenderedPageBreak/>
        <w:t xml:space="preserve">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7908AB" w:rsidRPr="00A121B2" w:rsidRDefault="007908AB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770A30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770A30">
        <w:rPr>
          <w:rFonts w:ascii="Times New Roman" w:hAnsi="Times New Roman" w:cs="Times New Roman"/>
          <w:sz w:val="28"/>
          <w:szCs w:val="28"/>
        </w:rPr>
        <w:t>1060,0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</w:t>
      </w:r>
      <w:r w:rsidR="00770A30">
        <w:rPr>
          <w:rFonts w:ascii="Times New Roman" w:hAnsi="Times New Roman" w:cs="Times New Roman"/>
          <w:sz w:val="28"/>
          <w:szCs w:val="28"/>
        </w:rPr>
        <w:t>то выше</w:t>
      </w:r>
      <w:r w:rsidR="001F1D1E">
        <w:rPr>
          <w:rFonts w:ascii="Times New Roman" w:hAnsi="Times New Roman" w:cs="Times New Roman"/>
          <w:sz w:val="28"/>
          <w:szCs w:val="28"/>
        </w:rPr>
        <w:t xml:space="preserve"> ожидаемой</w:t>
      </w:r>
      <w:r w:rsidR="00770A30">
        <w:rPr>
          <w:rFonts w:ascii="Times New Roman" w:hAnsi="Times New Roman" w:cs="Times New Roman"/>
          <w:sz w:val="28"/>
          <w:szCs w:val="28"/>
        </w:rPr>
        <w:t xml:space="preserve"> оценки на 2024 год на 254,4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70A30">
        <w:rPr>
          <w:rFonts w:ascii="Times New Roman" w:hAnsi="Times New Roman" w:cs="Times New Roman"/>
          <w:sz w:val="28"/>
          <w:szCs w:val="28"/>
        </w:rPr>
        <w:t xml:space="preserve"> или на 31,6%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  <w:r w:rsidR="00770A30"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 доходов проекта бюдже</w:t>
      </w:r>
      <w:r w:rsidR="00770A30">
        <w:rPr>
          <w:rFonts w:ascii="Times New Roman" w:hAnsi="Times New Roman" w:cs="Times New Roman"/>
          <w:sz w:val="28"/>
          <w:szCs w:val="28"/>
        </w:rPr>
        <w:t>та на 2025</w:t>
      </w:r>
      <w:r w:rsidR="00770A30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770A30">
        <w:rPr>
          <w:rFonts w:ascii="Times New Roman" w:hAnsi="Times New Roman" w:cs="Times New Roman"/>
          <w:sz w:val="28"/>
          <w:szCs w:val="28"/>
        </w:rPr>
        <w:t>48,8</w:t>
      </w:r>
      <w:r w:rsidR="00770A30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584772" w:rsidRPr="00EC1C84" w:rsidRDefault="0061637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770A30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F1D1E">
        <w:rPr>
          <w:rFonts w:ascii="Times New Roman" w:hAnsi="Times New Roman" w:cs="Times New Roman"/>
          <w:sz w:val="28"/>
          <w:szCs w:val="28"/>
        </w:rPr>
        <w:t>5</w:t>
      </w:r>
      <w:r w:rsidR="00770A30">
        <w:rPr>
          <w:rFonts w:ascii="Times New Roman" w:hAnsi="Times New Roman" w:cs="Times New Roman"/>
          <w:sz w:val="28"/>
          <w:szCs w:val="28"/>
        </w:rPr>
        <w:t>6,0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1637D" w:rsidRDefault="00770A30" w:rsidP="007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1F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емельного налога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  <w:r>
        <w:rPr>
          <w:rFonts w:ascii="Times New Roman" w:hAnsi="Times New Roman" w:cs="Times New Roman"/>
          <w:sz w:val="28"/>
          <w:szCs w:val="28"/>
        </w:rPr>
        <w:t xml:space="preserve"> составя</w:t>
      </w:r>
      <w:r w:rsidR="001F1D1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832,0</w:t>
      </w:r>
      <w:r w:rsidR="00AC49F9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277,8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50,1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70A30" w:rsidRPr="00EC1C84" w:rsidRDefault="00770A30" w:rsidP="007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770A30" w:rsidRPr="00EC1C84" w:rsidRDefault="00770A30" w:rsidP="0077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30">
        <w:rPr>
          <w:rFonts w:ascii="Times New Roman" w:hAnsi="Times New Roman" w:cs="Times New Roman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159,2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 6,8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683B45" w:rsidRDefault="00683B45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770A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F1D1E">
        <w:rPr>
          <w:rFonts w:ascii="Times New Roman" w:hAnsi="Times New Roman" w:cs="Times New Roman"/>
          <w:sz w:val="28"/>
          <w:szCs w:val="28"/>
        </w:rPr>
        <w:t>в 2024</w:t>
      </w:r>
      <w:r w:rsidR="00770A30">
        <w:rPr>
          <w:rFonts w:ascii="Times New Roman" w:hAnsi="Times New Roman" w:cs="Times New Roman"/>
          <w:sz w:val="28"/>
          <w:szCs w:val="28"/>
        </w:rPr>
        <w:t>-2025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701"/>
        <w:gridCol w:w="1984"/>
        <w:gridCol w:w="2127"/>
        <w:gridCol w:w="1984"/>
      </w:tblGrid>
      <w:tr w:rsidR="00683B45" w:rsidRPr="00EC1C84" w:rsidTr="0040597B">
        <w:trPr>
          <w:trHeight w:val="11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CD2E2A" w:rsidRDefault="00CD2E2A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2E2A">
              <w:rPr>
                <w:rFonts w:ascii="Times New Roman" w:hAnsi="Times New Roman" w:cs="Times New Roman"/>
                <w:sz w:val="24"/>
                <w:szCs w:val="24"/>
              </w:rPr>
              <w:t>Решение  от 28.12.2023 №9 о бюджете на 2024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770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40597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53327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70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770A30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770A30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159,2</w:t>
            </w:r>
          </w:p>
        </w:tc>
      </w:tr>
      <w:tr w:rsidR="00683B45" w:rsidRPr="00EC1C84" w:rsidTr="0040597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A77D3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683B45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770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A0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A00F6" w:rsidP="00FD5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</w:tbl>
    <w:p w:rsidR="00F12B63" w:rsidRPr="00EC1C84" w:rsidRDefault="00683B45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D5365">
        <w:rPr>
          <w:rFonts w:ascii="Times New Roman" w:hAnsi="Times New Roman" w:cs="Times New Roman"/>
          <w:sz w:val="28"/>
          <w:szCs w:val="28"/>
        </w:rPr>
        <w:t>аемым исполнением бюджета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 </w:t>
      </w:r>
      <w:r w:rsidR="00CA00F6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Pr="00EC1C84">
        <w:rPr>
          <w:rFonts w:ascii="Times New Roman" w:hAnsi="Times New Roman" w:cs="Times New Roman"/>
          <w:sz w:val="28"/>
          <w:szCs w:val="28"/>
        </w:rPr>
        <w:t>неналог</w:t>
      </w:r>
      <w:r w:rsidR="00CA00F6">
        <w:rPr>
          <w:rFonts w:ascii="Times New Roman" w:hAnsi="Times New Roman" w:cs="Times New Roman"/>
          <w:sz w:val="28"/>
          <w:szCs w:val="28"/>
        </w:rPr>
        <w:t>овых доходов</w:t>
      </w:r>
      <w:r w:rsidR="001F1D1E">
        <w:rPr>
          <w:rFonts w:ascii="Times New Roman" w:hAnsi="Times New Roman" w:cs="Times New Roman"/>
          <w:sz w:val="28"/>
          <w:szCs w:val="28"/>
        </w:rPr>
        <w:t xml:space="preserve"> </w:t>
      </w:r>
      <w:r w:rsidR="00CA00F6">
        <w:rPr>
          <w:rFonts w:ascii="Times New Roman" w:hAnsi="Times New Roman" w:cs="Times New Roman"/>
          <w:sz w:val="28"/>
          <w:szCs w:val="28"/>
        </w:rPr>
        <w:t>в 2025 году на 490,2 тыс. рублей или на 75,5%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BD338B" w:rsidRDefault="00864CBB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BD338B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1257,8 тыс. рублей, что на 1128,5</w:t>
      </w:r>
      <w:r w:rsidR="00BD338B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47,3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ьше ожидаемого </w:t>
      </w:r>
      <w:r>
        <w:rPr>
          <w:rFonts w:ascii="Times New Roman" w:hAnsi="Times New Roman" w:cs="Times New Roman"/>
          <w:sz w:val="28"/>
          <w:szCs w:val="28"/>
        </w:rPr>
        <w:t>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77B5D" w:rsidRDefault="00177B5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864CBB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1"/>
        <w:gridCol w:w="1684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</w:t>
            </w:r>
            <w:r w:rsidR="00864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864CBB" w:rsidP="00425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86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4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C0DCF" w:rsidP="00425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E850C4" w:rsidP="002C0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7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</w:t>
            </w:r>
          </w:p>
        </w:tc>
      </w:tr>
      <w:tr w:rsidR="00E850C4" w:rsidRPr="00BB3379" w:rsidTr="00864CBB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23FAA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318D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64CBB">
        <w:trPr>
          <w:trHeight w:val="4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864CBB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864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2C0DCF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70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E850C4" w:rsidRPr="00BB3379" w:rsidTr="00885C7E">
        <w:trPr>
          <w:trHeight w:val="3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23FAA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D318D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BD338B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64CB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C0DCF" w:rsidP="002C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C0DCF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7E33" w:rsidRPr="00BB3379" w:rsidTr="00BD338B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E33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723FAA" w:rsidRDefault="00723FAA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23F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A61AA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7E33" w:rsidRPr="00BB3379" w:rsidTr="00BD338B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E33" w:rsidRPr="00BB3379" w:rsidRDefault="00867E33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864CB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2C0DCF" w:rsidP="002C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E33" w:rsidRPr="00BB3379" w:rsidRDefault="00B70C67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864C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23F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61AA3" w:rsidRDefault="00E850C4" w:rsidP="002C0DC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AD31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2C0DCF">
        <w:trPr>
          <w:trHeight w:val="27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BD338B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864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6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C0DCF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70C67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864C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23F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D318D" w:rsidRDefault="00AD318D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15576">
        <w:trPr>
          <w:trHeight w:val="3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864CBB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</w:t>
            </w:r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</w:t>
            </w:r>
            <w:proofErr w:type="spellEnd"/>
            <w:r w:rsidR="0031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C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1C354B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05238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23FAA" w:rsidP="00864C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D318D" w:rsidRDefault="00AD318D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4255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64CBB" w:rsidP="00BD3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C0DCF" w:rsidP="0042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B70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23FAA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AD318D" w:rsidRDefault="00AD318D" w:rsidP="00BD338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42554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864CBB" w:rsidRPr="00BB3379" w:rsidTr="00864CBB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BB" w:rsidRPr="00864CBB" w:rsidRDefault="00864CBB" w:rsidP="00864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BB" w:rsidRPr="00864CBB" w:rsidRDefault="00864CBB" w:rsidP="00F2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BB" w:rsidRPr="00864CBB" w:rsidRDefault="002C0DCF" w:rsidP="00864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BB" w:rsidRPr="00864CBB" w:rsidRDefault="00864CBB" w:rsidP="002C0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0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4CBB" w:rsidRPr="004D7421" w:rsidTr="00864CBB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BB" w:rsidRPr="00BB3379" w:rsidRDefault="00864CBB" w:rsidP="00F207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BB" w:rsidRPr="00BB3379" w:rsidRDefault="00723FAA" w:rsidP="00F207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BB" w:rsidRPr="00864CBB" w:rsidRDefault="00864CBB" w:rsidP="00864C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2C0D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BB" w:rsidRPr="004D7421" w:rsidRDefault="00864CBB" w:rsidP="00F207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</w:tbl>
    <w:p w:rsidR="00450FF8" w:rsidRDefault="008642F0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B70C67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315576" w:rsidRDefault="00315576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A0179F">
        <w:rPr>
          <w:rFonts w:ascii="Times New Roman" w:hAnsi="Times New Roman" w:cs="Times New Roman"/>
          <w:sz w:val="28"/>
          <w:szCs w:val="28"/>
        </w:rPr>
        <w:t>на 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9F" w:rsidRDefault="00A0179F" w:rsidP="00A01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071A8B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ED">
        <w:rPr>
          <w:rFonts w:ascii="Times New Roman" w:hAnsi="Times New Roman" w:cs="Times New Roman"/>
          <w:sz w:val="28"/>
          <w:szCs w:val="28"/>
        </w:rPr>
        <w:t>Общий объем расходов бюджета на 20</w:t>
      </w:r>
      <w:r w:rsidR="00A0179F">
        <w:rPr>
          <w:rFonts w:ascii="Times New Roman" w:hAnsi="Times New Roman" w:cs="Times New Roman"/>
          <w:sz w:val="28"/>
          <w:szCs w:val="28"/>
        </w:rPr>
        <w:t>25</w:t>
      </w:r>
      <w:r w:rsidRPr="00B273ED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B753AF">
        <w:rPr>
          <w:rFonts w:ascii="Times New Roman" w:hAnsi="Times New Roman" w:cs="Times New Roman"/>
          <w:sz w:val="28"/>
          <w:szCs w:val="28"/>
        </w:rPr>
        <w:t>3703,5</w:t>
      </w:r>
      <w:r w:rsidR="00F840DA"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A14343">
        <w:rPr>
          <w:rFonts w:ascii="Times New Roman" w:hAnsi="Times New Roman" w:cs="Times New Roman"/>
          <w:sz w:val="28"/>
          <w:szCs w:val="28"/>
        </w:rPr>
        <w:t>тыс. рубл</w:t>
      </w:r>
      <w:r w:rsidR="00071A8B">
        <w:rPr>
          <w:rFonts w:ascii="Times New Roman" w:hAnsi="Times New Roman" w:cs="Times New Roman"/>
          <w:sz w:val="28"/>
          <w:szCs w:val="28"/>
        </w:rPr>
        <w:t xml:space="preserve">ей, что ниже </w:t>
      </w:r>
      <w:r w:rsidRPr="00C8422C">
        <w:rPr>
          <w:rFonts w:ascii="Times New Roman" w:hAnsi="Times New Roman" w:cs="Times New Roman"/>
          <w:sz w:val="28"/>
          <w:szCs w:val="28"/>
        </w:rPr>
        <w:t>уро</w:t>
      </w:r>
      <w:r w:rsidR="00B753AF">
        <w:rPr>
          <w:rFonts w:ascii="Times New Roman" w:hAnsi="Times New Roman" w:cs="Times New Roman"/>
          <w:sz w:val="28"/>
          <w:szCs w:val="28"/>
        </w:rPr>
        <w:t>вня 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B753AF">
        <w:rPr>
          <w:rFonts w:ascii="Times New Roman" w:hAnsi="Times New Roman" w:cs="Times New Roman"/>
          <w:sz w:val="28"/>
          <w:szCs w:val="28"/>
        </w:rPr>
        <w:t>1611,8</w:t>
      </w:r>
      <w:r w:rsidR="00071A8B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 и составляет по отношени</w:t>
      </w:r>
      <w:r w:rsidR="00B753AF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071A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53AF">
        <w:rPr>
          <w:rFonts w:ascii="Times New Roman" w:hAnsi="Times New Roman" w:cs="Times New Roman"/>
          <w:sz w:val="28"/>
          <w:szCs w:val="28"/>
        </w:rPr>
        <w:t>69,7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A0179F" w:rsidRDefault="00A0179F" w:rsidP="00A01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22C" w:rsidRDefault="00C8422C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расходов бюджета </w:t>
      </w:r>
      <w:r w:rsidR="00431F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B753AF">
        <w:rPr>
          <w:rFonts w:ascii="Times New Roman" w:hAnsi="Times New Roman" w:cs="Times New Roman"/>
          <w:sz w:val="28"/>
          <w:szCs w:val="28"/>
        </w:rPr>
        <w:t>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40597B" w:rsidRDefault="0040597B" w:rsidP="004255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40597B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CD2E2A" w:rsidRDefault="00CD2E2A" w:rsidP="0043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E2A">
              <w:rPr>
                <w:rFonts w:ascii="Times New Roman" w:hAnsi="Times New Roman" w:cs="Times New Roman"/>
                <w:sz w:val="24"/>
                <w:szCs w:val="24"/>
              </w:rPr>
              <w:t>Решение  от 28.12.</w:t>
            </w:r>
            <w:r w:rsidR="00431F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D2E2A">
              <w:rPr>
                <w:rFonts w:ascii="Times New Roman" w:hAnsi="Times New Roman" w:cs="Times New Roman"/>
                <w:sz w:val="24"/>
                <w:szCs w:val="24"/>
              </w:rPr>
              <w:t xml:space="preserve"> №9 о бюджете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431FE0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431FE0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40597B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40597B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472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76A58" w:rsidRPr="00456CA9" w:rsidTr="0040597B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86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43C6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663B3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6A58" w:rsidRPr="00456CA9" w:rsidTr="004059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663B3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954499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376A58" w:rsidRPr="00456CA9" w:rsidTr="004059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43C6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663B3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954499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76A58" w:rsidRPr="00456CA9" w:rsidTr="0040597B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954499" w:rsidP="00A3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76A58" w:rsidRPr="00456CA9" w:rsidTr="0040597B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43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376A58" w:rsidP="004443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44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58" w:rsidRPr="00F840DA" w:rsidRDefault="00954499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376A58" w:rsidRPr="00456CA9" w:rsidTr="0040597B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663B3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954499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76A58" w:rsidRPr="00456CA9" w:rsidTr="004059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456CA9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663B3B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954499" w:rsidP="00A3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76A58" w:rsidRPr="00456CA9" w:rsidTr="0040597B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376A58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44439F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A58" w:rsidRPr="00F840DA" w:rsidRDefault="00954499" w:rsidP="0042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315576" w:rsidRDefault="00A0179F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утвержденным Решением о бюджете на </w:t>
      </w:r>
      <w:r w:rsidR="00376A5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год, проектом решения на </w:t>
      </w:r>
      <w:r w:rsidR="00376A5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вносятся изменения по 4 разделам из </w:t>
      </w:r>
      <w:r w:rsidR="00376A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разделов классификации расходов бюджетов. Увеличение бюджетных ассигнований предусматривается по 4 разделам на общую сумму </w:t>
      </w:r>
      <w:r w:rsidR="00D8539C">
        <w:rPr>
          <w:rFonts w:ascii="Times New Roman" w:hAnsi="Times New Roman" w:cs="Times New Roman"/>
          <w:sz w:val="28"/>
          <w:szCs w:val="28"/>
        </w:rPr>
        <w:t>1198,4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37923">
        <w:rPr>
          <w:rFonts w:ascii="Times New Roman" w:hAnsi="Times New Roman" w:cs="Times New Roman"/>
          <w:sz w:val="28"/>
          <w:szCs w:val="28"/>
        </w:rPr>
        <w:t>рублей. Наибольшее увеличение в номинальном выражении предусмотрено  по разделу «Общегосударственные вопросы».</w:t>
      </w:r>
    </w:p>
    <w:p w:rsidR="00A0179F" w:rsidRDefault="00A0179F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117" w:rsidRDefault="00C01F44" w:rsidP="00EE42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2C2496" w:rsidRDefault="002C2496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D8539C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8539C">
        <w:rPr>
          <w:rFonts w:ascii="Times New Roman" w:hAnsi="Times New Roman" w:cs="Times New Roman"/>
          <w:sz w:val="28"/>
          <w:szCs w:val="28"/>
        </w:rPr>
        <w:t>116,5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D8539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EE421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421D">
        <w:rPr>
          <w:rFonts w:ascii="Times New Roman" w:hAnsi="Times New Roman" w:cs="Times New Roman"/>
          <w:sz w:val="28"/>
          <w:szCs w:val="28"/>
        </w:rPr>
        <w:t xml:space="preserve"> района Алтайского края на 2</w:t>
      </w:r>
      <w:r w:rsidR="00D8539C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D8539C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EE421D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D8539C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EE421D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E43F3A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</w:t>
      </w:r>
      <w:r w:rsidR="00EE421D">
        <w:rPr>
          <w:rFonts w:ascii="Times New Roman" w:hAnsi="Times New Roman" w:cs="Times New Roman"/>
          <w:sz w:val="28"/>
          <w:szCs w:val="28"/>
        </w:rPr>
        <w:t>ипальным гарантиям в сумме 0,0</w:t>
      </w:r>
      <w:r w:rsidR="00E43F3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7456D7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450FF8" w:rsidRDefault="00450FF8" w:rsidP="0042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4255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EA1EC9" w:rsidRPr="00F44CD9" w:rsidRDefault="00EA1EC9" w:rsidP="00EA1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85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 w:rsidR="00D8539C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E61E5B" w:rsidRDefault="00E61E5B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87A9B" w:rsidRDefault="00887A9B" w:rsidP="00425546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87A9B" w:rsidRPr="009B62B6" w:rsidRDefault="00887A9B" w:rsidP="00887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87A9B" w:rsidRPr="009B62B6" w:rsidRDefault="00887A9B" w:rsidP="00887A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            </w:t>
      </w:r>
      <w:r w:rsidR="00EE4E5D">
        <w:rPr>
          <w:rFonts w:ascii="Times New Roman" w:hAnsi="Times New Roman" w:cs="Times New Roman"/>
          <w:sz w:val="28"/>
          <w:szCs w:val="28"/>
        </w:rPr>
        <w:t xml:space="preserve">  </w:t>
      </w:r>
      <w:r w:rsidRPr="009B62B6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425546" w:rsidRPr="00F24E1E" w:rsidRDefault="00425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546" w:rsidRPr="00F24E1E" w:rsidSect="00A85E21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5F" w:rsidRDefault="006D215F" w:rsidP="00E15BD8">
      <w:pPr>
        <w:spacing w:after="0" w:line="240" w:lineRule="auto"/>
      </w:pPr>
      <w:r>
        <w:separator/>
      </w:r>
    </w:p>
  </w:endnote>
  <w:endnote w:type="continuationSeparator" w:id="0">
    <w:p w:rsidR="006D215F" w:rsidRDefault="006D215F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5F" w:rsidRDefault="006D215F" w:rsidP="00E15BD8">
      <w:pPr>
        <w:spacing w:after="0" w:line="240" w:lineRule="auto"/>
      </w:pPr>
      <w:r>
        <w:separator/>
      </w:r>
    </w:p>
  </w:footnote>
  <w:footnote w:type="continuationSeparator" w:id="0">
    <w:p w:rsidR="006D215F" w:rsidRDefault="006D215F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D53748" w:rsidRDefault="00AD0B0D">
        <w:pPr>
          <w:pStyle w:val="a4"/>
          <w:jc w:val="center"/>
        </w:pPr>
        <w:fldSimple w:instr=" PAGE   \* MERGEFORMAT ">
          <w:r w:rsidR="00431FE0">
            <w:rPr>
              <w:noProof/>
            </w:rPr>
            <w:t>9</w:t>
          </w:r>
        </w:fldSimple>
      </w:p>
    </w:sdtContent>
  </w:sdt>
  <w:p w:rsidR="00D53748" w:rsidRDefault="00D537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15BA6"/>
    <w:rsid w:val="000239D8"/>
    <w:rsid w:val="00031978"/>
    <w:rsid w:val="00033FD9"/>
    <w:rsid w:val="000353F7"/>
    <w:rsid w:val="00043B33"/>
    <w:rsid w:val="000507EE"/>
    <w:rsid w:val="00052B89"/>
    <w:rsid w:val="0005372F"/>
    <w:rsid w:val="00053FEA"/>
    <w:rsid w:val="00054514"/>
    <w:rsid w:val="0005485D"/>
    <w:rsid w:val="00056039"/>
    <w:rsid w:val="00061A78"/>
    <w:rsid w:val="00062399"/>
    <w:rsid w:val="00064FD7"/>
    <w:rsid w:val="00071A8B"/>
    <w:rsid w:val="00073504"/>
    <w:rsid w:val="00075186"/>
    <w:rsid w:val="00075400"/>
    <w:rsid w:val="0007555D"/>
    <w:rsid w:val="00080C65"/>
    <w:rsid w:val="00085258"/>
    <w:rsid w:val="00085461"/>
    <w:rsid w:val="00086239"/>
    <w:rsid w:val="00086F76"/>
    <w:rsid w:val="00093E33"/>
    <w:rsid w:val="000A2EFF"/>
    <w:rsid w:val="000A2FC8"/>
    <w:rsid w:val="000B0B48"/>
    <w:rsid w:val="000C1D4C"/>
    <w:rsid w:val="000C302E"/>
    <w:rsid w:val="000C44F2"/>
    <w:rsid w:val="000D2AAF"/>
    <w:rsid w:val="000D7CDE"/>
    <w:rsid w:val="000E21F4"/>
    <w:rsid w:val="000F2D93"/>
    <w:rsid w:val="000F3033"/>
    <w:rsid w:val="000F310B"/>
    <w:rsid w:val="000F45D6"/>
    <w:rsid w:val="00102390"/>
    <w:rsid w:val="001038E1"/>
    <w:rsid w:val="0010454E"/>
    <w:rsid w:val="00104C08"/>
    <w:rsid w:val="001117E9"/>
    <w:rsid w:val="00112593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36BF0"/>
    <w:rsid w:val="001436FB"/>
    <w:rsid w:val="00150163"/>
    <w:rsid w:val="00150361"/>
    <w:rsid w:val="001605B2"/>
    <w:rsid w:val="00164264"/>
    <w:rsid w:val="0017085F"/>
    <w:rsid w:val="0017292D"/>
    <w:rsid w:val="00173971"/>
    <w:rsid w:val="0017603D"/>
    <w:rsid w:val="00177B5D"/>
    <w:rsid w:val="00181137"/>
    <w:rsid w:val="0018299E"/>
    <w:rsid w:val="0018593D"/>
    <w:rsid w:val="00186670"/>
    <w:rsid w:val="00190D2C"/>
    <w:rsid w:val="00191624"/>
    <w:rsid w:val="00194CA6"/>
    <w:rsid w:val="00195BE9"/>
    <w:rsid w:val="00197DB4"/>
    <w:rsid w:val="001A1FA0"/>
    <w:rsid w:val="001A491E"/>
    <w:rsid w:val="001B501E"/>
    <w:rsid w:val="001B519D"/>
    <w:rsid w:val="001C20ED"/>
    <w:rsid w:val="001C354B"/>
    <w:rsid w:val="001C490C"/>
    <w:rsid w:val="001C73BA"/>
    <w:rsid w:val="001C75DA"/>
    <w:rsid w:val="001E1D48"/>
    <w:rsid w:val="001E22C3"/>
    <w:rsid w:val="001F1D1E"/>
    <w:rsid w:val="001F4D48"/>
    <w:rsid w:val="001F6DF5"/>
    <w:rsid w:val="00203EF6"/>
    <w:rsid w:val="00204B00"/>
    <w:rsid w:val="00211E7E"/>
    <w:rsid w:val="002208F2"/>
    <w:rsid w:val="002335E9"/>
    <w:rsid w:val="00234351"/>
    <w:rsid w:val="00234A5C"/>
    <w:rsid w:val="00234ADE"/>
    <w:rsid w:val="00241AB2"/>
    <w:rsid w:val="002424CB"/>
    <w:rsid w:val="0025440F"/>
    <w:rsid w:val="0025571B"/>
    <w:rsid w:val="00257765"/>
    <w:rsid w:val="00267A12"/>
    <w:rsid w:val="00271D31"/>
    <w:rsid w:val="0028060A"/>
    <w:rsid w:val="00283A39"/>
    <w:rsid w:val="0029143C"/>
    <w:rsid w:val="00291EF8"/>
    <w:rsid w:val="002924C4"/>
    <w:rsid w:val="002A38B9"/>
    <w:rsid w:val="002C0DCF"/>
    <w:rsid w:val="002C2496"/>
    <w:rsid w:val="002C489A"/>
    <w:rsid w:val="002D116D"/>
    <w:rsid w:val="002D1604"/>
    <w:rsid w:val="002D1B42"/>
    <w:rsid w:val="002D45F3"/>
    <w:rsid w:val="002E0CF8"/>
    <w:rsid w:val="002E25A2"/>
    <w:rsid w:val="002E396D"/>
    <w:rsid w:val="002F4EEF"/>
    <w:rsid w:val="002F56A3"/>
    <w:rsid w:val="003039A5"/>
    <w:rsid w:val="00306C80"/>
    <w:rsid w:val="00310A61"/>
    <w:rsid w:val="0031390E"/>
    <w:rsid w:val="00315576"/>
    <w:rsid w:val="00321A38"/>
    <w:rsid w:val="00327C57"/>
    <w:rsid w:val="00332B96"/>
    <w:rsid w:val="00333E39"/>
    <w:rsid w:val="00334C43"/>
    <w:rsid w:val="00335BD6"/>
    <w:rsid w:val="00341C0D"/>
    <w:rsid w:val="00343B8E"/>
    <w:rsid w:val="00343C68"/>
    <w:rsid w:val="00356C1C"/>
    <w:rsid w:val="003573A3"/>
    <w:rsid w:val="00357CE1"/>
    <w:rsid w:val="00357F79"/>
    <w:rsid w:val="003606A0"/>
    <w:rsid w:val="00365656"/>
    <w:rsid w:val="003712C0"/>
    <w:rsid w:val="003723F1"/>
    <w:rsid w:val="0037245C"/>
    <w:rsid w:val="00376A58"/>
    <w:rsid w:val="0038457E"/>
    <w:rsid w:val="0038664C"/>
    <w:rsid w:val="003A1B2A"/>
    <w:rsid w:val="003B27F7"/>
    <w:rsid w:val="003B7232"/>
    <w:rsid w:val="003B77DD"/>
    <w:rsid w:val="003C7CF1"/>
    <w:rsid w:val="003F0048"/>
    <w:rsid w:val="00401A43"/>
    <w:rsid w:val="004037B3"/>
    <w:rsid w:val="004052BE"/>
    <w:rsid w:val="0040597B"/>
    <w:rsid w:val="00411799"/>
    <w:rsid w:val="00413574"/>
    <w:rsid w:val="00417B41"/>
    <w:rsid w:val="00425546"/>
    <w:rsid w:val="004266BB"/>
    <w:rsid w:val="00426EEF"/>
    <w:rsid w:val="00430B24"/>
    <w:rsid w:val="00431FE0"/>
    <w:rsid w:val="0043200D"/>
    <w:rsid w:val="004342F6"/>
    <w:rsid w:val="0043466A"/>
    <w:rsid w:val="0043568D"/>
    <w:rsid w:val="00436445"/>
    <w:rsid w:val="0044439F"/>
    <w:rsid w:val="0044686C"/>
    <w:rsid w:val="00450FF8"/>
    <w:rsid w:val="00452260"/>
    <w:rsid w:val="00456CA9"/>
    <w:rsid w:val="0046509A"/>
    <w:rsid w:val="00472EAC"/>
    <w:rsid w:val="00475526"/>
    <w:rsid w:val="00480117"/>
    <w:rsid w:val="00485A93"/>
    <w:rsid w:val="00493154"/>
    <w:rsid w:val="00494BAF"/>
    <w:rsid w:val="004A3237"/>
    <w:rsid w:val="004A7960"/>
    <w:rsid w:val="004A7A28"/>
    <w:rsid w:val="004C0FA1"/>
    <w:rsid w:val="004C5292"/>
    <w:rsid w:val="004C5FBD"/>
    <w:rsid w:val="004D1547"/>
    <w:rsid w:val="004D7421"/>
    <w:rsid w:val="004E1FA5"/>
    <w:rsid w:val="004E2E1C"/>
    <w:rsid w:val="004E444F"/>
    <w:rsid w:val="005034E3"/>
    <w:rsid w:val="00505238"/>
    <w:rsid w:val="0050538C"/>
    <w:rsid w:val="00505A3B"/>
    <w:rsid w:val="00526D83"/>
    <w:rsid w:val="00527147"/>
    <w:rsid w:val="0053327C"/>
    <w:rsid w:val="00533C0A"/>
    <w:rsid w:val="005350A4"/>
    <w:rsid w:val="00535F8A"/>
    <w:rsid w:val="0053772F"/>
    <w:rsid w:val="005424E9"/>
    <w:rsid w:val="00543A3A"/>
    <w:rsid w:val="00555922"/>
    <w:rsid w:val="00556ACB"/>
    <w:rsid w:val="00564218"/>
    <w:rsid w:val="00570342"/>
    <w:rsid w:val="00575CF7"/>
    <w:rsid w:val="00577BF1"/>
    <w:rsid w:val="00584772"/>
    <w:rsid w:val="0058645E"/>
    <w:rsid w:val="005878DC"/>
    <w:rsid w:val="00594089"/>
    <w:rsid w:val="0059483F"/>
    <w:rsid w:val="005A5680"/>
    <w:rsid w:val="005B1C58"/>
    <w:rsid w:val="005B42C7"/>
    <w:rsid w:val="005C05BA"/>
    <w:rsid w:val="005C0F43"/>
    <w:rsid w:val="005C5C62"/>
    <w:rsid w:val="005C606B"/>
    <w:rsid w:val="005D6D53"/>
    <w:rsid w:val="005E54A7"/>
    <w:rsid w:val="005E7953"/>
    <w:rsid w:val="005F3E2A"/>
    <w:rsid w:val="005F5158"/>
    <w:rsid w:val="005F53AF"/>
    <w:rsid w:val="005F6B3B"/>
    <w:rsid w:val="005F6FC1"/>
    <w:rsid w:val="0060109C"/>
    <w:rsid w:val="006027CE"/>
    <w:rsid w:val="0061637D"/>
    <w:rsid w:val="00622000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3B3B"/>
    <w:rsid w:val="0066440A"/>
    <w:rsid w:val="00664506"/>
    <w:rsid w:val="0066687E"/>
    <w:rsid w:val="006722F8"/>
    <w:rsid w:val="00673B1B"/>
    <w:rsid w:val="00673E9B"/>
    <w:rsid w:val="00683B45"/>
    <w:rsid w:val="0068657E"/>
    <w:rsid w:val="00687D8D"/>
    <w:rsid w:val="00691D5D"/>
    <w:rsid w:val="00694D1A"/>
    <w:rsid w:val="00695816"/>
    <w:rsid w:val="006A4585"/>
    <w:rsid w:val="006A549D"/>
    <w:rsid w:val="006B54E4"/>
    <w:rsid w:val="006B5716"/>
    <w:rsid w:val="006C2A07"/>
    <w:rsid w:val="006D215F"/>
    <w:rsid w:val="006D6E52"/>
    <w:rsid w:val="006F1171"/>
    <w:rsid w:val="006F3573"/>
    <w:rsid w:val="006F3580"/>
    <w:rsid w:val="006F6B9F"/>
    <w:rsid w:val="006F7FBD"/>
    <w:rsid w:val="007018F5"/>
    <w:rsid w:val="0070347E"/>
    <w:rsid w:val="00706CDC"/>
    <w:rsid w:val="00712FAC"/>
    <w:rsid w:val="00721F34"/>
    <w:rsid w:val="00723FAA"/>
    <w:rsid w:val="00735B89"/>
    <w:rsid w:val="00737537"/>
    <w:rsid w:val="00737711"/>
    <w:rsid w:val="00737923"/>
    <w:rsid w:val="00737C0B"/>
    <w:rsid w:val="007456D7"/>
    <w:rsid w:val="007469C9"/>
    <w:rsid w:val="007616EB"/>
    <w:rsid w:val="00761B71"/>
    <w:rsid w:val="0076368A"/>
    <w:rsid w:val="00770A30"/>
    <w:rsid w:val="00782EFD"/>
    <w:rsid w:val="007908AB"/>
    <w:rsid w:val="0079704A"/>
    <w:rsid w:val="007A1876"/>
    <w:rsid w:val="007A1BF1"/>
    <w:rsid w:val="007A1E91"/>
    <w:rsid w:val="007C5AAF"/>
    <w:rsid w:val="007C60BD"/>
    <w:rsid w:val="007C797F"/>
    <w:rsid w:val="007D0F17"/>
    <w:rsid w:val="007E4E3F"/>
    <w:rsid w:val="007F4214"/>
    <w:rsid w:val="007F5009"/>
    <w:rsid w:val="008002F9"/>
    <w:rsid w:val="0080348C"/>
    <w:rsid w:val="008108B4"/>
    <w:rsid w:val="00820C48"/>
    <w:rsid w:val="00822A73"/>
    <w:rsid w:val="00837036"/>
    <w:rsid w:val="008413D2"/>
    <w:rsid w:val="008436A0"/>
    <w:rsid w:val="00843861"/>
    <w:rsid w:val="00850E47"/>
    <w:rsid w:val="008549F5"/>
    <w:rsid w:val="00854AD5"/>
    <w:rsid w:val="008571A0"/>
    <w:rsid w:val="008642F0"/>
    <w:rsid w:val="00864CBB"/>
    <w:rsid w:val="00867909"/>
    <w:rsid w:val="00867E33"/>
    <w:rsid w:val="00870847"/>
    <w:rsid w:val="008728FC"/>
    <w:rsid w:val="008743AD"/>
    <w:rsid w:val="0087529B"/>
    <w:rsid w:val="0088198D"/>
    <w:rsid w:val="008835EA"/>
    <w:rsid w:val="00885C7E"/>
    <w:rsid w:val="00887A9B"/>
    <w:rsid w:val="008918EB"/>
    <w:rsid w:val="00895B54"/>
    <w:rsid w:val="008A212E"/>
    <w:rsid w:val="008A6284"/>
    <w:rsid w:val="008B03BB"/>
    <w:rsid w:val="008C2B57"/>
    <w:rsid w:val="008C312E"/>
    <w:rsid w:val="008C41AE"/>
    <w:rsid w:val="008C467D"/>
    <w:rsid w:val="008C4D62"/>
    <w:rsid w:val="008D211D"/>
    <w:rsid w:val="008E4D22"/>
    <w:rsid w:val="008E535C"/>
    <w:rsid w:val="008E56A9"/>
    <w:rsid w:val="008E68CC"/>
    <w:rsid w:val="008F4BE1"/>
    <w:rsid w:val="008F7E4C"/>
    <w:rsid w:val="00903879"/>
    <w:rsid w:val="00910E09"/>
    <w:rsid w:val="00910E1C"/>
    <w:rsid w:val="009123D2"/>
    <w:rsid w:val="0091379D"/>
    <w:rsid w:val="00916147"/>
    <w:rsid w:val="00916E7E"/>
    <w:rsid w:val="00921F93"/>
    <w:rsid w:val="00927ADB"/>
    <w:rsid w:val="00927D72"/>
    <w:rsid w:val="009330DE"/>
    <w:rsid w:val="009423CC"/>
    <w:rsid w:val="009455DE"/>
    <w:rsid w:val="00954499"/>
    <w:rsid w:val="009544BD"/>
    <w:rsid w:val="009614DF"/>
    <w:rsid w:val="00964877"/>
    <w:rsid w:val="00966AE1"/>
    <w:rsid w:val="009717DC"/>
    <w:rsid w:val="00971BB6"/>
    <w:rsid w:val="0098122D"/>
    <w:rsid w:val="00983171"/>
    <w:rsid w:val="009836D2"/>
    <w:rsid w:val="00990FA7"/>
    <w:rsid w:val="00993782"/>
    <w:rsid w:val="009A55BA"/>
    <w:rsid w:val="009B2DDC"/>
    <w:rsid w:val="009B4F91"/>
    <w:rsid w:val="009B5406"/>
    <w:rsid w:val="009C158F"/>
    <w:rsid w:val="009C3F9F"/>
    <w:rsid w:val="009C6FEA"/>
    <w:rsid w:val="009E3A93"/>
    <w:rsid w:val="009E4DDF"/>
    <w:rsid w:val="009F1C89"/>
    <w:rsid w:val="009F254D"/>
    <w:rsid w:val="009F4E08"/>
    <w:rsid w:val="009F7904"/>
    <w:rsid w:val="00A0179F"/>
    <w:rsid w:val="00A04272"/>
    <w:rsid w:val="00A04A30"/>
    <w:rsid w:val="00A1100B"/>
    <w:rsid w:val="00A1132F"/>
    <w:rsid w:val="00A121B2"/>
    <w:rsid w:val="00A14343"/>
    <w:rsid w:val="00A162A4"/>
    <w:rsid w:val="00A23CB1"/>
    <w:rsid w:val="00A31139"/>
    <w:rsid w:val="00A333B6"/>
    <w:rsid w:val="00A349D6"/>
    <w:rsid w:val="00A5122E"/>
    <w:rsid w:val="00A53959"/>
    <w:rsid w:val="00A5765A"/>
    <w:rsid w:val="00A611CB"/>
    <w:rsid w:val="00A61AA3"/>
    <w:rsid w:val="00A61B38"/>
    <w:rsid w:val="00A62F1A"/>
    <w:rsid w:val="00A6730E"/>
    <w:rsid w:val="00A67C59"/>
    <w:rsid w:val="00A67D45"/>
    <w:rsid w:val="00A763F2"/>
    <w:rsid w:val="00A85E21"/>
    <w:rsid w:val="00A912C8"/>
    <w:rsid w:val="00A91788"/>
    <w:rsid w:val="00A92946"/>
    <w:rsid w:val="00A92F87"/>
    <w:rsid w:val="00AA0433"/>
    <w:rsid w:val="00AA25E9"/>
    <w:rsid w:val="00AB1694"/>
    <w:rsid w:val="00AB54E1"/>
    <w:rsid w:val="00AB7821"/>
    <w:rsid w:val="00AC49F9"/>
    <w:rsid w:val="00AD0B0D"/>
    <w:rsid w:val="00AD318D"/>
    <w:rsid w:val="00AD6484"/>
    <w:rsid w:val="00AD6BB3"/>
    <w:rsid w:val="00AE0CB5"/>
    <w:rsid w:val="00AE1E15"/>
    <w:rsid w:val="00AE7652"/>
    <w:rsid w:val="00AF0CBE"/>
    <w:rsid w:val="00AF0FA0"/>
    <w:rsid w:val="00AF2B33"/>
    <w:rsid w:val="00B0103A"/>
    <w:rsid w:val="00B03526"/>
    <w:rsid w:val="00B03AFC"/>
    <w:rsid w:val="00B11E6F"/>
    <w:rsid w:val="00B13763"/>
    <w:rsid w:val="00B16D7E"/>
    <w:rsid w:val="00B1783F"/>
    <w:rsid w:val="00B17BC9"/>
    <w:rsid w:val="00B21609"/>
    <w:rsid w:val="00B2370D"/>
    <w:rsid w:val="00B25B74"/>
    <w:rsid w:val="00B273ED"/>
    <w:rsid w:val="00B34856"/>
    <w:rsid w:val="00B35558"/>
    <w:rsid w:val="00B50D3C"/>
    <w:rsid w:val="00B51990"/>
    <w:rsid w:val="00B62C63"/>
    <w:rsid w:val="00B66045"/>
    <w:rsid w:val="00B669FC"/>
    <w:rsid w:val="00B67662"/>
    <w:rsid w:val="00B70C67"/>
    <w:rsid w:val="00B753AF"/>
    <w:rsid w:val="00B7702C"/>
    <w:rsid w:val="00B870CC"/>
    <w:rsid w:val="00B92927"/>
    <w:rsid w:val="00B95F9E"/>
    <w:rsid w:val="00B96DB5"/>
    <w:rsid w:val="00B96E81"/>
    <w:rsid w:val="00B971E4"/>
    <w:rsid w:val="00B975B0"/>
    <w:rsid w:val="00BA42E3"/>
    <w:rsid w:val="00BA64A8"/>
    <w:rsid w:val="00BB1855"/>
    <w:rsid w:val="00BB3379"/>
    <w:rsid w:val="00BB4A0C"/>
    <w:rsid w:val="00BC1E27"/>
    <w:rsid w:val="00BD09AF"/>
    <w:rsid w:val="00BD338B"/>
    <w:rsid w:val="00BE324D"/>
    <w:rsid w:val="00BE44A0"/>
    <w:rsid w:val="00BF0ECC"/>
    <w:rsid w:val="00BF6159"/>
    <w:rsid w:val="00BF68DC"/>
    <w:rsid w:val="00C01F44"/>
    <w:rsid w:val="00C06529"/>
    <w:rsid w:val="00C1013D"/>
    <w:rsid w:val="00C162E1"/>
    <w:rsid w:val="00C1647E"/>
    <w:rsid w:val="00C17299"/>
    <w:rsid w:val="00C24738"/>
    <w:rsid w:val="00C306DB"/>
    <w:rsid w:val="00C31667"/>
    <w:rsid w:val="00C3532A"/>
    <w:rsid w:val="00C36E9C"/>
    <w:rsid w:val="00C377B7"/>
    <w:rsid w:val="00C421D2"/>
    <w:rsid w:val="00C47A05"/>
    <w:rsid w:val="00C507AB"/>
    <w:rsid w:val="00C642F0"/>
    <w:rsid w:val="00C678EE"/>
    <w:rsid w:val="00C678F3"/>
    <w:rsid w:val="00C737B6"/>
    <w:rsid w:val="00C76A7B"/>
    <w:rsid w:val="00C80A78"/>
    <w:rsid w:val="00C8422C"/>
    <w:rsid w:val="00C910D4"/>
    <w:rsid w:val="00C9328A"/>
    <w:rsid w:val="00C9616F"/>
    <w:rsid w:val="00C96B67"/>
    <w:rsid w:val="00CA00F6"/>
    <w:rsid w:val="00CA020E"/>
    <w:rsid w:val="00CA05C9"/>
    <w:rsid w:val="00CA19A3"/>
    <w:rsid w:val="00CA78CB"/>
    <w:rsid w:val="00CB5790"/>
    <w:rsid w:val="00CB6434"/>
    <w:rsid w:val="00CB6AEE"/>
    <w:rsid w:val="00CC380E"/>
    <w:rsid w:val="00CC534B"/>
    <w:rsid w:val="00CD2E2A"/>
    <w:rsid w:val="00CD489E"/>
    <w:rsid w:val="00CD5569"/>
    <w:rsid w:val="00CD68AA"/>
    <w:rsid w:val="00CE11FD"/>
    <w:rsid w:val="00CE2E1C"/>
    <w:rsid w:val="00CE6BAB"/>
    <w:rsid w:val="00CF27A5"/>
    <w:rsid w:val="00CF6C6F"/>
    <w:rsid w:val="00D014E0"/>
    <w:rsid w:val="00D06917"/>
    <w:rsid w:val="00D16B52"/>
    <w:rsid w:val="00D31B26"/>
    <w:rsid w:val="00D325D3"/>
    <w:rsid w:val="00D3328E"/>
    <w:rsid w:val="00D336DF"/>
    <w:rsid w:val="00D404BD"/>
    <w:rsid w:val="00D43C3E"/>
    <w:rsid w:val="00D51507"/>
    <w:rsid w:val="00D5281A"/>
    <w:rsid w:val="00D53748"/>
    <w:rsid w:val="00D61286"/>
    <w:rsid w:val="00D62B45"/>
    <w:rsid w:val="00D65A9F"/>
    <w:rsid w:val="00D76C44"/>
    <w:rsid w:val="00D818FF"/>
    <w:rsid w:val="00D84FDE"/>
    <w:rsid w:val="00D8539C"/>
    <w:rsid w:val="00D92B39"/>
    <w:rsid w:val="00DA1F84"/>
    <w:rsid w:val="00DA278B"/>
    <w:rsid w:val="00DA77D3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F42EB"/>
    <w:rsid w:val="00E00B5C"/>
    <w:rsid w:val="00E0418D"/>
    <w:rsid w:val="00E061C2"/>
    <w:rsid w:val="00E068CB"/>
    <w:rsid w:val="00E0693A"/>
    <w:rsid w:val="00E15BD8"/>
    <w:rsid w:val="00E169D3"/>
    <w:rsid w:val="00E325CE"/>
    <w:rsid w:val="00E345E9"/>
    <w:rsid w:val="00E37746"/>
    <w:rsid w:val="00E40600"/>
    <w:rsid w:val="00E431A8"/>
    <w:rsid w:val="00E43F3A"/>
    <w:rsid w:val="00E46377"/>
    <w:rsid w:val="00E47EB6"/>
    <w:rsid w:val="00E504D2"/>
    <w:rsid w:val="00E54AE0"/>
    <w:rsid w:val="00E61E5B"/>
    <w:rsid w:val="00E63F9B"/>
    <w:rsid w:val="00E65F36"/>
    <w:rsid w:val="00E77BEE"/>
    <w:rsid w:val="00E82954"/>
    <w:rsid w:val="00E84552"/>
    <w:rsid w:val="00E850C4"/>
    <w:rsid w:val="00E912E7"/>
    <w:rsid w:val="00E915CE"/>
    <w:rsid w:val="00E94415"/>
    <w:rsid w:val="00E94FCE"/>
    <w:rsid w:val="00E971ED"/>
    <w:rsid w:val="00EA1776"/>
    <w:rsid w:val="00EA1EC9"/>
    <w:rsid w:val="00EB0020"/>
    <w:rsid w:val="00EB11B9"/>
    <w:rsid w:val="00EB1E03"/>
    <w:rsid w:val="00EB266B"/>
    <w:rsid w:val="00EB2C50"/>
    <w:rsid w:val="00EB30C3"/>
    <w:rsid w:val="00EB36B5"/>
    <w:rsid w:val="00EC1C84"/>
    <w:rsid w:val="00EC3B5F"/>
    <w:rsid w:val="00ED0DE9"/>
    <w:rsid w:val="00ED2F5B"/>
    <w:rsid w:val="00ED3334"/>
    <w:rsid w:val="00ED7A23"/>
    <w:rsid w:val="00EE421D"/>
    <w:rsid w:val="00EE4A9F"/>
    <w:rsid w:val="00EE4E5D"/>
    <w:rsid w:val="00EE76AB"/>
    <w:rsid w:val="00EF36D9"/>
    <w:rsid w:val="00EF3F54"/>
    <w:rsid w:val="00EF4DCF"/>
    <w:rsid w:val="00F036ED"/>
    <w:rsid w:val="00F0488A"/>
    <w:rsid w:val="00F062C8"/>
    <w:rsid w:val="00F12922"/>
    <w:rsid w:val="00F12B63"/>
    <w:rsid w:val="00F12F86"/>
    <w:rsid w:val="00F2181C"/>
    <w:rsid w:val="00F218B1"/>
    <w:rsid w:val="00F24E1E"/>
    <w:rsid w:val="00F408CF"/>
    <w:rsid w:val="00F410DD"/>
    <w:rsid w:val="00F41E59"/>
    <w:rsid w:val="00F424EC"/>
    <w:rsid w:val="00F47BC1"/>
    <w:rsid w:val="00F50EBE"/>
    <w:rsid w:val="00F54991"/>
    <w:rsid w:val="00F57172"/>
    <w:rsid w:val="00F6619E"/>
    <w:rsid w:val="00F67486"/>
    <w:rsid w:val="00F67C8A"/>
    <w:rsid w:val="00F7032E"/>
    <w:rsid w:val="00F827B9"/>
    <w:rsid w:val="00F840DA"/>
    <w:rsid w:val="00F875C7"/>
    <w:rsid w:val="00FA4912"/>
    <w:rsid w:val="00FA4EED"/>
    <w:rsid w:val="00FB1902"/>
    <w:rsid w:val="00FB2044"/>
    <w:rsid w:val="00FB2BD9"/>
    <w:rsid w:val="00FB2BFD"/>
    <w:rsid w:val="00FB554C"/>
    <w:rsid w:val="00FD5365"/>
    <w:rsid w:val="00FD59A9"/>
    <w:rsid w:val="00FE0023"/>
    <w:rsid w:val="00FE689A"/>
    <w:rsid w:val="00FF0B3F"/>
    <w:rsid w:val="00FF153B"/>
    <w:rsid w:val="00FF1C7C"/>
    <w:rsid w:val="00FF42CD"/>
    <w:rsid w:val="00FF515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BBD02-CA84-4473-83F9-0BEE4BD6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202</cp:revision>
  <dcterms:created xsi:type="dcterms:W3CDTF">2022-11-22T01:36:00Z</dcterms:created>
  <dcterms:modified xsi:type="dcterms:W3CDTF">2024-12-04T04:22:00Z</dcterms:modified>
</cp:coreProperties>
</file>